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9569" w14:textId="77777777" w:rsidR="00C3383A" w:rsidRPr="006D1C01" w:rsidRDefault="00C3383A">
      <w:pPr>
        <w:jc w:val="center"/>
        <w:rPr>
          <w:rFonts w:asciiTheme="minorHAnsi" w:hAnsiTheme="minorHAnsi" w:cstheme="minorHAnsi"/>
          <w:b/>
          <w:strike/>
          <w:sz w:val="16"/>
          <w:szCs w:val="16"/>
        </w:rPr>
      </w:pPr>
    </w:p>
    <w:p w14:paraId="7346A0E0" w14:textId="77777777" w:rsidR="00E91047" w:rsidRPr="00E91047" w:rsidRDefault="00E91047">
      <w:pPr>
        <w:jc w:val="center"/>
        <w:rPr>
          <w:rFonts w:asciiTheme="minorHAnsi" w:hAnsiTheme="minorHAnsi" w:cstheme="minorHAnsi"/>
          <w:b/>
          <w:szCs w:val="20"/>
        </w:rPr>
      </w:pPr>
    </w:p>
    <w:p w14:paraId="7796B95E" w14:textId="77777777" w:rsidR="00D96F55" w:rsidRDefault="00D96F55" w:rsidP="00E91047">
      <w:pPr>
        <w:spacing w:after="0"/>
        <w:jc w:val="center"/>
        <w:rPr>
          <w:rFonts w:asciiTheme="minorHAnsi" w:hAnsiTheme="minorHAnsi" w:cstheme="minorHAnsi"/>
          <w:b/>
          <w:sz w:val="60"/>
          <w:szCs w:val="60"/>
        </w:rPr>
      </w:pPr>
    </w:p>
    <w:p w14:paraId="6C523F0F" w14:textId="77777777" w:rsidR="001F09F7" w:rsidRDefault="00A56FD7" w:rsidP="00E91047">
      <w:pPr>
        <w:spacing w:after="0"/>
        <w:jc w:val="center"/>
        <w:rPr>
          <w:rFonts w:asciiTheme="minorHAnsi" w:hAnsiTheme="minorHAnsi" w:cstheme="minorHAnsi"/>
          <w:b/>
          <w:sz w:val="48"/>
          <w:szCs w:val="48"/>
        </w:rPr>
      </w:pPr>
      <w:r>
        <w:rPr>
          <w:rFonts w:asciiTheme="minorHAnsi" w:hAnsiTheme="minorHAnsi" w:cstheme="minorHAnsi"/>
          <w:b/>
          <w:noProof/>
          <w:sz w:val="48"/>
          <w:szCs w:val="48"/>
          <w:lang w:eastAsia="nl-NL"/>
        </w:rPr>
        <w:drawing>
          <wp:anchor distT="0" distB="0" distL="114300" distR="114300" simplePos="0" relativeHeight="251710464" behindDoc="1" locked="0" layoutInCell="1" allowOverlap="1" wp14:anchorId="08C3CA38" wp14:editId="5A316DFB">
            <wp:simplePos x="0" y="0"/>
            <wp:positionH relativeFrom="column">
              <wp:posOffset>127635</wp:posOffset>
            </wp:positionH>
            <wp:positionV relativeFrom="paragraph">
              <wp:posOffset>164465</wp:posOffset>
            </wp:positionV>
            <wp:extent cx="5886450" cy="4972050"/>
            <wp:effectExtent l="19050" t="0" r="0" b="0"/>
            <wp:wrapTight wrapText="bothSides">
              <wp:wrapPolygon edited="0">
                <wp:start x="-70" y="0"/>
                <wp:lineTo x="-70" y="21517"/>
                <wp:lineTo x="21600" y="21517"/>
                <wp:lineTo x="21600" y="0"/>
                <wp:lineTo x="-7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0" cy="4972050"/>
                    </a:xfrm>
                    <a:prstGeom prst="rect">
                      <a:avLst/>
                    </a:prstGeom>
                  </pic:spPr>
                </pic:pic>
              </a:graphicData>
            </a:graphic>
          </wp:anchor>
        </w:drawing>
      </w:r>
    </w:p>
    <w:p w14:paraId="2A4A22A7" w14:textId="77777777" w:rsidR="001F09F7" w:rsidRPr="001F09F7" w:rsidRDefault="001F09F7" w:rsidP="00E91047">
      <w:pPr>
        <w:spacing w:after="0"/>
        <w:jc w:val="center"/>
        <w:rPr>
          <w:rFonts w:asciiTheme="minorHAnsi" w:hAnsiTheme="minorHAnsi" w:cstheme="minorHAnsi"/>
          <w:b/>
          <w:sz w:val="24"/>
          <w:szCs w:val="24"/>
        </w:rPr>
      </w:pPr>
    </w:p>
    <w:p w14:paraId="79203269" w14:textId="77777777" w:rsidR="00A56FD7" w:rsidRDefault="00A56FD7" w:rsidP="00E91047">
      <w:pPr>
        <w:spacing w:after="0"/>
        <w:jc w:val="center"/>
        <w:rPr>
          <w:rFonts w:asciiTheme="minorHAnsi" w:hAnsiTheme="minorHAnsi" w:cstheme="minorHAnsi"/>
          <w:b/>
          <w:sz w:val="60"/>
          <w:szCs w:val="60"/>
        </w:rPr>
      </w:pPr>
    </w:p>
    <w:p w14:paraId="633AECDD" w14:textId="77777777" w:rsidR="00A56FD7" w:rsidRPr="00A56FD7" w:rsidRDefault="00A56FD7" w:rsidP="00E91047">
      <w:pPr>
        <w:spacing w:after="0"/>
        <w:jc w:val="center"/>
        <w:rPr>
          <w:rFonts w:asciiTheme="minorHAnsi" w:hAnsiTheme="minorHAnsi" w:cstheme="minorHAnsi"/>
          <w:b/>
          <w:sz w:val="32"/>
          <w:szCs w:val="32"/>
        </w:rPr>
      </w:pPr>
    </w:p>
    <w:p w14:paraId="669DCAE6" w14:textId="77777777" w:rsidR="00A56FD7" w:rsidRDefault="00A56FD7" w:rsidP="00A56FD7">
      <w:pPr>
        <w:spacing w:after="0"/>
        <w:jc w:val="center"/>
        <w:rPr>
          <w:rFonts w:asciiTheme="minorHAnsi" w:hAnsiTheme="minorHAnsi" w:cstheme="minorHAnsi"/>
          <w:b/>
          <w:sz w:val="60"/>
          <w:szCs w:val="60"/>
        </w:rPr>
      </w:pPr>
      <w:r>
        <w:rPr>
          <w:rFonts w:asciiTheme="minorHAnsi" w:hAnsiTheme="minorHAnsi" w:cstheme="minorHAnsi"/>
          <w:b/>
          <w:sz w:val="60"/>
          <w:szCs w:val="60"/>
        </w:rPr>
        <w:t>Sjabloon voor Reglementen</w:t>
      </w:r>
    </w:p>
    <w:p w14:paraId="4E7DD9FB" w14:textId="77777777" w:rsidR="00A56FD7" w:rsidRDefault="00A56FD7" w:rsidP="00A56FD7">
      <w:pPr>
        <w:spacing w:after="0"/>
        <w:jc w:val="center"/>
        <w:rPr>
          <w:rFonts w:asciiTheme="minorHAnsi" w:hAnsiTheme="minorHAnsi" w:cstheme="minorHAnsi"/>
          <w:b/>
          <w:sz w:val="60"/>
          <w:szCs w:val="60"/>
        </w:rPr>
      </w:pPr>
      <w:r>
        <w:rPr>
          <w:rFonts w:asciiTheme="minorHAnsi" w:hAnsiTheme="minorHAnsi" w:cstheme="minorHAnsi"/>
          <w:b/>
          <w:sz w:val="60"/>
          <w:szCs w:val="60"/>
        </w:rPr>
        <w:t>van NRF Regelm</w:t>
      </w:r>
      <w:bookmarkStart w:id="0" w:name="_GoBack1"/>
      <w:bookmarkEnd w:id="0"/>
      <w:r>
        <w:rPr>
          <w:rFonts w:asciiTheme="minorHAnsi" w:hAnsiTheme="minorHAnsi" w:cstheme="minorHAnsi"/>
          <w:b/>
          <w:sz w:val="60"/>
          <w:szCs w:val="60"/>
        </w:rPr>
        <w:t>atighe</w:t>
      </w:r>
      <w:r w:rsidRPr="007D63EF">
        <w:rPr>
          <w:rFonts w:asciiTheme="minorHAnsi" w:hAnsiTheme="minorHAnsi" w:cstheme="minorHAnsi"/>
          <w:b/>
          <w:sz w:val="60"/>
          <w:szCs w:val="60"/>
        </w:rPr>
        <w:t>idsrit</w:t>
      </w:r>
      <w:r>
        <w:rPr>
          <w:rFonts w:asciiTheme="minorHAnsi" w:hAnsiTheme="minorHAnsi" w:cstheme="minorHAnsi"/>
          <w:b/>
          <w:sz w:val="60"/>
          <w:szCs w:val="60"/>
        </w:rPr>
        <w:t>ten</w:t>
      </w:r>
    </w:p>
    <w:p w14:paraId="4D2058C3" w14:textId="77777777" w:rsidR="00A56FD7" w:rsidRPr="00A56FD7" w:rsidRDefault="00A56FD7" w:rsidP="00A56FD7">
      <w:pPr>
        <w:spacing w:after="0"/>
        <w:jc w:val="center"/>
        <w:rPr>
          <w:rFonts w:asciiTheme="minorHAnsi" w:hAnsiTheme="minorHAnsi" w:cstheme="minorHAnsi"/>
          <w:b/>
          <w:sz w:val="32"/>
          <w:szCs w:val="32"/>
        </w:rPr>
      </w:pPr>
    </w:p>
    <w:p w14:paraId="6CF9FDDD" w14:textId="77777777" w:rsidR="00A56FD7" w:rsidRPr="00A56FD7" w:rsidRDefault="00A56FD7" w:rsidP="00A56FD7">
      <w:pPr>
        <w:pStyle w:val="Kopbronvermelding1"/>
        <w:rPr>
          <w:rFonts w:asciiTheme="minorHAnsi" w:hAnsiTheme="minorHAnsi" w:cstheme="minorHAnsi"/>
          <w:b w:val="0"/>
          <w:sz w:val="24"/>
          <w:szCs w:val="24"/>
        </w:rPr>
      </w:pPr>
      <w:bookmarkStart w:id="1" w:name="__RefHeading___Toc16098_495324012"/>
      <w:bookmarkEnd w:id="1"/>
      <w:r w:rsidRPr="00DB0BA9">
        <w:rPr>
          <w:rFonts w:asciiTheme="minorHAnsi" w:hAnsiTheme="minorHAnsi" w:cstheme="minorHAnsi"/>
          <w:sz w:val="24"/>
          <w:szCs w:val="24"/>
        </w:rPr>
        <w:t xml:space="preserve">Versie </w:t>
      </w:r>
      <w:r>
        <w:rPr>
          <w:rFonts w:asciiTheme="minorHAnsi" w:hAnsiTheme="minorHAnsi" w:cstheme="minorHAnsi"/>
          <w:sz w:val="24"/>
          <w:szCs w:val="24"/>
        </w:rPr>
        <w:t>4.1</w:t>
      </w:r>
      <w:r w:rsidR="000236E4">
        <w:rPr>
          <w:rFonts w:asciiTheme="minorHAnsi" w:hAnsiTheme="minorHAnsi" w:cstheme="minorHAnsi"/>
          <w:sz w:val="24"/>
          <w:szCs w:val="24"/>
        </w:rPr>
        <w:t>.1</w:t>
      </w:r>
      <w:r>
        <w:rPr>
          <w:rFonts w:asciiTheme="minorHAnsi" w:hAnsiTheme="minorHAnsi" w:cstheme="minorHAnsi"/>
          <w:sz w:val="24"/>
          <w:szCs w:val="24"/>
        </w:rPr>
        <w:t xml:space="preserve"> </w:t>
      </w:r>
      <w:r w:rsidR="000236E4">
        <w:rPr>
          <w:rFonts w:asciiTheme="minorHAnsi" w:hAnsiTheme="minorHAnsi" w:cstheme="minorHAnsi"/>
          <w:b w:val="0"/>
          <w:sz w:val="24"/>
          <w:szCs w:val="24"/>
        </w:rPr>
        <w:t>– april</w:t>
      </w:r>
      <w:r w:rsidRPr="00A56FD7">
        <w:rPr>
          <w:rFonts w:asciiTheme="minorHAnsi" w:hAnsiTheme="minorHAnsi" w:cstheme="minorHAnsi"/>
          <w:b w:val="0"/>
          <w:sz w:val="24"/>
          <w:szCs w:val="24"/>
        </w:rPr>
        <w:t xml:space="preserve"> 2024</w:t>
      </w:r>
    </w:p>
    <w:p w14:paraId="4D8CFCFF" w14:textId="77777777" w:rsidR="00A56FD7" w:rsidRDefault="00A56FD7">
      <w:pPr>
        <w:overflowPunct/>
        <w:spacing w:after="0"/>
        <w:jc w:val="left"/>
        <w:rPr>
          <w:rFonts w:asciiTheme="minorHAnsi" w:eastAsia="Droid Sans Fallback" w:hAnsiTheme="minorHAnsi" w:cstheme="minorHAnsi"/>
          <w:b/>
          <w:bCs/>
          <w:sz w:val="24"/>
          <w:szCs w:val="24"/>
        </w:rPr>
      </w:pPr>
      <w:r>
        <w:rPr>
          <w:rFonts w:asciiTheme="minorHAnsi" w:hAnsiTheme="minorHAnsi" w:cstheme="minorHAnsi"/>
          <w:sz w:val="24"/>
          <w:szCs w:val="24"/>
        </w:rPr>
        <w:br w:type="page"/>
      </w:r>
    </w:p>
    <w:p w14:paraId="34D2AA43" w14:textId="77777777" w:rsidR="00C3383A" w:rsidRDefault="002B0AD9" w:rsidP="00A56FD7">
      <w:pPr>
        <w:pStyle w:val="Kopbronvermelding1"/>
        <w:rPr>
          <w:rFonts w:asciiTheme="minorHAnsi" w:hAnsiTheme="minorHAnsi" w:cstheme="minorHAnsi"/>
        </w:rPr>
      </w:pPr>
      <w:r w:rsidRPr="007D63EF">
        <w:rPr>
          <w:rFonts w:asciiTheme="minorHAnsi" w:hAnsiTheme="minorHAnsi" w:cstheme="minorHAnsi"/>
        </w:rPr>
        <w:lastRenderedPageBreak/>
        <w:t>Inhoudsopgave</w:t>
      </w:r>
    </w:p>
    <w:p w14:paraId="10DAAE33" w14:textId="77777777" w:rsidR="009124FC" w:rsidRPr="009A3D16" w:rsidRDefault="009124FC">
      <w:pPr>
        <w:pStyle w:val="Kopbronvermelding1"/>
        <w:rPr>
          <w:rFonts w:asciiTheme="minorHAnsi" w:hAnsiTheme="minorHAnsi" w:cstheme="minorHAnsi"/>
          <w:sz w:val="24"/>
          <w:szCs w:val="24"/>
        </w:rPr>
      </w:pPr>
    </w:p>
    <w:sdt>
      <w:sdtPr>
        <w:rPr>
          <w:rFonts w:asciiTheme="minorHAnsi" w:hAnsiTheme="minorHAnsi" w:cstheme="minorHAnsi"/>
        </w:rPr>
        <w:id w:val="1139985360"/>
        <w:docPartObj>
          <w:docPartGallery w:val="Table of Contents"/>
          <w:docPartUnique/>
        </w:docPartObj>
      </w:sdtPr>
      <w:sdtEndPr>
        <w:rPr>
          <w:sz w:val="22"/>
          <w:szCs w:val="22"/>
        </w:rPr>
      </w:sdtEndPr>
      <w:sdtContent>
        <w:p w14:paraId="3059968C" w14:textId="77777777" w:rsidR="009C07F9" w:rsidRPr="00A12F39" w:rsidRDefault="004425B4">
          <w:pPr>
            <w:pStyle w:val="Inhopg1"/>
            <w:tabs>
              <w:tab w:val="left" w:pos="440"/>
              <w:tab w:val="right" w:leader="dot" w:pos="9628"/>
            </w:tabs>
            <w:rPr>
              <w:rStyle w:val="Hyperlink"/>
              <w:rFonts w:asciiTheme="minorHAnsi" w:hAnsiTheme="minorHAnsi" w:cstheme="minorHAnsi"/>
              <w:noProof/>
            </w:rPr>
          </w:pPr>
          <w:r w:rsidRPr="009A3D16">
            <w:fldChar w:fldCharType="begin"/>
          </w:r>
          <w:r w:rsidR="002B0AD9" w:rsidRPr="009A3D16">
            <w:rPr>
              <w:rStyle w:val="Indexkoppeling"/>
              <w:rFonts w:asciiTheme="minorHAnsi" w:hAnsiTheme="minorHAnsi" w:cstheme="minorHAnsi"/>
              <w:sz w:val="22"/>
              <w:szCs w:val="22"/>
            </w:rPr>
            <w:instrText>TOC \f \o "1-</w:instrText>
          </w:r>
          <w:r w:rsidR="004A6EF0" w:rsidRPr="009A3D16">
            <w:rPr>
              <w:rStyle w:val="Indexkoppeling"/>
              <w:rFonts w:asciiTheme="minorHAnsi" w:hAnsiTheme="minorHAnsi" w:cstheme="minorHAnsi"/>
              <w:sz w:val="22"/>
              <w:szCs w:val="22"/>
            </w:rPr>
            <w:instrText>2</w:instrText>
          </w:r>
          <w:r w:rsidR="002B0AD9" w:rsidRPr="009A3D16">
            <w:rPr>
              <w:rStyle w:val="Indexkoppeling"/>
              <w:rFonts w:asciiTheme="minorHAnsi" w:hAnsiTheme="minorHAnsi" w:cstheme="minorHAnsi"/>
              <w:sz w:val="22"/>
              <w:szCs w:val="22"/>
            </w:rPr>
            <w:instrText>" \h</w:instrText>
          </w:r>
          <w:r w:rsidRPr="009A3D16">
            <w:rPr>
              <w:rStyle w:val="Indexkoppeling"/>
              <w:rFonts w:asciiTheme="minorHAnsi" w:hAnsiTheme="minorHAnsi" w:cstheme="minorHAnsi"/>
              <w:sz w:val="22"/>
              <w:szCs w:val="22"/>
            </w:rPr>
            <w:fldChar w:fldCharType="separate"/>
          </w:r>
          <w:hyperlink w:anchor="_Toc156508734" w:history="1">
            <w:r w:rsidR="009C07F9" w:rsidRPr="00A12F39">
              <w:rPr>
                <w:rStyle w:val="Hyperlink"/>
                <w:rFonts w:asciiTheme="minorHAnsi" w:hAnsiTheme="minorHAnsi" w:cstheme="minorHAnsi"/>
                <w:noProof/>
              </w:rPr>
              <w:t>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ORGANISATORISCHE ASPECTEN</w:t>
            </w:r>
            <w:r w:rsidR="009C07F9" w:rsidRPr="00A12F39">
              <w:rPr>
                <w:rFonts w:asciiTheme="minorHAnsi" w:hAnsiTheme="minorHAnsi" w:cstheme="minorHAnsi"/>
                <w:noProof/>
              </w:rPr>
              <w:tab/>
            </w:r>
            <w:r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_Toc156508734 \h </w:instrText>
            </w:r>
            <w:r w:rsidRPr="00A12F39">
              <w:rPr>
                <w:rFonts w:asciiTheme="minorHAnsi" w:hAnsiTheme="minorHAnsi" w:cstheme="minorHAnsi"/>
                <w:noProof/>
              </w:rPr>
            </w:r>
            <w:r w:rsidRPr="00A12F39">
              <w:rPr>
                <w:rFonts w:asciiTheme="minorHAnsi" w:hAnsiTheme="minorHAnsi" w:cstheme="minorHAnsi"/>
                <w:noProof/>
              </w:rPr>
              <w:fldChar w:fldCharType="separate"/>
            </w:r>
            <w:r w:rsidR="009C07F9" w:rsidRPr="00A12F39">
              <w:rPr>
                <w:rFonts w:asciiTheme="minorHAnsi" w:hAnsiTheme="minorHAnsi" w:cstheme="minorHAnsi"/>
                <w:noProof/>
              </w:rPr>
              <w:t>4</w:t>
            </w:r>
            <w:r w:rsidRPr="00A12F39">
              <w:rPr>
                <w:rFonts w:asciiTheme="minorHAnsi" w:hAnsiTheme="minorHAnsi" w:cstheme="minorHAnsi"/>
                <w:noProof/>
              </w:rPr>
              <w:fldChar w:fldCharType="end"/>
            </w:r>
          </w:hyperlink>
        </w:p>
        <w:p w14:paraId="77F13F4A" w14:textId="77777777" w:rsidR="009C07F9" w:rsidRPr="00A12F39" w:rsidRDefault="009C07F9" w:rsidP="009C07F9">
          <w:pPr>
            <w:rPr>
              <w:rFonts w:asciiTheme="minorHAnsi" w:hAnsiTheme="minorHAnsi" w:cstheme="minorHAnsi"/>
            </w:rPr>
          </w:pPr>
        </w:p>
        <w:p w14:paraId="7D15F031"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5" w:history="1">
            <w:r w:rsidR="009C07F9" w:rsidRPr="00A12F39">
              <w:rPr>
                <w:rStyle w:val="Hyperlink"/>
                <w:rFonts w:asciiTheme="minorHAnsi" w:hAnsiTheme="minorHAnsi" w:cstheme="minorHAnsi"/>
                <w:noProof/>
              </w:rPr>
              <w:t>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Omschrijving van het evenement</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_Toc156508735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4</w:t>
            </w:r>
            <w:r w:rsidR="004425B4" w:rsidRPr="00A12F39">
              <w:rPr>
                <w:rFonts w:asciiTheme="minorHAnsi" w:hAnsiTheme="minorHAnsi" w:cstheme="minorHAnsi"/>
                <w:noProof/>
              </w:rPr>
              <w:fldChar w:fldCharType="end"/>
            </w:r>
          </w:hyperlink>
        </w:p>
        <w:p w14:paraId="4DAC80CF"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6" w:history="1">
            <w:r w:rsidR="009C07F9" w:rsidRPr="00A12F39">
              <w:rPr>
                <w:rStyle w:val="Hyperlink"/>
                <w:rFonts w:asciiTheme="minorHAnsi" w:hAnsiTheme="minorHAnsi" w:cstheme="minorHAnsi"/>
                <w:noProof/>
              </w:rPr>
              <w:t>1.2.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Organisatie</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_Toc156508736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5</w:t>
            </w:r>
            <w:r w:rsidR="004425B4" w:rsidRPr="00A12F39">
              <w:rPr>
                <w:rFonts w:asciiTheme="minorHAnsi" w:hAnsiTheme="minorHAnsi" w:cstheme="minorHAnsi"/>
                <w:noProof/>
              </w:rPr>
              <w:fldChar w:fldCharType="end"/>
            </w:r>
          </w:hyperlink>
        </w:p>
        <w:p w14:paraId="6DD66C8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7" w:history="1">
            <w:r w:rsidR="009C07F9" w:rsidRPr="00A12F39">
              <w:rPr>
                <w:rStyle w:val="Hyperlink"/>
                <w:rFonts w:asciiTheme="minorHAnsi" w:hAnsiTheme="minorHAnsi" w:cstheme="minorHAnsi"/>
                <w:noProof/>
              </w:rPr>
              <w:t>1.3.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Locaties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_Toc156508737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5</w:t>
            </w:r>
            <w:r w:rsidR="004425B4" w:rsidRPr="00A12F39">
              <w:rPr>
                <w:rFonts w:asciiTheme="minorHAnsi" w:hAnsiTheme="minorHAnsi" w:cstheme="minorHAnsi"/>
                <w:noProof/>
              </w:rPr>
              <w:fldChar w:fldCharType="end"/>
            </w:r>
          </w:hyperlink>
        </w:p>
        <w:p w14:paraId="560E3D0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8" w:history="1">
            <w:r w:rsidR="009C07F9" w:rsidRPr="00A12F39">
              <w:rPr>
                <w:rStyle w:val="Hyperlink"/>
                <w:rFonts w:asciiTheme="minorHAnsi" w:hAnsiTheme="minorHAnsi" w:cstheme="minorHAnsi"/>
                <w:noProof/>
              </w:rPr>
              <w:t>1.4.</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Belangrijke data</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_Toc156508738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5</w:t>
            </w:r>
            <w:r w:rsidR="004425B4" w:rsidRPr="00A12F39">
              <w:rPr>
                <w:rFonts w:asciiTheme="minorHAnsi" w:hAnsiTheme="minorHAnsi" w:cstheme="minorHAnsi"/>
                <w:noProof/>
              </w:rPr>
              <w:fldChar w:fldCharType="end"/>
            </w:r>
          </w:hyperlink>
        </w:p>
        <w:p w14:paraId="7B480231"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9" w:history="1">
            <w:r w:rsidR="009C07F9" w:rsidRPr="00A12F39">
              <w:rPr>
                <w:rStyle w:val="Hyperlink"/>
                <w:rFonts w:asciiTheme="minorHAnsi" w:hAnsiTheme="minorHAnsi" w:cstheme="minorHAnsi"/>
                <w:noProof/>
              </w:rPr>
              <w:t>1.5.</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Inschrijven en deelnamevoorwaarden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_Toc156508739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6</w:t>
            </w:r>
            <w:r w:rsidR="004425B4" w:rsidRPr="00A12F39">
              <w:rPr>
                <w:rFonts w:asciiTheme="minorHAnsi" w:hAnsiTheme="minorHAnsi" w:cstheme="minorHAnsi"/>
                <w:noProof/>
              </w:rPr>
              <w:fldChar w:fldCharType="end"/>
            </w:r>
          </w:hyperlink>
        </w:p>
        <w:p w14:paraId="14890B0A"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0" w:history="1">
            <w:r w:rsidR="009C07F9" w:rsidRPr="00A12F39">
              <w:rPr>
                <w:rStyle w:val="Hyperlink"/>
                <w:rFonts w:asciiTheme="minorHAnsi" w:hAnsiTheme="minorHAnsi" w:cstheme="minorHAnsi"/>
                <w:noProof/>
              </w:rPr>
              <w:t>1.6.</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Verzekering</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_Toc156508740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7</w:t>
            </w:r>
            <w:r w:rsidR="004425B4" w:rsidRPr="00A12F39">
              <w:rPr>
                <w:rFonts w:asciiTheme="minorHAnsi" w:hAnsiTheme="minorHAnsi" w:cstheme="minorHAnsi"/>
                <w:noProof/>
              </w:rPr>
              <w:fldChar w:fldCharType="end"/>
            </w:r>
          </w:hyperlink>
        </w:p>
        <w:p w14:paraId="68792E3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1" w:history="1">
            <w:r w:rsidR="009C07F9" w:rsidRPr="00A12F39">
              <w:rPr>
                <w:rStyle w:val="Hyperlink"/>
                <w:rFonts w:asciiTheme="minorHAnsi" w:hAnsiTheme="minorHAnsi" w:cstheme="minorHAnsi"/>
                <w:noProof/>
              </w:rPr>
              <w:t>1.7.</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Eisen aan de auto</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_Toc156508741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8</w:t>
            </w:r>
            <w:r w:rsidR="004425B4" w:rsidRPr="00A12F39">
              <w:rPr>
                <w:rFonts w:asciiTheme="minorHAnsi" w:hAnsiTheme="minorHAnsi" w:cstheme="minorHAnsi"/>
                <w:noProof/>
              </w:rPr>
              <w:fldChar w:fldCharType="end"/>
            </w:r>
          </w:hyperlink>
        </w:p>
        <w:p w14:paraId="0BEEB492"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2" w:history="1">
            <w:r w:rsidR="009C07F9" w:rsidRPr="00A12F39">
              <w:rPr>
                <w:rStyle w:val="Hyperlink"/>
                <w:rFonts w:asciiTheme="minorHAnsi" w:hAnsiTheme="minorHAnsi" w:cstheme="minorHAnsi"/>
                <w:noProof/>
              </w:rPr>
              <w:t>1.8.</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Verloop van het evenement</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_Toc156508742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9</w:t>
            </w:r>
            <w:r w:rsidR="004425B4" w:rsidRPr="00A12F39">
              <w:rPr>
                <w:rFonts w:asciiTheme="minorHAnsi" w:hAnsiTheme="minorHAnsi" w:cstheme="minorHAnsi"/>
                <w:noProof/>
              </w:rPr>
              <w:fldChar w:fldCharType="end"/>
            </w:r>
          </w:hyperlink>
        </w:p>
        <w:p w14:paraId="5F920E8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3" w:history="1">
            <w:r w:rsidR="009C07F9" w:rsidRPr="00A12F39">
              <w:rPr>
                <w:rStyle w:val="Hyperlink"/>
                <w:rFonts w:asciiTheme="minorHAnsi" w:hAnsiTheme="minorHAnsi" w:cstheme="minorHAnsi"/>
                <w:noProof/>
              </w:rPr>
              <w:t>1.9.</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Vragen na afloop &amp; neutralisaties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_Toc156508743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10</w:t>
            </w:r>
            <w:r w:rsidR="004425B4" w:rsidRPr="00A12F39">
              <w:rPr>
                <w:rFonts w:asciiTheme="minorHAnsi" w:hAnsiTheme="minorHAnsi" w:cstheme="minorHAnsi"/>
                <w:noProof/>
              </w:rPr>
              <w:fldChar w:fldCharType="end"/>
            </w:r>
          </w:hyperlink>
        </w:p>
        <w:p w14:paraId="0144CB9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4" w:history="1">
            <w:r w:rsidR="009C07F9" w:rsidRPr="00A12F39">
              <w:rPr>
                <w:rStyle w:val="Hyperlink"/>
                <w:rFonts w:asciiTheme="minorHAnsi" w:hAnsiTheme="minorHAnsi" w:cstheme="minorHAnsi"/>
                <w:noProof/>
              </w:rPr>
              <w:t>1.10.</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Klassement &amp; prijzen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_Toc156508744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11</w:t>
            </w:r>
            <w:r w:rsidR="004425B4" w:rsidRPr="00A12F39">
              <w:rPr>
                <w:rFonts w:asciiTheme="minorHAnsi" w:hAnsiTheme="minorHAnsi" w:cstheme="minorHAnsi"/>
                <w:noProof/>
              </w:rPr>
              <w:fldChar w:fldCharType="end"/>
            </w:r>
          </w:hyperlink>
        </w:p>
        <w:p w14:paraId="4743BC5F"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45" w:history="1">
            <w:r w:rsidR="009C07F9" w:rsidRPr="00A12F39">
              <w:rPr>
                <w:rStyle w:val="Hyperlink"/>
                <w:rFonts w:asciiTheme="minorHAnsi" w:hAnsiTheme="minorHAnsi" w:cstheme="minorHAnsi"/>
                <w:noProof/>
              </w:rPr>
              <w:t>1.11.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Samenvatting straffen organisatorische aspecten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_Toc156508745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12</w:t>
            </w:r>
            <w:r w:rsidR="004425B4" w:rsidRPr="00A12F39">
              <w:rPr>
                <w:rFonts w:asciiTheme="minorHAnsi" w:hAnsiTheme="minorHAnsi" w:cstheme="minorHAnsi"/>
                <w:noProof/>
              </w:rPr>
              <w:fldChar w:fldCharType="end"/>
            </w:r>
          </w:hyperlink>
        </w:p>
        <w:p w14:paraId="0C9E51CC" w14:textId="77777777" w:rsidR="009C07F9" w:rsidRPr="00A12F39" w:rsidRDefault="009C07F9" w:rsidP="009C07F9">
          <w:pPr>
            <w:rPr>
              <w:rFonts w:asciiTheme="minorHAnsi" w:hAnsiTheme="minorHAnsi" w:cstheme="minorHAnsi"/>
            </w:rPr>
          </w:pPr>
        </w:p>
        <w:p w14:paraId="30B4B06A" w14:textId="77777777" w:rsidR="009C07F9" w:rsidRPr="00A12F39" w:rsidRDefault="00000000">
          <w:pPr>
            <w:pStyle w:val="Inhopg1"/>
            <w:tabs>
              <w:tab w:val="left" w:pos="440"/>
              <w:tab w:val="right" w:leader="dot" w:pos="9628"/>
            </w:tabs>
            <w:rPr>
              <w:rStyle w:val="Hyperlink"/>
              <w:rFonts w:asciiTheme="minorHAnsi" w:hAnsiTheme="minorHAnsi" w:cstheme="minorHAnsi"/>
              <w:noProof/>
            </w:rPr>
          </w:pPr>
          <w:hyperlink w:anchor="_Toc156508746" w:history="1">
            <w:r w:rsidR="009C07F9" w:rsidRPr="00A12F39">
              <w:rPr>
                <w:rStyle w:val="Hyperlink"/>
                <w:rFonts w:asciiTheme="minorHAnsi" w:hAnsiTheme="minorHAnsi" w:cstheme="minorHAnsi"/>
                <w:noProof/>
              </w:rPr>
              <w:t>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TECHNISCHE ASPECTEN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_Toc156508746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13</w:t>
            </w:r>
            <w:r w:rsidR="004425B4" w:rsidRPr="00A12F39">
              <w:rPr>
                <w:rFonts w:asciiTheme="minorHAnsi" w:hAnsiTheme="minorHAnsi" w:cstheme="minorHAnsi"/>
                <w:noProof/>
              </w:rPr>
              <w:fldChar w:fldCharType="end"/>
            </w:r>
          </w:hyperlink>
        </w:p>
        <w:p w14:paraId="1EE099EB" w14:textId="77777777" w:rsidR="009C07F9" w:rsidRPr="00A12F39" w:rsidRDefault="009C07F9" w:rsidP="009C07F9">
          <w:pPr>
            <w:rPr>
              <w:rFonts w:asciiTheme="minorHAnsi" w:hAnsiTheme="minorHAnsi" w:cstheme="minorHAnsi"/>
            </w:rPr>
          </w:pPr>
        </w:p>
        <w:p w14:paraId="297D83D2"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7" w:history="1">
            <w:r w:rsidR="009C07F9" w:rsidRPr="00A12F39">
              <w:rPr>
                <w:rStyle w:val="Hyperlink"/>
                <w:rFonts w:asciiTheme="minorHAnsi" w:hAnsiTheme="minorHAnsi" w:cstheme="minorHAnsi"/>
                <w:noProof/>
              </w:rPr>
              <w:t>2.1.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Routeboek</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_Toc156508747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13</w:t>
            </w:r>
            <w:r w:rsidR="004425B4" w:rsidRPr="00A12F39">
              <w:rPr>
                <w:rFonts w:asciiTheme="minorHAnsi" w:hAnsiTheme="minorHAnsi" w:cstheme="minorHAnsi"/>
                <w:noProof/>
              </w:rPr>
              <w:fldChar w:fldCharType="end"/>
            </w:r>
          </w:hyperlink>
        </w:p>
        <w:p w14:paraId="4F36D2A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8" w:history="1">
            <w:r w:rsidR="009C07F9" w:rsidRPr="00A12F39">
              <w:rPr>
                <w:rStyle w:val="Hyperlink"/>
                <w:rFonts w:asciiTheme="minorHAnsi" w:hAnsiTheme="minorHAnsi" w:cstheme="minorHAnsi"/>
                <w:noProof/>
              </w:rPr>
              <w:t>2.2.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Controlekaarten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_Toc156508748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13</w:t>
            </w:r>
            <w:r w:rsidR="004425B4" w:rsidRPr="00A12F39">
              <w:rPr>
                <w:rFonts w:asciiTheme="minorHAnsi" w:hAnsiTheme="minorHAnsi" w:cstheme="minorHAnsi"/>
                <w:noProof/>
              </w:rPr>
              <w:fldChar w:fldCharType="end"/>
            </w:r>
          </w:hyperlink>
        </w:p>
        <w:p w14:paraId="053C0F7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9" w:history="1">
            <w:r w:rsidR="009C07F9" w:rsidRPr="00A12F39">
              <w:rPr>
                <w:rStyle w:val="Hyperlink"/>
                <w:rFonts w:asciiTheme="minorHAnsi" w:hAnsiTheme="minorHAnsi" w:cstheme="minorHAnsi"/>
                <w:noProof/>
              </w:rPr>
              <w:t>2.3.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Routecontroles (RC’s)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_Toc156508749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14</w:t>
            </w:r>
            <w:r w:rsidR="004425B4" w:rsidRPr="00A12F39">
              <w:rPr>
                <w:rFonts w:asciiTheme="minorHAnsi" w:hAnsiTheme="minorHAnsi" w:cstheme="minorHAnsi"/>
                <w:noProof/>
              </w:rPr>
              <w:fldChar w:fldCharType="end"/>
            </w:r>
          </w:hyperlink>
        </w:p>
        <w:p w14:paraId="6C29DD95"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0" w:history="1">
            <w:r w:rsidR="009C07F9" w:rsidRPr="00A12F39">
              <w:rPr>
                <w:rStyle w:val="Hyperlink"/>
                <w:rFonts w:asciiTheme="minorHAnsi" w:hAnsiTheme="minorHAnsi" w:cstheme="minorHAnsi"/>
                <w:noProof/>
              </w:rPr>
              <w:t>2.4.</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Tijdcontroles (TC’s)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_Toc156508750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15</w:t>
            </w:r>
            <w:r w:rsidR="004425B4" w:rsidRPr="00A12F39">
              <w:rPr>
                <w:rFonts w:asciiTheme="minorHAnsi" w:hAnsiTheme="minorHAnsi" w:cstheme="minorHAnsi"/>
                <w:noProof/>
              </w:rPr>
              <w:fldChar w:fldCharType="end"/>
            </w:r>
          </w:hyperlink>
        </w:p>
        <w:p w14:paraId="1D26946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1" w:history="1">
            <w:r w:rsidR="009C07F9" w:rsidRPr="00A12F39">
              <w:rPr>
                <w:rStyle w:val="Hyperlink"/>
                <w:rFonts w:asciiTheme="minorHAnsi" w:hAnsiTheme="minorHAnsi" w:cstheme="minorHAnsi"/>
                <w:noProof/>
              </w:rPr>
              <w:t>2.5.</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Regelmatigheidsproef (RP)</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_Toc156508751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17</w:t>
            </w:r>
            <w:r w:rsidR="004425B4" w:rsidRPr="00A12F39">
              <w:rPr>
                <w:rFonts w:asciiTheme="minorHAnsi" w:hAnsiTheme="minorHAnsi" w:cstheme="minorHAnsi"/>
                <w:noProof/>
              </w:rPr>
              <w:fldChar w:fldCharType="end"/>
            </w:r>
          </w:hyperlink>
        </w:p>
        <w:p w14:paraId="6C1886F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2" w:history="1">
            <w:r w:rsidR="009C07F9" w:rsidRPr="00A12F39">
              <w:rPr>
                <w:rStyle w:val="Hyperlink"/>
                <w:rFonts w:asciiTheme="minorHAnsi" w:hAnsiTheme="minorHAnsi" w:cstheme="minorHAnsi"/>
                <w:noProof/>
              </w:rPr>
              <w:t>2.6.</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Behendigheidsproef/Test</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_Toc156508752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17</w:t>
            </w:r>
            <w:r w:rsidR="004425B4" w:rsidRPr="00A12F39">
              <w:rPr>
                <w:rFonts w:asciiTheme="minorHAnsi" w:hAnsiTheme="minorHAnsi" w:cstheme="minorHAnsi"/>
                <w:noProof/>
              </w:rPr>
              <w:fldChar w:fldCharType="end"/>
            </w:r>
          </w:hyperlink>
        </w:p>
        <w:p w14:paraId="03FD9CA1"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3" w:history="1">
            <w:r w:rsidR="009C07F9" w:rsidRPr="00A12F39">
              <w:rPr>
                <w:rStyle w:val="Hyperlink"/>
                <w:rFonts w:asciiTheme="minorHAnsi" w:hAnsiTheme="minorHAnsi" w:cstheme="minorHAnsi"/>
                <w:noProof/>
              </w:rPr>
              <w:t>2.7.</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Routeonderbrekingen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_Toc156508753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18</w:t>
            </w:r>
            <w:r w:rsidR="004425B4" w:rsidRPr="00A12F39">
              <w:rPr>
                <w:rFonts w:asciiTheme="minorHAnsi" w:hAnsiTheme="minorHAnsi" w:cstheme="minorHAnsi"/>
                <w:noProof/>
              </w:rPr>
              <w:fldChar w:fldCharType="end"/>
            </w:r>
          </w:hyperlink>
        </w:p>
        <w:p w14:paraId="336E6E48"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4" w:history="1">
            <w:r w:rsidR="009C07F9" w:rsidRPr="00A12F39">
              <w:rPr>
                <w:rStyle w:val="Hyperlink"/>
                <w:rFonts w:asciiTheme="minorHAnsi" w:hAnsiTheme="minorHAnsi" w:cstheme="minorHAnsi"/>
                <w:noProof/>
              </w:rPr>
              <w:t>2.8.</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Routepijlen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_Toc156508754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18</w:t>
            </w:r>
            <w:r w:rsidR="004425B4" w:rsidRPr="00A12F39">
              <w:rPr>
                <w:rFonts w:asciiTheme="minorHAnsi" w:hAnsiTheme="minorHAnsi" w:cstheme="minorHAnsi"/>
                <w:noProof/>
              </w:rPr>
              <w:fldChar w:fldCharType="end"/>
            </w:r>
          </w:hyperlink>
        </w:p>
        <w:p w14:paraId="2E8996ED"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5" w:history="1">
            <w:r w:rsidR="009C07F9" w:rsidRPr="00A12F39">
              <w:rPr>
                <w:rStyle w:val="Hyperlink"/>
                <w:rFonts w:asciiTheme="minorHAnsi" w:hAnsiTheme="minorHAnsi" w:cstheme="minorHAnsi"/>
                <w:noProof/>
              </w:rPr>
              <w:t>2.9.</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Snelheidscontroles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_Toc156508755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19</w:t>
            </w:r>
            <w:r w:rsidR="004425B4" w:rsidRPr="00A12F39">
              <w:rPr>
                <w:rFonts w:asciiTheme="minorHAnsi" w:hAnsiTheme="minorHAnsi" w:cstheme="minorHAnsi"/>
                <w:noProof/>
              </w:rPr>
              <w:fldChar w:fldCharType="end"/>
            </w:r>
          </w:hyperlink>
        </w:p>
        <w:p w14:paraId="6F6FC29C"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6" w:history="1">
            <w:r w:rsidR="009C07F9" w:rsidRPr="00A12F39">
              <w:rPr>
                <w:rStyle w:val="Hyperlink"/>
                <w:rFonts w:asciiTheme="minorHAnsi" w:hAnsiTheme="minorHAnsi" w:cstheme="minorHAnsi"/>
                <w:noProof/>
              </w:rPr>
              <w:t>2.10.</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Quietzones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_Toc156508756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19</w:t>
            </w:r>
            <w:r w:rsidR="004425B4" w:rsidRPr="00A12F39">
              <w:rPr>
                <w:rFonts w:asciiTheme="minorHAnsi" w:hAnsiTheme="minorHAnsi" w:cstheme="minorHAnsi"/>
                <w:noProof/>
              </w:rPr>
              <w:fldChar w:fldCharType="end"/>
            </w:r>
          </w:hyperlink>
        </w:p>
        <w:p w14:paraId="2D89C393"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7" w:history="1">
            <w:r w:rsidR="009C07F9" w:rsidRPr="00A12F39">
              <w:rPr>
                <w:rStyle w:val="Hyperlink"/>
                <w:rFonts w:asciiTheme="minorHAnsi" w:hAnsiTheme="minorHAnsi" w:cstheme="minorHAnsi"/>
                <w:noProof/>
              </w:rPr>
              <w:t>2.11.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Samenvatting straffen technische aspecten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_Toc156508757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20</w:t>
            </w:r>
            <w:r w:rsidR="004425B4" w:rsidRPr="00A12F39">
              <w:rPr>
                <w:rFonts w:asciiTheme="minorHAnsi" w:hAnsiTheme="minorHAnsi" w:cstheme="minorHAnsi"/>
                <w:noProof/>
              </w:rPr>
              <w:fldChar w:fldCharType="end"/>
            </w:r>
          </w:hyperlink>
        </w:p>
        <w:p w14:paraId="19209D45"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58" w:history="1">
            <w:r w:rsidR="009C07F9" w:rsidRPr="00A12F39">
              <w:rPr>
                <w:rStyle w:val="Hyperlink"/>
                <w:rFonts w:asciiTheme="minorHAnsi" w:hAnsiTheme="minorHAnsi" w:cstheme="minorHAnsi"/>
                <w:noProof/>
              </w:rPr>
              <w:t>2.12.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Voorbeelden routemateriaal</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_Toc156508758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20</w:t>
            </w:r>
            <w:r w:rsidR="004425B4" w:rsidRPr="00A12F39">
              <w:rPr>
                <w:rFonts w:asciiTheme="minorHAnsi" w:hAnsiTheme="minorHAnsi" w:cstheme="minorHAnsi"/>
                <w:noProof/>
              </w:rPr>
              <w:fldChar w:fldCharType="end"/>
            </w:r>
          </w:hyperlink>
        </w:p>
        <w:p w14:paraId="133E22C1" w14:textId="77777777" w:rsidR="009C07F9" w:rsidRPr="00A12F39" w:rsidRDefault="009C07F9" w:rsidP="009C07F9">
          <w:pPr>
            <w:rPr>
              <w:rFonts w:asciiTheme="minorHAnsi" w:hAnsiTheme="minorHAnsi" w:cstheme="minorHAnsi"/>
            </w:rPr>
          </w:pPr>
        </w:p>
        <w:p w14:paraId="51C812EA" w14:textId="77777777" w:rsidR="009C07F9" w:rsidRPr="00A12F39" w:rsidRDefault="00000000">
          <w:pPr>
            <w:pStyle w:val="Inhopg1"/>
            <w:tabs>
              <w:tab w:val="left" w:pos="440"/>
              <w:tab w:val="right" w:leader="dot" w:pos="9628"/>
            </w:tabs>
            <w:rPr>
              <w:rStyle w:val="Hyperlink"/>
              <w:rFonts w:asciiTheme="minorHAnsi" w:hAnsiTheme="minorHAnsi" w:cstheme="minorHAnsi"/>
              <w:noProof/>
            </w:rPr>
          </w:pPr>
          <w:hyperlink w:anchor="_Toc156508759" w:history="1">
            <w:r w:rsidR="009C07F9" w:rsidRPr="00A12F39">
              <w:rPr>
                <w:rStyle w:val="Hyperlink"/>
                <w:rFonts w:asciiTheme="minorHAnsi" w:hAnsiTheme="minorHAnsi" w:cstheme="minorHAnsi"/>
                <w:noProof/>
              </w:rPr>
              <w:t>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ROUTEBEPALINGEN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_Toc156508759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21</w:t>
            </w:r>
            <w:r w:rsidR="004425B4" w:rsidRPr="00A12F39">
              <w:rPr>
                <w:rFonts w:asciiTheme="minorHAnsi" w:hAnsiTheme="minorHAnsi" w:cstheme="minorHAnsi"/>
                <w:noProof/>
              </w:rPr>
              <w:fldChar w:fldCharType="end"/>
            </w:r>
          </w:hyperlink>
        </w:p>
        <w:p w14:paraId="038A7BD2" w14:textId="77777777" w:rsidR="009C07F9" w:rsidRPr="00A12F39" w:rsidRDefault="009C07F9" w:rsidP="009C07F9">
          <w:pPr>
            <w:rPr>
              <w:rFonts w:asciiTheme="minorHAnsi" w:hAnsiTheme="minorHAnsi" w:cstheme="minorHAnsi"/>
            </w:rPr>
          </w:pPr>
        </w:p>
        <w:p w14:paraId="72BCCE79"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60" w:history="1">
            <w:r w:rsidR="009C07F9" w:rsidRPr="00A12F39">
              <w:rPr>
                <w:rStyle w:val="Hyperlink"/>
                <w:rFonts w:asciiTheme="minorHAnsi" w:hAnsiTheme="minorHAnsi" w:cstheme="minorHAnsi"/>
                <w:noProof/>
              </w:rPr>
              <w:t>3.1.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Algemene Kaartleesbepalingen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_Toc156508760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21</w:t>
            </w:r>
            <w:r w:rsidR="004425B4" w:rsidRPr="00A12F39">
              <w:rPr>
                <w:rFonts w:asciiTheme="minorHAnsi" w:hAnsiTheme="minorHAnsi" w:cstheme="minorHAnsi"/>
                <w:noProof/>
              </w:rPr>
              <w:fldChar w:fldCharType="end"/>
            </w:r>
          </w:hyperlink>
        </w:p>
        <w:p w14:paraId="5049F815"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61" w:history="1">
            <w:r w:rsidR="009C07F9" w:rsidRPr="00A12F39">
              <w:rPr>
                <w:rStyle w:val="Hyperlink"/>
                <w:rFonts w:asciiTheme="minorHAnsi" w:hAnsiTheme="minorHAnsi" w:cstheme="minorHAnsi"/>
                <w:noProof/>
              </w:rPr>
              <w:t>3.2.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Herstelopdrachten bij controles</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_Toc156508761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24</w:t>
            </w:r>
            <w:r w:rsidR="004425B4" w:rsidRPr="00A12F39">
              <w:rPr>
                <w:rFonts w:asciiTheme="minorHAnsi" w:hAnsiTheme="minorHAnsi" w:cstheme="minorHAnsi"/>
                <w:noProof/>
              </w:rPr>
              <w:fldChar w:fldCharType="end"/>
            </w:r>
          </w:hyperlink>
        </w:p>
        <w:p w14:paraId="40BF2ED9"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62" w:history="1">
            <w:r w:rsidR="009C07F9" w:rsidRPr="00A12F39">
              <w:rPr>
                <w:rStyle w:val="Hyperlink"/>
                <w:rFonts w:asciiTheme="minorHAnsi" w:hAnsiTheme="minorHAnsi" w:cstheme="minorHAnsi"/>
                <w:noProof/>
              </w:rPr>
              <w:t>3.3.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Systeembeschrijvingen</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_Toc156508762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25</w:t>
            </w:r>
            <w:r w:rsidR="004425B4" w:rsidRPr="00A12F39">
              <w:rPr>
                <w:rFonts w:asciiTheme="minorHAnsi" w:hAnsiTheme="minorHAnsi" w:cstheme="minorHAnsi"/>
                <w:noProof/>
              </w:rPr>
              <w:fldChar w:fldCharType="end"/>
            </w:r>
          </w:hyperlink>
        </w:p>
        <w:p w14:paraId="0174FFEC" w14:textId="77777777" w:rsidR="009C07F9" w:rsidRPr="00A12F39" w:rsidRDefault="009C07F9" w:rsidP="009C07F9">
          <w:pPr>
            <w:rPr>
              <w:rFonts w:asciiTheme="minorHAnsi" w:hAnsiTheme="minorHAnsi" w:cstheme="minorHAnsi"/>
            </w:rPr>
          </w:pPr>
        </w:p>
        <w:p w14:paraId="008A9FFC" w14:textId="77777777" w:rsidR="009C07F9" w:rsidRPr="00A12F39" w:rsidRDefault="00000000">
          <w:pPr>
            <w:pStyle w:val="Inhopg2"/>
            <w:tabs>
              <w:tab w:val="right" w:leader="dot" w:pos="9628"/>
            </w:tabs>
            <w:rPr>
              <w:rFonts w:asciiTheme="minorHAnsi" w:eastAsiaTheme="minorEastAsia" w:hAnsiTheme="minorHAnsi" w:cstheme="minorHAnsi"/>
              <w:noProof/>
              <w:color w:val="auto"/>
              <w:sz w:val="22"/>
              <w:szCs w:val="22"/>
              <w:lang w:eastAsia="nl-NL"/>
            </w:rPr>
          </w:pPr>
          <w:hyperlink w:anchor="_Toc156508763" w:history="1">
            <w:r w:rsidR="009C07F9" w:rsidRPr="00A12F39">
              <w:rPr>
                <w:rStyle w:val="Hyperlink"/>
                <w:rFonts w:asciiTheme="minorHAnsi" w:hAnsiTheme="minorHAnsi" w:cstheme="minorHAnsi"/>
                <w:noProof/>
              </w:rPr>
              <w:t>Bijlage A – Vrijwaringverklaring</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_Toc156508763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30</w:t>
            </w:r>
            <w:r w:rsidR="004425B4" w:rsidRPr="00A12F39">
              <w:rPr>
                <w:rFonts w:asciiTheme="minorHAnsi" w:hAnsiTheme="minorHAnsi" w:cstheme="minorHAnsi"/>
                <w:noProof/>
              </w:rPr>
              <w:fldChar w:fldCharType="end"/>
            </w:r>
          </w:hyperlink>
        </w:p>
        <w:p w14:paraId="61283035" w14:textId="77777777" w:rsidR="009C07F9" w:rsidRPr="00A12F39" w:rsidRDefault="00000000">
          <w:pPr>
            <w:pStyle w:val="Inhopg2"/>
            <w:tabs>
              <w:tab w:val="right" w:leader="dot" w:pos="9628"/>
            </w:tabs>
            <w:rPr>
              <w:rFonts w:asciiTheme="minorHAnsi" w:eastAsiaTheme="minorEastAsia" w:hAnsiTheme="minorHAnsi" w:cstheme="minorHAnsi"/>
              <w:noProof/>
              <w:color w:val="auto"/>
              <w:sz w:val="22"/>
              <w:szCs w:val="22"/>
              <w:lang w:eastAsia="nl-NL"/>
            </w:rPr>
          </w:pPr>
          <w:hyperlink w:anchor="_Toc156508764" w:history="1">
            <w:r w:rsidR="009C07F9" w:rsidRPr="00A12F39">
              <w:rPr>
                <w:rStyle w:val="Hyperlink"/>
                <w:rFonts w:asciiTheme="minorHAnsi" w:hAnsiTheme="minorHAnsi" w:cstheme="minorHAnsi"/>
                <w:noProof/>
              </w:rPr>
              <w:t>Bijlage B – Calamiteitenprocedure</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_Toc156508764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31</w:t>
            </w:r>
            <w:r w:rsidR="004425B4" w:rsidRPr="00A12F39">
              <w:rPr>
                <w:rFonts w:asciiTheme="minorHAnsi" w:hAnsiTheme="minorHAnsi" w:cstheme="minorHAnsi"/>
                <w:noProof/>
              </w:rPr>
              <w:fldChar w:fldCharType="end"/>
            </w:r>
          </w:hyperlink>
        </w:p>
        <w:p w14:paraId="5DCE464A" w14:textId="77777777" w:rsidR="00EE2E0C" w:rsidRPr="009A3D16" w:rsidRDefault="00000000" w:rsidP="00966BAA">
          <w:pPr>
            <w:pStyle w:val="Inhopg2"/>
            <w:tabs>
              <w:tab w:val="right" w:leader="dot" w:pos="9628"/>
            </w:tabs>
            <w:rPr>
              <w:rFonts w:asciiTheme="minorHAnsi" w:hAnsiTheme="minorHAnsi" w:cstheme="minorHAnsi"/>
              <w:sz w:val="22"/>
              <w:szCs w:val="22"/>
            </w:rPr>
          </w:pPr>
          <w:hyperlink w:anchor="_Toc156508765" w:history="1">
            <w:r w:rsidR="009C07F9" w:rsidRPr="00A12F39">
              <w:rPr>
                <w:rStyle w:val="Hyperlink"/>
                <w:rFonts w:asciiTheme="minorHAnsi" w:hAnsiTheme="minorHAnsi" w:cstheme="minorHAnsi"/>
                <w:noProof/>
              </w:rPr>
              <w:t>Bijlage C – Legenda</w:t>
            </w:r>
            <w:r w:rsidR="009C07F9" w:rsidRPr="00A12F39">
              <w:rPr>
                <w:rFonts w:asciiTheme="minorHAnsi" w:hAnsiTheme="minorHAnsi" w:cstheme="minorHAnsi"/>
                <w:noProof/>
              </w:rPr>
              <w:tab/>
            </w:r>
            <w:r w:rsidR="004425B4"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_Toc156508765 \h </w:instrText>
            </w:r>
            <w:r w:rsidR="004425B4" w:rsidRPr="00A12F39">
              <w:rPr>
                <w:rFonts w:asciiTheme="minorHAnsi" w:hAnsiTheme="minorHAnsi" w:cstheme="minorHAnsi"/>
                <w:noProof/>
              </w:rPr>
            </w:r>
            <w:r w:rsidR="004425B4" w:rsidRPr="00A12F39">
              <w:rPr>
                <w:rFonts w:asciiTheme="minorHAnsi" w:hAnsiTheme="minorHAnsi" w:cstheme="minorHAnsi"/>
                <w:noProof/>
              </w:rPr>
              <w:fldChar w:fldCharType="separate"/>
            </w:r>
            <w:r w:rsidR="009C07F9" w:rsidRPr="00A12F39">
              <w:rPr>
                <w:rFonts w:asciiTheme="minorHAnsi" w:hAnsiTheme="minorHAnsi" w:cstheme="minorHAnsi"/>
                <w:noProof/>
              </w:rPr>
              <w:t>32</w:t>
            </w:r>
            <w:r w:rsidR="004425B4" w:rsidRPr="00A12F39">
              <w:rPr>
                <w:rFonts w:asciiTheme="minorHAnsi" w:hAnsiTheme="minorHAnsi" w:cstheme="minorHAnsi"/>
                <w:noProof/>
              </w:rPr>
              <w:fldChar w:fldCharType="end"/>
            </w:r>
          </w:hyperlink>
          <w:r w:rsidR="004425B4" w:rsidRPr="009A3D16">
            <w:rPr>
              <w:rStyle w:val="Indexkoppeling"/>
              <w:rFonts w:asciiTheme="minorHAnsi" w:hAnsiTheme="minorHAnsi" w:cstheme="minorHAnsi"/>
              <w:sz w:val="22"/>
              <w:szCs w:val="22"/>
            </w:rPr>
            <w:fldChar w:fldCharType="end"/>
          </w:r>
        </w:p>
      </w:sdtContent>
    </w:sdt>
    <w:p w14:paraId="4D6B7F17" w14:textId="77777777" w:rsidR="001C7328"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lastRenderedPageBreak/>
        <w:t xml:space="preserve">Dit Reglement is opgesteld aan de hand van het </w:t>
      </w:r>
      <w:r w:rsidR="00A56FD7">
        <w:rPr>
          <w:rFonts w:asciiTheme="minorHAnsi" w:hAnsiTheme="minorHAnsi" w:cstheme="minorHAnsi"/>
          <w:i/>
          <w:szCs w:val="20"/>
        </w:rPr>
        <w:t>NRF</w:t>
      </w:r>
      <w:r w:rsidRPr="003A45EC">
        <w:rPr>
          <w:rFonts w:asciiTheme="minorHAnsi" w:hAnsiTheme="minorHAnsi" w:cstheme="minorHAnsi"/>
          <w:i/>
          <w:szCs w:val="20"/>
        </w:rPr>
        <w:t xml:space="preserve"> Sjabloon Reglement Regelmatigheidsrit</w:t>
      </w:r>
      <w:r>
        <w:rPr>
          <w:rFonts w:asciiTheme="minorHAnsi" w:hAnsiTheme="minorHAnsi" w:cstheme="minorHAnsi"/>
          <w:i/>
          <w:szCs w:val="20"/>
        </w:rPr>
        <w:t>ten</w:t>
      </w:r>
      <w:r w:rsidRPr="003A45EC">
        <w:rPr>
          <w:rFonts w:asciiTheme="minorHAnsi" w:hAnsiTheme="minorHAnsi" w:cstheme="minorHAnsi"/>
          <w:i/>
          <w:szCs w:val="20"/>
        </w:rPr>
        <w:t xml:space="preserve"> v</w:t>
      </w:r>
      <w:r>
        <w:rPr>
          <w:rFonts w:asciiTheme="minorHAnsi" w:hAnsiTheme="minorHAnsi" w:cstheme="minorHAnsi"/>
          <w:i/>
          <w:szCs w:val="20"/>
        </w:rPr>
        <w:t>4.1</w:t>
      </w:r>
      <w:r w:rsidRPr="003A45EC">
        <w:rPr>
          <w:rFonts w:asciiTheme="minorHAnsi" w:hAnsiTheme="minorHAnsi" w:cstheme="minorHAnsi"/>
          <w:i/>
          <w:szCs w:val="20"/>
        </w:rPr>
        <w:t>.</w:t>
      </w:r>
      <w:r w:rsidR="00AA4B62">
        <w:rPr>
          <w:rFonts w:asciiTheme="minorHAnsi" w:hAnsiTheme="minorHAnsi" w:cstheme="minorHAnsi"/>
          <w:i/>
          <w:szCs w:val="20"/>
        </w:rPr>
        <w:t>1</w:t>
      </w:r>
    </w:p>
    <w:p w14:paraId="2FF77903" w14:textId="77777777" w:rsidR="001C7328" w:rsidRPr="003A45EC"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    </w:t>
      </w:r>
    </w:p>
    <w:p w14:paraId="43EA31E5" w14:textId="77777777" w:rsidR="00FC3253"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Ten opzichte van de standaardtekst van het Sjabloon gewijzigde tekstdelen zijn in </w:t>
      </w:r>
      <w:r w:rsidRPr="003A45EC">
        <w:rPr>
          <w:rFonts w:asciiTheme="minorHAnsi" w:hAnsiTheme="minorHAnsi" w:cstheme="minorHAnsi"/>
          <w:i/>
          <w:color w:val="FF0000"/>
          <w:szCs w:val="20"/>
        </w:rPr>
        <w:t>rood</w:t>
      </w:r>
      <w:r w:rsidRPr="003A45EC">
        <w:rPr>
          <w:rFonts w:asciiTheme="minorHAnsi" w:hAnsiTheme="minorHAnsi" w:cstheme="minorHAnsi"/>
          <w:i/>
          <w:szCs w:val="20"/>
        </w:rPr>
        <w:t xml:space="preserve"> in het Reglement opgenomen. Als </w:t>
      </w:r>
      <w:r w:rsidRPr="003831C8">
        <w:rPr>
          <w:rFonts w:asciiTheme="minorHAnsi" w:hAnsiTheme="minorHAnsi" w:cstheme="minorHAnsi"/>
          <w:i/>
          <w:color w:val="000000" w:themeColor="text1"/>
          <w:szCs w:val="20"/>
        </w:rPr>
        <w:t>de kopregel</w:t>
      </w:r>
      <w:r w:rsidRPr="003A45EC">
        <w:rPr>
          <w:rFonts w:asciiTheme="minorHAnsi" w:hAnsiTheme="minorHAnsi" w:cstheme="minorHAnsi"/>
          <w:i/>
          <w:szCs w:val="20"/>
        </w:rPr>
        <w:t xml:space="preserve"> van een (sub)artikel in </w:t>
      </w:r>
      <w:r w:rsidR="003831C8" w:rsidRPr="003831C8">
        <w:rPr>
          <w:rFonts w:asciiTheme="minorHAnsi" w:hAnsiTheme="minorHAnsi" w:cstheme="minorHAnsi"/>
          <w:b/>
          <w:i/>
          <w:color w:val="FF0000"/>
          <w:szCs w:val="20"/>
        </w:rPr>
        <w:t xml:space="preserve">vet </w:t>
      </w:r>
      <w:r w:rsidRPr="003831C8">
        <w:rPr>
          <w:rFonts w:asciiTheme="minorHAnsi" w:hAnsiTheme="minorHAnsi" w:cstheme="minorHAnsi"/>
          <w:b/>
          <w:i/>
          <w:color w:val="FF0000"/>
          <w:szCs w:val="20"/>
        </w:rPr>
        <w:t>rood</w:t>
      </w:r>
      <w:r w:rsidRPr="003A45EC">
        <w:rPr>
          <w:rFonts w:asciiTheme="minorHAnsi" w:hAnsiTheme="minorHAnsi" w:cstheme="minorHAnsi"/>
          <w:i/>
          <w:szCs w:val="20"/>
        </w:rPr>
        <w:t xml:space="preserve"> vermeld is, dan </w:t>
      </w:r>
      <w:r w:rsidR="003831C8">
        <w:rPr>
          <w:rFonts w:asciiTheme="minorHAnsi" w:hAnsiTheme="minorHAnsi" w:cstheme="minorHAnsi"/>
          <w:i/>
          <w:szCs w:val="20"/>
        </w:rPr>
        <w:t xml:space="preserve">betreft het een toegevoegd, nieuw (sub)artikel of </w:t>
      </w:r>
      <w:r w:rsidRPr="003A45EC">
        <w:rPr>
          <w:rFonts w:asciiTheme="minorHAnsi" w:hAnsiTheme="minorHAnsi" w:cstheme="minorHAnsi"/>
          <w:i/>
          <w:szCs w:val="20"/>
        </w:rPr>
        <w:t>is een belangrijk deel van het (sub)artikel gewijzigd ten opzichte van de standaardtekst.</w:t>
      </w:r>
    </w:p>
    <w:p w14:paraId="0A88F4D0" w14:textId="77777777" w:rsidR="001C7328" w:rsidRPr="003A45EC" w:rsidRDefault="00FC3253" w:rsidP="001C7328">
      <w:pPr>
        <w:spacing w:after="0"/>
        <w:rPr>
          <w:rFonts w:asciiTheme="minorHAnsi" w:hAnsiTheme="minorHAnsi" w:cstheme="minorHAnsi"/>
          <w:i/>
          <w:szCs w:val="20"/>
        </w:rPr>
      </w:pPr>
      <w:r>
        <w:rPr>
          <w:rFonts w:asciiTheme="minorHAnsi" w:hAnsiTheme="minorHAnsi" w:cstheme="minorHAnsi"/>
          <w:i/>
          <w:szCs w:val="20"/>
        </w:rPr>
        <w:t xml:space="preserve">In een (sub)artikel met een vetrode kopregel hoeft de nieuwe/gewijzigde tekst niet in het rood opgenomen te zijn. </w:t>
      </w:r>
    </w:p>
    <w:p w14:paraId="43248224" w14:textId="77777777" w:rsidR="001C7328" w:rsidRPr="003A45EC" w:rsidRDefault="001C7328" w:rsidP="001C7328">
      <w:pPr>
        <w:spacing w:after="0"/>
        <w:rPr>
          <w:rFonts w:asciiTheme="minorHAnsi" w:hAnsiTheme="minorHAnsi" w:cstheme="minorHAnsi"/>
          <w:i/>
          <w:szCs w:val="20"/>
        </w:rPr>
      </w:pPr>
    </w:p>
    <w:p w14:paraId="6AA169DB" w14:textId="77777777" w:rsidR="001C7328"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Het Reglement inclusief wijzigingen ten opzichte van de standaardtekst is door de </w:t>
      </w:r>
      <w:r w:rsidR="000C3A31">
        <w:rPr>
          <w:rFonts w:asciiTheme="minorHAnsi" w:hAnsiTheme="minorHAnsi" w:cstheme="minorHAnsi"/>
          <w:i/>
          <w:szCs w:val="20"/>
        </w:rPr>
        <w:t>NRF Reglements</w:t>
      </w:r>
      <w:r w:rsidRPr="003A45EC">
        <w:rPr>
          <w:rFonts w:asciiTheme="minorHAnsi" w:hAnsiTheme="minorHAnsi" w:cstheme="minorHAnsi"/>
          <w:i/>
          <w:szCs w:val="20"/>
        </w:rPr>
        <w:t xml:space="preserve">commissie </w:t>
      </w:r>
      <w:r w:rsidR="000C3A31">
        <w:rPr>
          <w:rFonts w:asciiTheme="minorHAnsi" w:hAnsiTheme="minorHAnsi" w:cstheme="minorHAnsi"/>
          <w:i/>
          <w:szCs w:val="20"/>
        </w:rPr>
        <w:t xml:space="preserve">KL </w:t>
      </w:r>
      <w:r w:rsidRPr="003A45EC">
        <w:rPr>
          <w:rFonts w:asciiTheme="minorHAnsi" w:hAnsiTheme="minorHAnsi" w:cstheme="minorHAnsi"/>
          <w:i/>
          <w:szCs w:val="20"/>
        </w:rPr>
        <w:t xml:space="preserve">goedgekeurd op </w:t>
      </w:r>
      <w:r w:rsidRPr="00222064">
        <w:rPr>
          <w:rFonts w:asciiTheme="minorHAnsi" w:hAnsiTheme="minorHAnsi" w:cstheme="minorHAnsi"/>
          <w:i/>
          <w:szCs w:val="20"/>
          <w:highlight w:val="cyan"/>
        </w:rPr>
        <w:t>&lt;datum goedkeuring&gt;</w:t>
      </w:r>
      <w:r w:rsidRPr="003A45EC">
        <w:rPr>
          <w:rFonts w:asciiTheme="minorHAnsi" w:hAnsiTheme="minorHAnsi" w:cstheme="minorHAnsi"/>
          <w:i/>
          <w:szCs w:val="20"/>
        </w:rPr>
        <w:t xml:space="preserve"> onder nummer </w:t>
      </w:r>
      <w:r w:rsidRPr="00222064">
        <w:rPr>
          <w:rFonts w:asciiTheme="minorHAnsi" w:hAnsiTheme="minorHAnsi" w:cstheme="minorHAnsi"/>
          <w:i/>
          <w:szCs w:val="20"/>
          <w:highlight w:val="cyan"/>
        </w:rPr>
        <w:t>&lt;nummer goedkeuring&gt;</w:t>
      </w:r>
      <w:r w:rsidRPr="003A45EC">
        <w:rPr>
          <w:rFonts w:asciiTheme="minorHAnsi" w:hAnsiTheme="minorHAnsi" w:cstheme="minorHAnsi"/>
          <w:i/>
          <w:szCs w:val="20"/>
        </w:rPr>
        <w:t>.</w:t>
      </w:r>
    </w:p>
    <w:p w14:paraId="4D66DB09" w14:textId="77777777" w:rsidR="001868C9" w:rsidRDefault="006F30FB">
      <w:pPr>
        <w:overflowPunct/>
        <w:spacing w:after="0"/>
        <w:jc w:val="left"/>
        <w:rPr>
          <w:rFonts w:asciiTheme="minorHAnsi" w:hAnsiTheme="minorHAnsi" w:cstheme="minorHAnsi"/>
          <w:i/>
          <w:szCs w:val="20"/>
        </w:rPr>
      </w:pPr>
      <w:r w:rsidRPr="0075463E">
        <w:rPr>
          <w:rFonts w:asciiTheme="minorHAnsi" w:hAnsiTheme="minorHAnsi" w:cstheme="minorHAnsi"/>
          <w:i/>
          <w:szCs w:val="20"/>
        </w:rPr>
        <w:t>Na goedkeuring worden geen wijzigingen meer aangebracht in het Reglement. Eventuele aanvullingen en wijzigingen worden  dan bekendgemaakt door middel van bulletins.</w:t>
      </w:r>
    </w:p>
    <w:p w14:paraId="7DEDD85C" w14:textId="77777777" w:rsidR="001868C9" w:rsidRDefault="001868C9">
      <w:pPr>
        <w:overflowPunct/>
        <w:spacing w:after="0"/>
        <w:jc w:val="left"/>
        <w:rPr>
          <w:rFonts w:asciiTheme="minorHAnsi" w:hAnsiTheme="minorHAnsi" w:cstheme="minorHAnsi"/>
          <w:i/>
          <w:szCs w:val="20"/>
        </w:rPr>
      </w:pPr>
    </w:p>
    <w:p w14:paraId="28923770" w14:textId="77777777" w:rsidR="001868C9" w:rsidRDefault="001868C9">
      <w:pPr>
        <w:overflowPunct/>
        <w:spacing w:after="0"/>
        <w:jc w:val="left"/>
        <w:rPr>
          <w:rFonts w:asciiTheme="minorHAnsi" w:hAnsiTheme="minorHAnsi" w:cstheme="minorHAnsi"/>
          <w:i/>
          <w:szCs w:val="20"/>
        </w:rPr>
      </w:pPr>
    </w:p>
    <w:p w14:paraId="0C657A77" w14:textId="77777777" w:rsidR="001868C9" w:rsidRDefault="001868C9">
      <w:pPr>
        <w:overflowPunct/>
        <w:spacing w:after="0"/>
        <w:jc w:val="left"/>
        <w:rPr>
          <w:rFonts w:asciiTheme="minorHAnsi" w:hAnsiTheme="minorHAnsi" w:cstheme="minorHAnsi"/>
          <w:i/>
          <w:szCs w:val="20"/>
        </w:rPr>
      </w:pPr>
    </w:p>
    <w:p w14:paraId="2C17D23E" w14:textId="77777777" w:rsidR="001868C9" w:rsidRDefault="001868C9">
      <w:pPr>
        <w:overflowPunct/>
        <w:spacing w:after="0"/>
        <w:jc w:val="left"/>
        <w:rPr>
          <w:rFonts w:asciiTheme="minorHAnsi" w:hAnsiTheme="minorHAnsi" w:cstheme="minorHAnsi"/>
          <w:i/>
          <w:szCs w:val="20"/>
        </w:rPr>
      </w:pPr>
    </w:p>
    <w:p w14:paraId="28E9520B" w14:textId="77777777" w:rsidR="001C7328" w:rsidRDefault="001C7328">
      <w:pPr>
        <w:overflowPunct/>
        <w:spacing w:after="0"/>
        <w:jc w:val="left"/>
        <w:rPr>
          <w:rFonts w:asciiTheme="minorHAnsi" w:hAnsiTheme="minorHAnsi" w:cstheme="minorHAnsi"/>
          <w:i/>
          <w:szCs w:val="20"/>
        </w:rPr>
      </w:pPr>
    </w:p>
    <w:p w14:paraId="19FD2858" w14:textId="77777777" w:rsidR="001868C9" w:rsidRDefault="001868C9">
      <w:pPr>
        <w:overflowPunct/>
        <w:spacing w:after="0"/>
        <w:jc w:val="left"/>
        <w:rPr>
          <w:rFonts w:asciiTheme="minorHAnsi" w:hAnsiTheme="minorHAnsi" w:cstheme="minorHAnsi"/>
          <w:i/>
          <w:szCs w:val="20"/>
        </w:rPr>
      </w:pPr>
    </w:p>
    <w:p w14:paraId="2001823A" w14:textId="77777777" w:rsidR="001868C9" w:rsidRDefault="001868C9">
      <w:pPr>
        <w:overflowPunct/>
        <w:spacing w:after="0"/>
        <w:jc w:val="left"/>
        <w:rPr>
          <w:rFonts w:asciiTheme="minorHAnsi" w:hAnsiTheme="minorHAnsi" w:cstheme="minorHAnsi"/>
          <w:i/>
          <w:szCs w:val="20"/>
        </w:rPr>
      </w:pPr>
    </w:p>
    <w:p w14:paraId="74ED9EC5" w14:textId="77777777" w:rsidR="001868C9" w:rsidRDefault="001868C9">
      <w:pPr>
        <w:overflowPunct/>
        <w:spacing w:after="0"/>
        <w:jc w:val="left"/>
        <w:rPr>
          <w:rFonts w:asciiTheme="minorHAnsi" w:hAnsiTheme="minorHAnsi" w:cstheme="minorHAnsi"/>
          <w:i/>
          <w:szCs w:val="20"/>
        </w:rPr>
      </w:pPr>
    </w:p>
    <w:p w14:paraId="5AF0D224" w14:textId="77777777" w:rsidR="001868C9" w:rsidRDefault="001868C9">
      <w:pPr>
        <w:overflowPunct/>
        <w:spacing w:after="0"/>
        <w:jc w:val="left"/>
        <w:rPr>
          <w:rFonts w:asciiTheme="minorHAnsi" w:hAnsiTheme="minorHAnsi" w:cstheme="minorHAnsi"/>
          <w:i/>
          <w:szCs w:val="20"/>
        </w:rPr>
      </w:pPr>
    </w:p>
    <w:p w14:paraId="63BAA28A" w14:textId="77777777" w:rsidR="00B240B8" w:rsidRDefault="00B240B8">
      <w:pPr>
        <w:overflowPunct/>
        <w:spacing w:after="0"/>
        <w:jc w:val="left"/>
        <w:rPr>
          <w:rFonts w:asciiTheme="minorHAnsi" w:hAnsiTheme="minorHAnsi" w:cstheme="minorHAnsi"/>
          <w:i/>
          <w:szCs w:val="20"/>
        </w:rPr>
      </w:pPr>
    </w:p>
    <w:p w14:paraId="09FA84D1" w14:textId="77777777" w:rsidR="00B240B8" w:rsidRDefault="00B240B8">
      <w:pPr>
        <w:overflowPunct/>
        <w:spacing w:after="0"/>
        <w:jc w:val="left"/>
        <w:rPr>
          <w:rFonts w:asciiTheme="minorHAnsi" w:hAnsiTheme="minorHAnsi" w:cstheme="minorHAnsi"/>
          <w:i/>
          <w:szCs w:val="20"/>
        </w:rPr>
      </w:pPr>
    </w:p>
    <w:p w14:paraId="6AC602FD" w14:textId="77777777" w:rsidR="00B240B8" w:rsidRDefault="00B240B8">
      <w:pPr>
        <w:overflowPunct/>
        <w:spacing w:after="0"/>
        <w:jc w:val="left"/>
        <w:rPr>
          <w:rFonts w:asciiTheme="minorHAnsi" w:hAnsiTheme="minorHAnsi" w:cstheme="minorHAnsi"/>
          <w:i/>
          <w:szCs w:val="20"/>
        </w:rPr>
      </w:pPr>
    </w:p>
    <w:p w14:paraId="496DA589" w14:textId="77777777" w:rsidR="00B240B8" w:rsidRDefault="00B240B8">
      <w:pPr>
        <w:overflowPunct/>
        <w:spacing w:after="0"/>
        <w:jc w:val="left"/>
        <w:rPr>
          <w:rFonts w:asciiTheme="minorHAnsi" w:hAnsiTheme="minorHAnsi" w:cstheme="minorHAnsi"/>
          <w:i/>
          <w:szCs w:val="20"/>
        </w:rPr>
      </w:pPr>
    </w:p>
    <w:p w14:paraId="0E745BE7" w14:textId="77777777" w:rsidR="00B240B8" w:rsidRDefault="00B240B8">
      <w:pPr>
        <w:overflowPunct/>
        <w:spacing w:after="0"/>
        <w:jc w:val="left"/>
        <w:rPr>
          <w:rFonts w:asciiTheme="minorHAnsi" w:hAnsiTheme="minorHAnsi" w:cstheme="minorHAnsi"/>
          <w:i/>
          <w:szCs w:val="20"/>
        </w:rPr>
      </w:pPr>
    </w:p>
    <w:p w14:paraId="20F66C4F" w14:textId="77777777" w:rsidR="00B240B8" w:rsidRDefault="00B240B8">
      <w:pPr>
        <w:overflowPunct/>
        <w:spacing w:after="0"/>
        <w:jc w:val="left"/>
        <w:rPr>
          <w:rFonts w:asciiTheme="minorHAnsi" w:hAnsiTheme="minorHAnsi" w:cstheme="minorHAnsi"/>
          <w:i/>
          <w:szCs w:val="20"/>
        </w:rPr>
      </w:pPr>
    </w:p>
    <w:p w14:paraId="28A5DFCD" w14:textId="77777777" w:rsidR="000C3F06" w:rsidRDefault="000C3F06" w:rsidP="001C7328">
      <w:pPr>
        <w:spacing w:after="0"/>
        <w:rPr>
          <w:rFonts w:asciiTheme="minorHAnsi" w:hAnsiTheme="minorHAnsi" w:cstheme="minorHAnsi"/>
          <w:i/>
          <w:szCs w:val="20"/>
        </w:rPr>
      </w:pPr>
    </w:p>
    <w:p w14:paraId="7E8791C9" w14:textId="77777777" w:rsidR="000C3F06" w:rsidRDefault="000C3F06" w:rsidP="001C7328">
      <w:pPr>
        <w:spacing w:after="0"/>
        <w:rPr>
          <w:rFonts w:asciiTheme="minorHAnsi" w:hAnsiTheme="minorHAnsi" w:cstheme="minorHAnsi"/>
          <w:i/>
          <w:szCs w:val="20"/>
        </w:rPr>
      </w:pPr>
    </w:p>
    <w:p w14:paraId="31F0D5D0" w14:textId="77777777" w:rsidR="0067626D" w:rsidRDefault="0067626D" w:rsidP="001C7328">
      <w:pPr>
        <w:spacing w:after="0"/>
        <w:rPr>
          <w:rFonts w:asciiTheme="minorHAnsi" w:hAnsiTheme="minorHAnsi" w:cstheme="minorHAnsi"/>
          <w:szCs w:val="20"/>
        </w:rPr>
      </w:pPr>
    </w:p>
    <w:p w14:paraId="7F4767E6" w14:textId="77777777" w:rsidR="000C3A31" w:rsidRDefault="000C3A31" w:rsidP="001C7328">
      <w:pPr>
        <w:spacing w:after="0"/>
        <w:rPr>
          <w:rFonts w:asciiTheme="minorHAnsi" w:hAnsiTheme="minorHAnsi" w:cstheme="minorHAnsi"/>
          <w:szCs w:val="20"/>
        </w:rPr>
      </w:pPr>
    </w:p>
    <w:p w14:paraId="7169CC80" w14:textId="77777777" w:rsidR="000C3A31" w:rsidRDefault="000C3A31" w:rsidP="001C7328">
      <w:pPr>
        <w:spacing w:after="0"/>
        <w:rPr>
          <w:rFonts w:asciiTheme="minorHAnsi" w:hAnsiTheme="minorHAnsi" w:cstheme="minorHAnsi"/>
          <w:szCs w:val="20"/>
        </w:rPr>
      </w:pPr>
    </w:p>
    <w:p w14:paraId="02D744B6" w14:textId="77777777" w:rsidR="000C3A31" w:rsidRDefault="000C3A31" w:rsidP="001C7328">
      <w:pPr>
        <w:spacing w:after="0"/>
        <w:rPr>
          <w:rFonts w:asciiTheme="minorHAnsi" w:hAnsiTheme="minorHAnsi" w:cstheme="minorHAnsi"/>
          <w:szCs w:val="20"/>
        </w:rPr>
      </w:pPr>
    </w:p>
    <w:p w14:paraId="1773B77C" w14:textId="77777777" w:rsidR="000C3A31" w:rsidRDefault="000C3A31" w:rsidP="001C7328">
      <w:pPr>
        <w:spacing w:after="0"/>
        <w:rPr>
          <w:rFonts w:asciiTheme="minorHAnsi" w:hAnsiTheme="minorHAnsi" w:cstheme="minorHAnsi"/>
          <w:szCs w:val="20"/>
        </w:rPr>
      </w:pPr>
    </w:p>
    <w:p w14:paraId="4D52E0D2" w14:textId="77777777" w:rsidR="000C3A31" w:rsidRDefault="000C3A31" w:rsidP="001C7328">
      <w:pPr>
        <w:spacing w:after="0"/>
        <w:rPr>
          <w:rFonts w:asciiTheme="minorHAnsi" w:hAnsiTheme="minorHAnsi" w:cstheme="minorHAnsi"/>
          <w:szCs w:val="20"/>
        </w:rPr>
      </w:pPr>
    </w:p>
    <w:p w14:paraId="7F87C1C9" w14:textId="77777777" w:rsidR="000C3A31" w:rsidRDefault="000C3A31" w:rsidP="001C7328">
      <w:pPr>
        <w:spacing w:after="0"/>
        <w:rPr>
          <w:rFonts w:asciiTheme="minorHAnsi" w:hAnsiTheme="minorHAnsi" w:cstheme="minorHAnsi"/>
          <w:szCs w:val="20"/>
        </w:rPr>
      </w:pPr>
    </w:p>
    <w:p w14:paraId="162232A2" w14:textId="77777777" w:rsidR="000C3A31" w:rsidRDefault="000C3A31" w:rsidP="001C7328">
      <w:pPr>
        <w:spacing w:after="0"/>
        <w:rPr>
          <w:rFonts w:asciiTheme="minorHAnsi" w:hAnsiTheme="minorHAnsi" w:cstheme="minorHAnsi"/>
          <w:szCs w:val="20"/>
        </w:rPr>
      </w:pPr>
    </w:p>
    <w:p w14:paraId="38FD3902" w14:textId="77777777" w:rsidR="000C3A31" w:rsidRDefault="000C3A31" w:rsidP="001C7328">
      <w:pPr>
        <w:spacing w:after="0"/>
        <w:rPr>
          <w:rFonts w:asciiTheme="minorHAnsi" w:hAnsiTheme="minorHAnsi" w:cstheme="minorHAnsi"/>
          <w:szCs w:val="20"/>
        </w:rPr>
      </w:pPr>
    </w:p>
    <w:p w14:paraId="6580D87E" w14:textId="77777777" w:rsidR="000C3A31" w:rsidRDefault="000C3A31" w:rsidP="001C7328">
      <w:pPr>
        <w:spacing w:after="0"/>
        <w:rPr>
          <w:rFonts w:asciiTheme="minorHAnsi" w:hAnsiTheme="minorHAnsi" w:cstheme="minorHAnsi"/>
          <w:szCs w:val="20"/>
        </w:rPr>
      </w:pPr>
    </w:p>
    <w:p w14:paraId="1AFE40A7" w14:textId="77777777" w:rsidR="00A12F39" w:rsidRDefault="00A12F39" w:rsidP="001C7328">
      <w:pPr>
        <w:spacing w:after="0"/>
        <w:rPr>
          <w:rFonts w:asciiTheme="minorHAnsi" w:hAnsiTheme="minorHAnsi" w:cstheme="minorHAnsi"/>
          <w:szCs w:val="20"/>
        </w:rPr>
      </w:pPr>
    </w:p>
    <w:p w14:paraId="27030935" w14:textId="77777777" w:rsidR="00A12F39" w:rsidRDefault="00A12F39" w:rsidP="001C7328">
      <w:pPr>
        <w:spacing w:after="0"/>
        <w:rPr>
          <w:rFonts w:asciiTheme="minorHAnsi" w:hAnsiTheme="minorHAnsi" w:cstheme="minorHAnsi"/>
          <w:szCs w:val="20"/>
        </w:rPr>
      </w:pPr>
    </w:p>
    <w:p w14:paraId="3A84F51F" w14:textId="77777777" w:rsidR="00797F2A" w:rsidRDefault="00797F2A" w:rsidP="001C7328">
      <w:pPr>
        <w:spacing w:after="0"/>
        <w:rPr>
          <w:rFonts w:asciiTheme="minorHAnsi" w:hAnsiTheme="minorHAnsi" w:cstheme="minorHAnsi"/>
          <w:szCs w:val="20"/>
        </w:rPr>
      </w:pPr>
    </w:p>
    <w:p w14:paraId="19BC68F3" w14:textId="77777777" w:rsidR="00797F2A" w:rsidRDefault="00797F2A" w:rsidP="001C7328">
      <w:pPr>
        <w:spacing w:after="0"/>
        <w:rPr>
          <w:rFonts w:asciiTheme="minorHAnsi" w:hAnsiTheme="minorHAnsi" w:cstheme="minorHAnsi"/>
          <w:szCs w:val="20"/>
        </w:rPr>
      </w:pPr>
    </w:p>
    <w:p w14:paraId="6C12FF14" w14:textId="77777777" w:rsidR="0067626D" w:rsidRDefault="0067626D" w:rsidP="001C7328">
      <w:pPr>
        <w:spacing w:after="0"/>
        <w:rPr>
          <w:rFonts w:asciiTheme="minorHAnsi" w:hAnsiTheme="minorHAnsi" w:cstheme="minorHAnsi"/>
          <w:szCs w:val="20"/>
        </w:rPr>
      </w:pPr>
    </w:p>
    <w:p w14:paraId="2FD08313" w14:textId="77777777" w:rsidR="0048111F" w:rsidRDefault="0048111F" w:rsidP="001C7328">
      <w:pPr>
        <w:spacing w:after="0"/>
        <w:rPr>
          <w:rFonts w:asciiTheme="minorHAnsi" w:hAnsiTheme="minorHAnsi" w:cstheme="minorHAnsi"/>
          <w:szCs w:val="20"/>
        </w:rPr>
      </w:pPr>
    </w:p>
    <w:p w14:paraId="6D413D73" w14:textId="77777777" w:rsidR="0048111F" w:rsidRDefault="0048111F" w:rsidP="001C7328">
      <w:pPr>
        <w:spacing w:after="0"/>
        <w:rPr>
          <w:rFonts w:asciiTheme="minorHAnsi" w:hAnsiTheme="minorHAnsi" w:cstheme="minorHAnsi"/>
          <w:szCs w:val="20"/>
        </w:rPr>
      </w:pPr>
    </w:p>
    <w:p w14:paraId="7ADF64E7" w14:textId="77777777" w:rsidR="0048111F" w:rsidRDefault="0048111F" w:rsidP="001C7328">
      <w:pPr>
        <w:spacing w:after="0"/>
        <w:rPr>
          <w:rFonts w:asciiTheme="minorHAnsi" w:hAnsiTheme="minorHAnsi" w:cstheme="minorHAnsi"/>
          <w:szCs w:val="20"/>
        </w:rPr>
      </w:pPr>
    </w:p>
    <w:p w14:paraId="672EE322" w14:textId="77777777" w:rsidR="00F1048F" w:rsidRPr="00B05925" w:rsidRDefault="00F1048F" w:rsidP="00F1048F">
      <w:pPr>
        <w:spacing w:after="0"/>
        <w:rPr>
          <w:rFonts w:asciiTheme="minorHAnsi" w:hAnsiTheme="minorHAnsi" w:cstheme="minorHAnsi"/>
          <w:b/>
          <w:szCs w:val="20"/>
        </w:rPr>
      </w:pPr>
      <w:r>
        <w:rPr>
          <w:rFonts w:asciiTheme="minorHAnsi" w:hAnsiTheme="minorHAnsi" w:cstheme="minorHAnsi"/>
          <w:b/>
          <w:szCs w:val="20"/>
          <w:highlight w:val="lightGray"/>
        </w:rPr>
        <w:t xml:space="preserve">ORGANISATOR, BIJ INVULLING VAN HET SJABLOON: </w:t>
      </w:r>
      <w:r w:rsidRPr="00B05925">
        <w:rPr>
          <w:rFonts w:asciiTheme="minorHAnsi" w:hAnsiTheme="minorHAnsi" w:cstheme="minorHAnsi"/>
          <w:b/>
          <w:szCs w:val="20"/>
          <w:highlight w:val="lightGray"/>
        </w:rPr>
        <w:t xml:space="preserve">DEZE EN ONDERSTAANDE TEKST </w:t>
      </w:r>
      <w:r>
        <w:rPr>
          <w:rFonts w:asciiTheme="minorHAnsi" w:hAnsiTheme="minorHAnsi" w:cstheme="minorHAnsi"/>
          <w:b/>
          <w:szCs w:val="20"/>
          <w:highlight w:val="lightGray"/>
        </w:rPr>
        <w:t xml:space="preserve">(tot de volgende grijs gearceerde regel) OP DEZE BLADZIJDE </w:t>
      </w:r>
      <w:r w:rsidRPr="00B05925">
        <w:rPr>
          <w:rFonts w:asciiTheme="minorHAnsi" w:hAnsiTheme="minorHAnsi" w:cstheme="minorHAnsi"/>
          <w:b/>
          <w:szCs w:val="20"/>
          <w:highlight w:val="lightGray"/>
        </w:rPr>
        <w:t>VERWIJDEREN</w:t>
      </w:r>
    </w:p>
    <w:p w14:paraId="0CCC7AE1" w14:textId="77777777" w:rsidR="00F1048F" w:rsidRDefault="00F1048F" w:rsidP="00F1048F">
      <w:pPr>
        <w:spacing w:after="0"/>
        <w:rPr>
          <w:rFonts w:asciiTheme="minorHAnsi" w:hAnsiTheme="minorHAnsi" w:cstheme="minorHAnsi"/>
          <w:i/>
          <w:szCs w:val="20"/>
        </w:rPr>
      </w:pPr>
    </w:p>
    <w:p w14:paraId="1B92AFF4" w14:textId="77777777" w:rsidR="00F1048F" w:rsidRPr="00B05925" w:rsidRDefault="00F1048F" w:rsidP="00F1048F">
      <w:pPr>
        <w:spacing w:after="0"/>
        <w:rPr>
          <w:rFonts w:asciiTheme="minorHAnsi" w:hAnsiTheme="minorHAnsi" w:cstheme="minorHAnsi"/>
          <w:b/>
          <w:szCs w:val="20"/>
        </w:rPr>
      </w:pPr>
      <w:r w:rsidRPr="00B05925">
        <w:rPr>
          <w:rFonts w:asciiTheme="minorHAnsi" w:hAnsiTheme="minorHAnsi" w:cstheme="minorHAnsi"/>
          <w:b/>
          <w:szCs w:val="20"/>
        </w:rPr>
        <w:t>Betekenis arceringen:</w:t>
      </w:r>
    </w:p>
    <w:p w14:paraId="6574EF8B" w14:textId="77777777" w:rsidR="00F1048F" w:rsidRDefault="00F1048F" w:rsidP="00F1048F">
      <w:pPr>
        <w:spacing w:after="0"/>
        <w:rPr>
          <w:rFonts w:asciiTheme="minorHAnsi" w:hAnsiTheme="minorHAnsi" w:cstheme="minorHAnsi"/>
          <w:szCs w:val="20"/>
        </w:rPr>
      </w:pPr>
      <w:r w:rsidRPr="00222064">
        <w:rPr>
          <w:rFonts w:asciiTheme="minorHAnsi" w:hAnsiTheme="minorHAnsi" w:cstheme="minorHAnsi"/>
          <w:szCs w:val="20"/>
          <w:highlight w:val="cyan"/>
        </w:rPr>
        <w:t>xxxxx</w:t>
      </w:r>
      <w:r>
        <w:rPr>
          <w:rFonts w:asciiTheme="minorHAnsi" w:hAnsiTheme="minorHAnsi" w:cstheme="minorHAnsi"/>
          <w:szCs w:val="20"/>
        </w:rPr>
        <w:tab/>
        <w:t>keuzes die organisatoren moeten maken bij de invulling van het Sjabloon voor hun evenement</w:t>
      </w:r>
    </w:p>
    <w:p w14:paraId="52168169" w14:textId="77777777" w:rsidR="00F1048F" w:rsidRDefault="00F1048F" w:rsidP="00F1048F">
      <w:pPr>
        <w:spacing w:after="0"/>
        <w:rPr>
          <w:rFonts w:asciiTheme="minorHAnsi" w:hAnsiTheme="minorHAnsi" w:cstheme="minorHAnsi"/>
          <w:szCs w:val="20"/>
        </w:rPr>
      </w:pPr>
      <w:r w:rsidRPr="00B05925">
        <w:rPr>
          <w:rFonts w:asciiTheme="minorHAnsi" w:hAnsiTheme="minorHAnsi" w:cstheme="minorHAnsi"/>
          <w:szCs w:val="20"/>
          <w:highlight w:val="lightGray"/>
        </w:rPr>
        <w:t>xxxxx</w:t>
      </w:r>
      <w:r>
        <w:rPr>
          <w:rFonts w:asciiTheme="minorHAnsi" w:hAnsiTheme="minorHAnsi" w:cstheme="minorHAnsi"/>
          <w:szCs w:val="20"/>
        </w:rPr>
        <w:tab/>
        <w:t xml:space="preserve">uitlegtekst die organisatoren moeten weghalen bij de invulling van het Sjabloon </w:t>
      </w:r>
    </w:p>
    <w:p w14:paraId="446F71C9" w14:textId="77777777" w:rsidR="00F1048F" w:rsidRDefault="00F1048F" w:rsidP="00F1048F">
      <w:pPr>
        <w:spacing w:after="0"/>
        <w:rPr>
          <w:rFonts w:asciiTheme="minorHAnsi" w:hAnsiTheme="minorHAnsi" w:cstheme="minorHAnsi"/>
          <w:szCs w:val="20"/>
        </w:rPr>
      </w:pPr>
    </w:p>
    <w:p w14:paraId="026D014B" w14:textId="77777777" w:rsidR="009C2885" w:rsidRDefault="009C2885" w:rsidP="009C2885">
      <w:pPr>
        <w:spacing w:after="0"/>
        <w:rPr>
          <w:rFonts w:asciiTheme="minorHAnsi" w:hAnsiTheme="minorHAnsi" w:cstheme="minorHAnsi"/>
          <w:szCs w:val="20"/>
        </w:rPr>
      </w:pPr>
      <w:r>
        <w:rPr>
          <w:rFonts w:asciiTheme="minorHAnsi" w:hAnsiTheme="minorHAnsi" w:cstheme="minorHAnsi"/>
          <w:szCs w:val="20"/>
        </w:rPr>
        <w:t xml:space="preserve">Als in een </w:t>
      </w:r>
      <w:r w:rsidRPr="007805D5">
        <w:rPr>
          <w:rFonts w:asciiTheme="minorHAnsi" w:hAnsiTheme="minorHAnsi" w:cstheme="minorHAnsi"/>
          <w:szCs w:val="20"/>
          <w:highlight w:val="cyan"/>
        </w:rPr>
        <w:t>blauw</w:t>
      </w:r>
      <w:r>
        <w:rPr>
          <w:rFonts w:asciiTheme="minorHAnsi" w:hAnsiTheme="minorHAnsi" w:cstheme="minorHAnsi"/>
          <w:szCs w:val="20"/>
        </w:rPr>
        <w:t xml:space="preserve"> of </w:t>
      </w:r>
      <w:r w:rsidRPr="007805D5">
        <w:rPr>
          <w:rFonts w:asciiTheme="minorHAnsi" w:hAnsiTheme="minorHAnsi" w:cstheme="minorHAnsi"/>
          <w:szCs w:val="20"/>
          <w:highlight w:val="lightGray"/>
        </w:rPr>
        <w:t>grijs</w:t>
      </w:r>
      <w:r>
        <w:rPr>
          <w:rFonts w:asciiTheme="minorHAnsi" w:hAnsiTheme="minorHAnsi" w:cstheme="minorHAnsi"/>
          <w:szCs w:val="20"/>
        </w:rPr>
        <w:t xml:space="preserve"> gearceerd tekstdeel </w:t>
      </w:r>
      <w:r w:rsidRPr="007805D5">
        <w:rPr>
          <w:rFonts w:asciiTheme="minorHAnsi" w:hAnsiTheme="minorHAnsi" w:cstheme="minorHAnsi"/>
          <w:color w:val="FF0000"/>
          <w:szCs w:val="20"/>
        </w:rPr>
        <w:t>rode</w:t>
      </w:r>
      <w:r>
        <w:rPr>
          <w:rFonts w:asciiTheme="minorHAnsi" w:hAnsiTheme="minorHAnsi" w:cstheme="minorHAnsi"/>
          <w:szCs w:val="20"/>
        </w:rPr>
        <w:t xml:space="preserve"> tekst voorkomt en je besluit als organisator die tekst in het Reglement van je evenement op te nemen, dan moet dat ook in het </w:t>
      </w:r>
      <w:r w:rsidRPr="007805D5">
        <w:rPr>
          <w:rFonts w:asciiTheme="minorHAnsi" w:hAnsiTheme="minorHAnsi" w:cstheme="minorHAnsi"/>
          <w:color w:val="FF0000"/>
          <w:szCs w:val="20"/>
        </w:rPr>
        <w:t>rood</w:t>
      </w:r>
      <w:r>
        <w:rPr>
          <w:rFonts w:asciiTheme="minorHAnsi" w:hAnsiTheme="minorHAnsi" w:cstheme="minorHAnsi"/>
          <w:szCs w:val="20"/>
        </w:rPr>
        <w:t xml:space="preserve"> gebeuren. </w:t>
      </w:r>
    </w:p>
    <w:p w14:paraId="2AD7427C" w14:textId="77777777" w:rsidR="009C2885" w:rsidRDefault="009C2885" w:rsidP="009C2885">
      <w:pPr>
        <w:spacing w:after="0"/>
        <w:rPr>
          <w:rFonts w:asciiTheme="minorHAnsi" w:hAnsiTheme="minorHAnsi" w:cstheme="minorHAnsi"/>
          <w:szCs w:val="20"/>
        </w:rPr>
      </w:pPr>
    </w:p>
    <w:p w14:paraId="1F1E5748" w14:textId="77777777" w:rsidR="00F1048F" w:rsidRDefault="00F1048F" w:rsidP="00F1048F">
      <w:pPr>
        <w:spacing w:after="0"/>
        <w:rPr>
          <w:rFonts w:asciiTheme="minorHAnsi" w:hAnsiTheme="minorHAnsi" w:cstheme="minorHAnsi"/>
          <w:szCs w:val="20"/>
        </w:rPr>
      </w:pPr>
      <w:r>
        <w:rPr>
          <w:rFonts w:asciiTheme="minorHAnsi" w:hAnsiTheme="minorHAnsi" w:cstheme="minorHAnsi"/>
          <w:szCs w:val="20"/>
        </w:rPr>
        <w:t>Een door invulling van het Sjabloon (gewone versie) samengesteld Reglement kent g</w:t>
      </w:r>
      <w:r w:rsidR="009C2885">
        <w:rPr>
          <w:rFonts w:asciiTheme="minorHAnsi" w:hAnsiTheme="minorHAnsi" w:cstheme="minorHAnsi"/>
          <w:szCs w:val="20"/>
        </w:rPr>
        <w:t>ee</w:t>
      </w:r>
      <w:r>
        <w:rPr>
          <w:rFonts w:asciiTheme="minorHAnsi" w:hAnsiTheme="minorHAnsi" w:cstheme="minorHAnsi"/>
          <w:szCs w:val="20"/>
        </w:rPr>
        <w:t>n arceringen meer.</w:t>
      </w:r>
    </w:p>
    <w:p w14:paraId="6A073387" w14:textId="77777777" w:rsidR="00F1048F" w:rsidRDefault="00F1048F" w:rsidP="00F1048F">
      <w:pPr>
        <w:spacing w:after="0"/>
        <w:rPr>
          <w:rFonts w:asciiTheme="minorHAnsi" w:hAnsiTheme="minorHAnsi" w:cstheme="minorHAnsi"/>
          <w:szCs w:val="20"/>
        </w:rPr>
      </w:pPr>
    </w:p>
    <w:p w14:paraId="3150C219" w14:textId="77777777" w:rsidR="00C3383A" w:rsidRDefault="006658E5">
      <w:pPr>
        <w:pStyle w:val="Kop11"/>
        <w:rPr>
          <w:rFonts w:asciiTheme="minorHAnsi" w:hAnsiTheme="minorHAnsi" w:cstheme="minorHAnsi"/>
        </w:rPr>
      </w:pPr>
      <w:bookmarkStart w:id="2" w:name="_Toc156508734"/>
      <w:r>
        <w:rPr>
          <w:rFonts w:asciiTheme="minorHAnsi" w:hAnsiTheme="minorHAnsi" w:cstheme="minorHAnsi"/>
        </w:rPr>
        <w:lastRenderedPageBreak/>
        <w:t>ORGANISATORISCHE ASPECTEN</w:t>
      </w:r>
      <w:bookmarkEnd w:id="2"/>
    </w:p>
    <w:p w14:paraId="0232FCD2" w14:textId="77777777" w:rsidR="00AD4AE7" w:rsidRPr="00AD4AE7" w:rsidRDefault="00AD4AE7" w:rsidP="00AD4AE7"/>
    <w:p w14:paraId="7919BF8E" w14:textId="77777777" w:rsidR="00C3383A" w:rsidRPr="007D63EF" w:rsidRDefault="002B0AD9">
      <w:pPr>
        <w:pStyle w:val="Kop21"/>
        <w:numPr>
          <w:ilvl w:val="1"/>
          <w:numId w:val="2"/>
        </w:numPr>
        <w:ind w:left="629" w:hanging="629"/>
        <w:rPr>
          <w:rFonts w:asciiTheme="minorHAnsi" w:hAnsiTheme="minorHAnsi" w:cstheme="minorHAnsi"/>
          <w:sz w:val="28"/>
          <w:szCs w:val="28"/>
        </w:rPr>
      </w:pPr>
      <w:bookmarkStart w:id="3" w:name="_Toc455558743"/>
      <w:bookmarkStart w:id="4" w:name="_Toc509375064"/>
      <w:bookmarkStart w:id="5" w:name="_Toc156508735"/>
      <w:r w:rsidRPr="007D63EF">
        <w:rPr>
          <w:rFonts w:asciiTheme="minorHAnsi" w:hAnsiTheme="minorHAnsi" w:cstheme="minorHAnsi"/>
          <w:sz w:val="28"/>
          <w:szCs w:val="28"/>
        </w:rPr>
        <w:t>O</w:t>
      </w:r>
      <w:bookmarkEnd w:id="3"/>
      <w:r w:rsidRPr="007D63EF">
        <w:rPr>
          <w:rFonts w:asciiTheme="minorHAnsi" w:hAnsiTheme="minorHAnsi" w:cstheme="minorHAnsi"/>
          <w:sz w:val="28"/>
          <w:szCs w:val="28"/>
        </w:rPr>
        <w:t>mschrijving van het evenement</w:t>
      </w:r>
      <w:bookmarkEnd w:id="4"/>
      <w:bookmarkEnd w:id="5"/>
      <w:r w:rsidR="00793BD1">
        <w:rPr>
          <w:rFonts w:asciiTheme="minorHAnsi" w:hAnsiTheme="minorHAnsi" w:cstheme="minorHAnsi"/>
          <w:sz w:val="28"/>
          <w:szCs w:val="28"/>
        </w:rPr>
        <w:t xml:space="preserve"> </w:t>
      </w:r>
    </w:p>
    <w:p w14:paraId="6BD69E6D" w14:textId="77777777" w:rsidR="0090710C" w:rsidRDefault="002B0AD9" w:rsidP="0090710C">
      <w:pPr>
        <w:spacing w:after="0"/>
        <w:rPr>
          <w:rFonts w:asciiTheme="minorHAnsi" w:hAnsiTheme="minorHAnsi" w:cstheme="minorHAnsi"/>
          <w:color w:val="000000" w:themeColor="text1"/>
          <w:szCs w:val="20"/>
        </w:rPr>
      </w:pPr>
      <w:r w:rsidRPr="00C33FF9">
        <w:rPr>
          <w:rFonts w:asciiTheme="minorHAnsi" w:hAnsiTheme="minorHAnsi" w:cstheme="minorHAnsi"/>
          <w:szCs w:val="20"/>
        </w:rPr>
        <w:t xml:space="preserve">De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naam van de organisatie</w:t>
      </w:r>
      <w:r w:rsidRPr="001C7328">
        <w:rPr>
          <w:rFonts w:asciiTheme="minorHAnsi" w:hAnsiTheme="minorHAnsi" w:cstheme="minorHAnsi"/>
          <w:color w:val="000000" w:themeColor="text1"/>
          <w:szCs w:val="20"/>
          <w:highlight w:val="cyan"/>
        </w:rPr>
        <w:t>&gt;</w:t>
      </w:r>
      <w:r w:rsidRPr="00C33FF9">
        <w:rPr>
          <w:rFonts w:asciiTheme="minorHAnsi" w:hAnsiTheme="minorHAnsi" w:cstheme="minorHAnsi"/>
          <w:szCs w:val="20"/>
        </w:rPr>
        <w:t xml:space="preserve"> organiseert </w:t>
      </w:r>
      <w:r w:rsidR="00D407A6">
        <w:rPr>
          <w:rFonts w:asciiTheme="minorHAnsi" w:hAnsiTheme="minorHAnsi" w:cstheme="minorHAnsi"/>
          <w:szCs w:val="20"/>
        </w:rPr>
        <w:t xml:space="preserve">op </w:t>
      </w:r>
      <w:r w:rsidR="00C33FF9"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datum</w:t>
      </w:r>
      <w:r w:rsidR="00D407A6" w:rsidRPr="001C7328">
        <w:rPr>
          <w:rFonts w:asciiTheme="minorHAnsi" w:hAnsiTheme="minorHAnsi" w:cstheme="minorHAnsi"/>
          <w:bCs/>
          <w:color w:val="000000" w:themeColor="text1"/>
          <w:szCs w:val="20"/>
          <w:highlight w:val="cyan"/>
        </w:rPr>
        <w:t>(s)</w:t>
      </w:r>
      <w:r w:rsidR="00C33FF9" w:rsidRPr="001C7328">
        <w:rPr>
          <w:rFonts w:asciiTheme="minorHAnsi" w:hAnsiTheme="minorHAnsi" w:cstheme="minorHAnsi"/>
          <w:color w:val="000000" w:themeColor="text1"/>
          <w:szCs w:val="20"/>
          <w:highlight w:val="cyan"/>
        </w:rPr>
        <w:t>&gt;</w:t>
      </w:r>
      <w:r w:rsidR="007D63EF" w:rsidRPr="00C33FF9">
        <w:rPr>
          <w:rFonts w:asciiTheme="minorHAnsi" w:hAnsiTheme="minorHAnsi" w:cstheme="minorHAnsi"/>
          <w:szCs w:val="20"/>
        </w:rPr>
        <w:t xml:space="preserve"> </w:t>
      </w:r>
      <w:r w:rsidRPr="00C33FF9">
        <w:rPr>
          <w:rFonts w:asciiTheme="minorHAnsi" w:hAnsiTheme="minorHAnsi" w:cstheme="minorHAnsi"/>
          <w:szCs w:val="20"/>
        </w:rPr>
        <w:t xml:space="preserve">de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naam van het evenement</w:t>
      </w:r>
      <w:r w:rsidRPr="001C7328">
        <w:rPr>
          <w:rFonts w:asciiTheme="minorHAnsi" w:hAnsiTheme="minorHAnsi" w:cstheme="minorHAnsi"/>
          <w:color w:val="000000" w:themeColor="text1"/>
          <w:szCs w:val="20"/>
          <w:highlight w:val="cyan"/>
        </w:rPr>
        <w:t>&gt;</w:t>
      </w:r>
      <w:r w:rsidR="001C7328">
        <w:rPr>
          <w:rFonts w:asciiTheme="minorHAnsi" w:hAnsiTheme="minorHAnsi" w:cstheme="minorHAnsi"/>
          <w:color w:val="000000" w:themeColor="text1"/>
          <w:szCs w:val="20"/>
        </w:rPr>
        <w:t xml:space="preserve">, die wordt </w:t>
      </w:r>
      <w:r w:rsidR="001C7328">
        <w:rPr>
          <w:rFonts w:asciiTheme="minorHAnsi" w:hAnsiTheme="minorHAnsi" w:cstheme="minorHAnsi"/>
          <w:szCs w:val="20"/>
        </w:rPr>
        <w:t xml:space="preserve">verreden in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wedstrijdgebied (bijvoorbeeld Noordoost</w:t>
      </w:r>
      <w:r w:rsidR="00C33FF9" w:rsidRPr="001C7328">
        <w:rPr>
          <w:rFonts w:asciiTheme="minorHAnsi" w:hAnsiTheme="minorHAnsi" w:cstheme="minorHAnsi"/>
          <w:bCs/>
          <w:color w:val="000000" w:themeColor="text1"/>
          <w:szCs w:val="20"/>
          <w:highlight w:val="cyan"/>
        </w:rPr>
        <w:t xml:space="preserve">-Nederland, de provincie Gelderland </w:t>
      </w:r>
      <w:r w:rsidRPr="001C7328">
        <w:rPr>
          <w:rFonts w:asciiTheme="minorHAnsi" w:hAnsiTheme="minorHAnsi" w:cstheme="minorHAnsi"/>
          <w:bCs/>
          <w:color w:val="000000" w:themeColor="text1"/>
          <w:szCs w:val="20"/>
          <w:highlight w:val="cyan"/>
        </w:rPr>
        <w:t xml:space="preserve">of de </w:t>
      </w:r>
      <w:r w:rsidR="000B7B0F">
        <w:rPr>
          <w:rFonts w:asciiTheme="minorHAnsi" w:hAnsiTheme="minorHAnsi" w:cstheme="minorHAnsi"/>
          <w:bCs/>
          <w:color w:val="000000" w:themeColor="text1"/>
          <w:szCs w:val="20"/>
          <w:highlight w:val="cyan"/>
        </w:rPr>
        <w:t>gemeente Hollands Kroon</w:t>
      </w:r>
      <w:r w:rsidR="00C33FF9" w:rsidRPr="001C7328">
        <w:rPr>
          <w:rFonts w:asciiTheme="minorHAnsi" w:hAnsiTheme="minorHAnsi" w:cstheme="minorHAnsi"/>
          <w:bCs/>
          <w:color w:val="000000" w:themeColor="text1"/>
          <w:szCs w:val="20"/>
          <w:highlight w:val="cyan"/>
        </w:rPr>
        <w:t>)</w:t>
      </w:r>
      <w:r w:rsidRPr="001C7328">
        <w:rPr>
          <w:rFonts w:asciiTheme="minorHAnsi" w:hAnsiTheme="minorHAnsi" w:cstheme="minorHAnsi"/>
          <w:color w:val="000000" w:themeColor="text1"/>
          <w:szCs w:val="20"/>
          <w:highlight w:val="cyan"/>
        </w:rPr>
        <w:t>&gt;</w:t>
      </w:r>
      <w:r w:rsidR="001C7328">
        <w:rPr>
          <w:rFonts w:asciiTheme="minorHAnsi" w:hAnsiTheme="minorHAnsi" w:cstheme="minorHAnsi"/>
          <w:color w:val="000000" w:themeColor="text1"/>
          <w:szCs w:val="20"/>
        </w:rPr>
        <w:t>.</w:t>
      </w:r>
      <w:r w:rsidR="0090710C" w:rsidRPr="0090710C">
        <w:rPr>
          <w:rFonts w:asciiTheme="minorHAnsi" w:hAnsiTheme="minorHAnsi" w:cstheme="minorHAnsi"/>
          <w:color w:val="000000" w:themeColor="text1"/>
          <w:szCs w:val="20"/>
        </w:rPr>
        <w:t xml:space="preserve"> </w:t>
      </w:r>
      <w:r w:rsidR="0090710C" w:rsidRPr="001017D7">
        <w:rPr>
          <w:rFonts w:asciiTheme="minorHAnsi" w:hAnsiTheme="minorHAnsi" w:cstheme="minorHAnsi"/>
          <w:color w:val="000000" w:themeColor="text1"/>
          <w:szCs w:val="20"/>
        </w:rPr>
        <w:t xml:space="preserve">De </w:t>
      </w:r>
      <w:r w:rsidR="0090710C">
        <w:rPr>
          <w:rFonts w:asciiTheme="minorHAnsi" w:hAnsiTheme="minorHAnsi" w:cstheme="minorHAnsi"/>
          <w:color w:val="000000" w:themeColor="text1"/>
          <w:szCs w:val="20"/>
        </w:rPr>
        <w:t>route</w:t>
      </w:r>
      <w:r w:rsidR="0090710C" w:rsidRPr="001017D7">
        <w:rPr>
          <w:rFonts w:asciiTheme="minorHAnsi" w:hAnsiTheme="minorHAnsi" w:cstheme="minorHAnsi"/>
          <w:color w:val="000000" w:themeColor="text1"/>
          <w:szCs w:val="20"/>
        </w:rPr>
        <w:t xml:space="preserve"> is ca. </w:t>
      </w:r>
      <w:r w:rsidR="0090710C" w:rsidRPr="001017D7">
        <w:rPr>
          <w:rFonts w:asciiTheme="minorHAnsi" w:hAnsiTheme="minorHAnsi" w:cstheme="minorHAnsi"/>
          <w:color w:val="000000" w:themeColor="text1"/>
          <w:szCs w:val="20"/>
          <w:highlight w:val="cyan"/>
        </w:rPr>
        <w:t>&lt;xxx&gt;</w:t>
      </w:r>
      <w:r w:rsidR="0090710C" w:rsidRPr="001017D7">
        <w:rPr>
          <w:rFonts w:asciiTheme="minorHAnsi" w:hAnsiTheme="minorHAnsi" w:cstheme="minorHAnsi"/>
          <w:color w:val="000000" w:themeColor="text1"/>
          <w:szCs w:val="20"/>
        </w:rPr>
        <w:t xml:space="preserve"> km lang</w:t>
      </w:r>
      <w:r w:rsidR="0090710C" w:rsidRPr="000C3A31">
        <w:rPr>
          <w:rFonts w:asciiTheme="minorHAnsi" w:hAnsiTheme="minorHAnsi" w:cstheme="minorHAnsi"/>
          <w:color w:val="000000" w:themeColor="text1"/>
          <w:szCs w:val="20"/>
          <w:highlight w:val="cyan"/>
        </w:rPr>
        <w:t>&lt;</w:t>
      </w:r>
      <w:r w:rsidR="00A12F39">
        <w:rPr>
          <w:rFonts w:asciiTheme="minorHAnsi" w:hAnsiTheme="minorHAnsi" w:cstheme="minorHAnsi"/>
          <w:color w:val="000000" w:themeColor="text1"/>
          <w:szCs w:val="20"/>
          <w:highlight w:val="cyan"/>
        </w:rPr>
        <w:t xml:space="preserve"> </w:t>
      </w:r>
      <w:r w:rsidR="0090710C" w:rsidRPr="000C3A31">
        <w:rPr>
          <w:rFonts w:asciiTheme="minorHAnsi" w:hAnsiTheme="minorHAnsi" w:cstheme="minorHAnsi"/>
          <w:color w:val="000000" w:themeColor="text1"/>
          <w:szCs w:val="20"/>
          <w:highlight w:val="cyan"/>
        </w:rPr>
        <w:t xml:space="preserve">en telt mee </w:t>
      </w:r>
      <w:r w:rsidR="000C3A31" w:rsidRPr="000C3A31">
        <w:rPr>
          <w:rFonts w:asciiTheme="minorHAnsi" w:hAnsiTheme="minorHAnsi" w:cstheme="minorHAnsi"/>
          <w:color w:val="000000" w:themeColor="text1"/>
          <w:szCs w:val="20"/>
          <w:highlight w:val="cyan"/>
        </w:rPr>
        <w:t>v</w:t>
      </w:r>
      <w:r w:rsidR="0090710C" w:rsidRPr="000C3A31">
        <w:rPr>
          <w:rFonts w:asciiTheme="minorHAnsi" w:hAnsiTheme="minorHAnsi" w:cstheme="minorHAnsi"/>
          <w:color w:val="000000" w:themeColor="text1"/>
          <w:szCs w:val="20"/>
          <w:highlight w:val="cyan"/>
        </w:rPr>
        <w:t>oor het</w:t>
      </w:r>
      <w:r w:rsidR="000C3A31" w:rsidRPr="000C3A31">
        <w:rPr>
          <w:rFonts w:asciiTheme="minorHAnsi" w:hAnsiTheme="minorHAnsi" w:cstheme="minorHAnsi"/>
          <w:color w:val="000000" w:themeColor="text1"/>
          <w:szCs w:val="20"/>
          <w:highlight w:val="cyan"/>
        </w:rPr>
        <w:t xml:space="preserve"> </w:t>
      </w:r>
      <w:r w:rsidR="00442BFB">
        <w:rPr>
          <w:rFonts w:asciiTheme="minorHAnsi" w:hAnsiTheme="minorHAnsi" w:cstheme="minorHAnsi"/>
          <w:color w:val="000000" w:themeColor="text1"/>
          <w:szCs w:val="20"/>
          <w:highlight w:val="cyan"/>
        </w:rPr>
        <w:t xml:space="preserve">kampioenschap </w:t>
      </w:r>
      <w:r w:rsidR="00442BFB" w:rsidRPr="009C2885">
        <w:rPr>
          <w:rFonts w:asciiTheme="minorHAnsi" w:hAnsiTheme="minorHAnsi" w:cstheme="minorHAnsi"/>
          <w:color w:val="FF0000"/>
          <w:szCs w:val="20"/>
          <w:highlight w:val="cyan"/>
        </w:rPr>
        <w:t>NRF</w:t>
      </w:r>
      <w:r w:rsidR="0090710C" w:rsidRPr="009C2885">
        <w:rPr>
          <w:rFonts w:asciiTheme="minorHAnsi" w:hAnsiTheme="minorHAnsi" w:cstheme="minorHAnsi"/>
          <w:color w:val="FF0000"/>
          <w:szCs w:val="20"/>
          <w:highlight w:val="cyan"/>
        </w:rPr>
        <w:t xml:space="preserve"> Klassiek</w:t>
      </w:r>
      <w:r w:rsidR="0090710C" w:rsidRPr="000C3A31">
        <w:rPr>
          <w:rFonts w:asciiTheme="minorHAnsi" w:hAnsiTheme="minorHAnsi" w:cstheme="minorHAnsi"/>
          <w:color w:val="000000" w:themeColor="text1"/>
          <w:szCs w:val="20"/>
          <w:highlight w:val="cyan"/>
        </w:rPr>
        <w:t xml:space="preserve"> </w:t>
      </w:r>
      <w:r w:rsidR="009C2885">
        <w:rPr>
          <w:rFonts w:asciiTheme="minorHAnsi" w:hAnsiTheme="minorHAnsi" w:cstheme="minorHAnsi"/>
          <w:b/>
          <w:color w:val="000000" w:themeColor="text1"/>
          <w:szCs w:val="20"/>
          <w:highlight w:val="cyan"/>
          <w:u w:val="single"/>
        </w:rPr>
        <w:t>OF</w:t>
      </w:r>
      <w:r w:rsidR="0090710C" w:rsidRPr="000C3A31">
        <w:rPr>
          <w:rFonts w:asciiTheme="minorHAnsi" w:hAnsiTheme="minorHAnsi" w:cstheme="minorHAnsi"/>
          <w:color w:val="000000" w:themeColor="text1"/>
          <w:szCs w:val="20"/>
          <w:highlight w:val="cyan"/>
        </w:rPr>
        <w:t xml:space="preserve"> </w:t>
      </w:r>
      <w:r w:rsidR="000C3A31" w:rsidRPr="009C2885">
        <w:rPr>
          <w:rFonts w:asciiTheme="minorHAnsi" w:hAnsiTheme="minorHAnsi" w:cstheme="minorHAnsi"/>
          <w:color w:val="FF0000"/>
          <w:szCs w:val="20"/>
          <w:highlight w:val="cyan"/>
        </w:rPr>
        <w:t>N</w:t>
      </w:r>
      <w:r w:rsidR="00442BFB" w:rsidRPr="009C2885">
        <w:rPr>
          <w:rFonts w:asciiTheme="minorHAnsi" w:hAnsiTheme="minorHAnsi" w:cstheme="minorHAnsi"/>
          <w:color w:val="FF0000"/>
          <w:szCs w:val="20"/>
          <w:highlight w:val="cyan"/>
        </w:rPr>
        <w:t>RF</w:t>
      </w:r>
      <w:r w:rsidR="000C3A31" w:rsidRPr="009C2885">
        <w:rPr>
          <w:rFonts w:asciiTheme="minorHAnsi" w:hAnsiTheme="minorHAnsi" w:cstheme="minorHAnsi"/>
          <w:color w:val="FF0000"/>
          <w:szCs w:val="20"/>
          <w:highlight w:val="cyan"/>
        </w:rPr>
        <w:t xml:space="preserve"> </w:t>
      </w:r>
      <w:r w:rsidR="0090710C" w:rsidRPr="009C2885">
        <w:rPr>
          <w:rFonts w:asciiTheme="minorHAnsi" w:hAnsiTheme="minorHAnsi" w:cstheme="minorHAnsi"/>
          <w:color w:val="FF0000"/>
          <w:szCs w:val="20"/>
          <w:highlight w:val="cyan"/>
        </w:rPr>
        <w:t>Kaartlezen</w:t>
      </w:r>
      <w:r w:rsidR="0090710C" w:rsidRPr="000C3A31">
        <w:rPr>
          <w:rFonts w:asciiTheme="minorHAnsi" w:hAnsiTheme="minorHAnsi" w:cstheme="minorHAnsi"/>
          <w:color w:val="000000" w:themeColor="text1"/>
          <w:szCs w:val="20"/>
          <w:highlight w:val="cyan"/>
        </w:rPr>
        <w:t>&gt;</w:t>
      </w:r>
      <w:r w:rsidR="0090710C" w:rsidRPr="00A12F39">
        <w:rPr>
          <w:rFonts w:asciiTheme="minorHAnsi" w:hAnsiTheme="minorHAnsi" w:cstheme="minorHAnsi"/>
          <w:color w:val="000000" w:themeColor="text1"/>
          <w:szCs w:val="20"/>
        </w:rPr>
        <w:t>.</w:t>
      </w:r>
    </w:p>
    <w:p w14:paraId="2388A579" w14:textId="77777777" w:rsidR="00DE0D96" w:rsidRDefault="00DE0D96" w:rsidP="0090710C">
      <w:pPr>
        <w:spacing w:after="0"/>
        <w:rPr>
          <w:rFonts w:asciiTheme="minorHAnsi" w:hAnsiTheme="minorHAnsi" w:cstheme="minorHAnsi"/>
          <w:color w:val="000000" w:themeColor="text1"/>
          <w:szCs w:val="20"/>
        </w:rPr>
      </w:pPr>
    </w:p>
    <w:p w14:paraId="4C40DFC2" w14:textId="77777777" w:rsidR="0090710C" w:rsidRPr="00DE0D96" w:rsidRDefault="0090710C" w:rsidP="0090710C">
      <w:pPr>
        <w:rPr>
          <w:rFonts w:asciiTheme="minorHAnsi" w:hAnsiTheme="minorHAnsi" w:cstheme="minorHAnsi"/>
          <w:color w:val="000000" w:themeColor="text1"/>
          <w:szCs w:val="20"/>
        </w:rPr>
      </w:pPr>
      <w:r w:rsidRPr="00DE0D96">
        <w:rPr>
          <w:rFonts w:asciiTheme="minorHAnsi" w:hAnsiTheme="minorHAnsi" w:cstheme="minorHAnsi"/>
          <w:color w:val="000000" w:themeColor="text1"/>
          <w:szCs w:val="20"/>
          <w:highlight w:val="lightGray"/>
        </w:rPr>
        <w:t>(Bij een niet voor één van deze kampioenschappen meetellend evenement bovenstaand zinsdeel schrappen.)</w:t>
      </w:r>
    </w:p>
    <w:p w14:paraId="6FD4F648" w14:textId="77777777" w:rsidR="0090710C" w:rsidRPr="007D63EF" w:rsidRDefault="0090710C" w:rsidP="0090710C">
      <w:pPr>
        <w:pStyle w:val="Kop31"/>
        <w:numPr>
          <w:ilvl w:val="2"/>
          <w:numId w:val="2"/>
        </w:numPr>
        <w:ind w:left="850" w:hanging="850"/>
        <w:rPr>
          <w:rFonts w:asciiTheme="minorHAnsi" w:hAnsiTheme="minorHAnsi" w:cstheme="minorHAnsi"/>
          <w:sz w:val="24"/>
          <w:szCs w:val="24"/>
        </w:rPr>
      </w:pPr>
      <w:bookmarkStart w:id="6" w:name="_Toc509375065"/>
      <w:r w:rsidRPr="007D63EF">
        <w:rPr>
          <w:rFonts w:asciiTheme="minorHAnsi" w:hAnsiTheme="minorHAnsi" w:cstheme="minorHAnsi"/>
          <w:sz w:val="24"/>
          <w:szCs w:val="24"/>
        </w:rPr>
        <w:t>Algemeen</w:t>
      </w:r>
      <w:bookmarkEnd w:id="6"/>
    </w:p>
    <w:p w14:paraId="57F91C12" w14:textId="77777777" w:rsidR="0090710C" w:rsidRDefault="0090710C" w:rsidP="0090710C">
      <w:pPr>
        <w:spacing w:after="120"/>
        <w:rPr>
          <w:rFonts w:asciiTheme="minorHAnsi" w:hAnsiTheme="minorHAnsi" w:cstheme="minorHAnsi"/>
          <w:szCs w:val="20"/>
        </w:rPr>
      </w:pPr>
      <w:r w:rsidRPr="001017D7">
        <w:rPr>
          <w:rFonts w:asciiTheme="minorHAnsi" w:hAnsiTheme="minorHAnsi" w:cstheme="minorHAnsi"/>
          <w:color w:val="000000" w:themeColor="text1"/>
          <w:szCs w:val="20"/>
        </w:rPr>
        <w:t xml:space="preserve">De </w:t>
      </w:r>
      <w:r w:rsidRPr="001017D7">
        <w:rPr>
          <w:rFonts w:asciiTheme="minorHAnsi" w:hAnsiTheme="minorHAnsi" w:cstheme="minorHAnsi"/>
          <w:color w:val="000000" w:themeColor="text1"/>
          <w:szCs w:val="20"/>
          <w:highlight w:val="cyan"/>
        </w:rPr>
        <w:t>&lt;naam van het evenement&gt;</w:t>
      </w:r>
      <w:r w:rsidRPr="001017D7">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is een</w:t>
      </w:r>
      <w:r>
        <w:rPr>
          <w:rFonts w:asciiTheme="minorHAnsi" w:hAnsiTheme="minorHAnsi" w:cstheme="minorHAnsi"/>
          <w:szCs w:val="20"/>
        </w:rPr>
        <w:t xml:space="preserve"> regelmatigheids</w:t>
      </w:r>
      <w:r w:rsidR="00553F8F">
        <w:rPr>
          <w:rFonts w:asciiTheme="minorHAnsi" w:hAnsiTheme="minorHAnsi" w:cstheme="minorHAnsi"/>
          <w:szCs w:val="20"/>
        </w:rPr>
        <w:t>rit</w:t>
      </w:r>
      <w:r>
        <w:rPr>
          <w:rFonts w:asciiTheme="minorHAnsi" w:hAnsiTheme="minorHAnsi" w:cstheme="minorHAnsi"/>
          <w:szCs w:val="20"/>
        </w:rPr>
        <w:t xml:space="preserve"> waarbij de route gevonden moet worden aan de hand van </w:t>
      </w:r>
      <w:r w:rsidRPr="0025745A">
        <w:rPr>
          <w:rFonts w:asciiTheme="minorHAnsi" w:hAnsiTheme="minorHAnsi" w:cstheme="minorHAnsi"/>
          <w:szCs w:val="20"/>
          <w:highlight w:val="cyan"/>
        </w:rPr>
        <w:t>&lt;kaartlees- en/of bol-pijlopdrachten&gt;</w:t>
      </w:r>
      <w:r>
        <w:rPr>
          <w:rFonts w:asciiTheme="minorHAnsi" w:hAnsiTheme="minorHAnsi" w:cstheme="minorHAnsi"/>
          <w:szCs w:val="20"/>
        </w:rPr>
        <w:t xml:space="preserve"> en niet de snelheid, maar </w:t>
      </w:r>
      <w:r w:rsidRPr="00E12A57">
        <w:rPr>
          <w:rFonts w:asciiTheme="minorHAnsi" w:hAnsiTheme="minorHAnsi" w:cstheme="minorHAnsi"/>
          <w:szCs w:val="20"/>
        </w:rPr>
        <w:t>het correct aandoen van routecontroles en (geheime) tijdcontroles</w:t>
      </w:r>
      <w:r>
        <w:rPr>
          <w:rFonts w:asciiTheme="minorHAnsi" w:hAnsiTheme="minorHAnsi" w:cstheme="minorHAnsi"/>
          <w:szCs w:val="20"/>
        </w:rPr>
        <w:t xml:space="preserve"> het klassement bepaalt. </w:t>
      </w:r>
      <w:r w:rsidRPr="00E12A57">
        <w:rPr>
          <w:rFonts w:asciiTheme="minorHAnsi" w:hAnsiTheme="minorHAnsi" w:cstheme="minorHAnsi"/>
          <w:szCs w:val="20"/>
        </w:rPr>
        <w:t xml:space="preserve">Er kan worden ingeschreven in </w:t>
      </w:r>
      <w:r>
        <w:rPr>
          <w:rFonts w:asciiTheme="minorHAnsi" w:hAnsiTheme="minorHAnsi" w:cstheme="minorHAnsi"/>
          <w:szCs w:val="20"/>
        </w:rPr>
        <w:t xml:space="preserve">verschillende </w:t>
      </w:r>
      <w:r w:rsidRPr="00E12A57">
        <w:rPr>
          <w:rFonts w:asciiTheme="minorHAnsi" w:hAnsiTheme="minorHAnsi" w:cstheme="minorHAnsi"/>
          <w:szCs w:val="20"/>
        </w:rPr>
        <w:t>klassen</w:t>
      </w:r>
      <w:r>
        <w:rPr>
          <w:rFonts w:asciiTheme="minorHAnsi" w:hAnsiTheme="minorHAnsi" w:cstheme="minorHAnsi"/>
          <w:szCs w:val="20"/>
        </w:rPr>
        <w:t xml:space="preserve">, die zich </w:t>
      </w:r>
      <w:r w:rsidRPr="00E12A57">
        <w:rPr>
          <w:rFonts w:asciiTheme="minorHAnsi" w:hAnsiTheme="minorHAnsi" w:cstheme="minorHAnsi"/>
          <w:szCs w:val="20"/>
        </w:rPr>
        <w:t xml:space="preserve">onderscheiden in de wijze waarop de informatie wordt verstrekt, de moeilijkheidsgraad van de opdrachten en de te rijden gemiddelde snelheid. </w:t>
      </w:r>
    </w:p>
    <w:p w14:paraId="0AB6B862" w14:textId="77777777" w:rsidR="0090710C" w:rsidRDefault="0090710C" w:rsidP="0090710C">
      <w:pPr>
        <w:spacing w:after="120"/>
        <w:rPr>
          <w:rFonts w:asciiTheme="minorHAnsi" w:hAnsiTheme="minorHAnsi" w:cstheme="minorHAnsi"/>
          <w:color w:val="000000" w:themeColor="text1"/>
          <w:szCs w:val="20"/>
        </w:rPr>
      </w:pPr>
      <w:r w:rsidRPr="00E12A57">
        <w:rPr>
          <w:rFonts w:asciiTheme="minorHAnsi" w:hAnsiTheme="minorHAnsi" w:cstheme="minorHAnsi"/>
          <w:szCs w:val="20"/>
        </w:rPr>
        <w:t xml:space="preserve">De te rijden gemiddelde snelheid zal </w:t>
      </w:r>
      <w:r>
        <w:rPr>
          <w:rFonts w:asciiTheme="minorHAnsi" w:hAnsiTheme="minorHAnsi" w:cstheme="minorHAnsi"/>
          <w:szCs w:val="20"/>
        </w:rPr>
        <w:t>niet</w:t>
      </w:r>
      <w:r w:rsidRPr="00E12A57">
        <w:rPr>
          <w:rFonts w:asciiTheme="minorHAnsi" w:hAnsiTheme="minorHAnsi" w:cstheme="minorHAnsi"/>
          <w:szCs w:val="20"/>
        </w:rPr>
        <w:t xml:space="preserve"> hoger zijn dan </w:t>
      </w:r>
      <w:r w:rsidR="000C3A31">
        <w:rPr>
          <w:rFonts w:asciiTheme="minorHAnsi" w:hAnsiTheme="minorHAnsi" w:cstheme="minorHAnsi"/>
          <w:szCs w:val="20"/>
        </w:rPr>
        <w:t>36</w:t>
      </w:r>
      <w:r w:rsidRPr="004E05E2">
        <w:rPr>
          <w:rFonts w:asciiTheme="minorHAnsi" w:hAnsiTheme="minorHAnsi" w:cstheme="minorHAnsi"/>
          <w:szCs w:val="20"/>
        </w:rPr>
        <w:t xml:space="preserve"> km/u</w:t>
      </w:r>
      <w:r>
        <w:rPr>
          <w:rFonts w:asciiTheme="minorHAnsi" w:hAnsiTheme="minorHAnsi" w:cstheme="minorHAnsi"/>
          <w:szCs w:val="20"/>
        </w:rPr>
        <w:t xml:space="preserve">. </w:t>
      </w:r>
      <w:r w:rsidRPr="004E73CD">
        <w:rPr>
          <w:rFonts w:asciiTheme="minorHAnsi" w:hAnsiTheme="minorHAnsi" w:cstheme="minorHAnsi"/>
          <w:szCs w:val="20"/>
        </w:rPr>
        <w:t>Incidenteel kan om verkeerstechnische redenen de gemiddelde snelheid verhoogd worden (bijvoorbeeld bij verbindingsroutes over snelwegen).</w:t>
      </w:r>
    </w:p>
    <w:p w14:paraId="1ECC32EA"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7" w:name="_Toc509375066"/>
      <w:r w:rsidRPr="007D63EF">
        <w:rPr>
          <w:rFonts w:asciiTheme="minorHAnsi" w:hAnsiTheme="minorHAnsi" w:cstheme="minorHAnsi"/>
          <w:sz w:val="24"/>
          <w:szCs w:val="24"/>
        </w:rPr>
        <w:t>Vergunningen/ontheffingen</w:t>
      </w:r>
      <w:bookmarkEnd w:id="7"/>
    </w:p>
    <w:p w14:paraId="1AC9EE09" w14:textId="77777777" w:rsidR="0090710C" w:rsidRDefault="0090710C" w:rsidP="0090710C">
      <w:pPr>
        <w:spacing w:after="0"/>
        <w:rPr>
          <w:rFonts w:asciiTheme="minorHAnsi" w:hAnsiTheme="minorHAnsi" w:cstheme="minorHAnsi"/>
          <w:szCs w:val="20"/>
        </w:rPr>
      </w:pPr>
      <w:r w:rsidRPr="00ED46F6">
        <w:rPr>
          <w:rFonts w:asciiTheme="minorHAnsi" w:hAnsiTheme="minorHAnsi" w:cstheme="minorHAnsi"/>
          <w:szCs w:val="20"/>
          <w:lang w:val="nl"/>
        </w:rPr>
        <w:t xml:space="preserve">De organisator is </w:t>
      </w:r>
      <w:r w:rsidR="000B7B0F" w:rsidRPr="00C03021">
        <w:rPr>
          <w:rFonts w:asciiTheme="minorHAnsi" w:hAnsiTheme="minorHAnsi" w:cstheme="minorHAnsi"/>
          <w:szCs w:val="20"/>
          <w:lang w:val="nl"/>
        </w:rPr>
        <w:t xml:space="preserve">toestemming/ontheffing verleend door de verantwoordelijke </w:t>
      </w:r>
      <w:r w:rsidRPr="00C03021">
        <w:rPr>
          <w:rFonts w:asciiTheme="minorHAnsi" w:hAnsiTheme="minorHAnsi" w:cstheme="minorHAnsi"/>
          <w:szCs w:val="20"/>
          <w:lang w:val="nl"/>
        </w:rPr>
        <w:t>bestuurseenheden</w:t>
      </w:r>
      <w:r w:rsidRPr="001017D7">
        <w:rPr>
          <w:rFonts w:asciiTheme="minorHAnsi" w:hAnsiTheme="minorHAnsi" w:cstheme="minorHAnsi"/>
          <w:szCs w:val="20"/>
          <w:lang w:val="nl"/>
        </w:rPr>
        <w:t xml:space="preserve"> </w:t>
      </w:r>
      <w:r>
        <w:rPr>
          <w:rFonts w:asciiTheme="minorHAnsi" w:hAnsiTheme="minorHAnsi" w:cstheme="minorHAnsi"/>
          <w:szCs w:val="20"/>
          <w:lang w:val="nl"/>
        </w:rPr>
        <w:t xml:space="preserve">om het evenement te laten plaatsvinden op de wedstrijddag(en). </w:t>
      </w:r>
    </w:p>
    <w:p w14:paraId="4FBD9D7E" w14:textId="77777777" w:rsidR="00C3383A" w:rsidRPr="007D63EF" w:rsidRDefault="0090710C" w:rsidP="0090710C">
      <w:pPr>
        <w:rPr>
          <w:rFonts w:asciiTheme="minorHAnsi" w:hAnsiTheme="minorHAnsi" w:cstheme="minorHAnsi"/>
          <w:sz w:val="22"/>
          <w:szCs w:val="22"/>
        </w:rPr>
      </w:pPr>
      <w:r w:rsidRPr="00C33FF9">
        <w:rPr>
          <w:rFonts w:asciiTheme="minorHAnsi" w:hAnsiTheme="minorHAnsi" w:cstheme="minorHAnsi"/>
          <w:szCs w:val="20"/>
        </w:rPr>
        <w:t>De originele ontheffingen</w:t>
      </w:r>
      <w:r w:rsidR="000C3F06">
        <w:rPr>
          <w:rFonts w:asciiTheme="minorHAnsi" w:hAnsiTheme="minorHAnsi" w:cstheme="minorHAnsi"/>
          <w:szCs w:val="20"/>
        </w:rPr>
        <w:t>,</w:t>
      </w:r>
      <w:r w:rsidRPr="00C33FF9">
        <w:rPr>
          <w:rFonts w:asciiTheme="minorHAnsi" w:hAnsiTheme="minorHAnsi" w:cstheme="minorHAnsi"/>
          <w:szCs w:val="20"/>
        </w:rPr>
        <w:t xml:space="preserve"> verklaringen van geen bezwaar </w:t>
      </w:r>
      <w:r w:rsidR="000C3F06" w:rsidRPr="0075463E">
        <w:rPr>
          <w:rFonts w:asciiTheme="minorHAnsi" w:hAnsiTheme="minorHAnsi" w:cstheme="minorHAnsi"/>
          <w:szCs w:val="20"/>
        </w:rPr>
        <w:t>en/of evenementmeldingen</w:t>
      </w:r>
      <w:r w:rsidR="000C3F06">
        <w:rPr>
          <w:rFonts w:asciiTheme="minorHAnsi" w:hAnsiTheme="minorHAnsi" w:cstheme="minorHAnsi"/>
          <w:szCs w:val="20"/>
        </w:rPr>
        <w:t xml:space="preserve"> </w:t>
      </w:r>
      <w:r w:rsidRPr="00C33FF9">
        <w:rPr>
          <w:rFonts w:asciiTheme="minorHAnsi" w:hAnsiTheme="minorHAnsi" w:cstheme="minorHAnsi"/>
          <w:szCs w:val="20"/>
        </w:rPr>
        <w:t xml:space="preserve">zijn gedurende het hele evenement ter inzage bij de wedstrijdleider. In voorkomende gevallen kunnen deelnemers politie en andere overheidsdienaren </w:t>
      </w:r>
      <w:r>
        <w:rPr>
          <w:rFonts w:asciiTheme="minorHAnsi" w:hAnsiTheme="minorHAnsi" w:cstheme="minorHAnsi"/>
          <w:szCs w:val="20"/>
        </w:rPr>
        <w:t xml:space="preserve">naar de wedstrijdleider </w:t>
      </w:r>
      <w:r w:rsidRPr="00C33FF9">
        <w:rPr>
          <w:rFonts w:asciiTheme="minorHAnsi" w:hAnsiTheme="minorHAnsi" w:cstheme="minorHAnsi"/>
          <w:szCs w:val="20"/>
        </w:rPr>
        <w:t>verwijzen.</w:t>
      </w:r>
    </w:p>
    <w:p w14:paraId="384FDCE4"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8" w:name="_Toc509375067"/>
      <w:r w:rsidRPr="007D63EF">
        <w:rPr>
          <w:rFonts w:asciiTheme="minorHAnsi" w:hAnsiTheme="minorHAnsi" w:cstheme="minorHAnsi"/>
          <w:sz w:val="24"/>
          <w:szCs w:val="24"/>
        </w:rPr>
        <w:t>Definities</w:t>
      </w:r>
      <w:bookmarkEnd w:id="8"/>
    </w:p>
    <w:p w14:paraId="6AD9E2CE" w14:textId="77777777" w:rsidR="0090710C" w:rsidRPr="00AD4AE7"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Evenement</w:t>
      </w:r>
      <w:r>
        <w:rPr>
          <w:rFonts w:asciiTheme="minorHAnsi" w:hAnsiTheme="minorHAnsi" w:cstheme="minorHAnsi"/>
          <w:szCs w:val="20"/>
        </w:rPr>
        <w:tab/>
        <w:t>regelmatigheidsr</w:t>
      </w:r>
      <w:r w:rsidR="00553F8F">
        <w:rPr>
          <w:rFonts w:asciiTheme="minorHAnsi" w:hAnsiTheme="minorHAnsi" w:cstheme="minorHAnsi"/>
          <w:szCs w:val="20"/>
        </w:rPr>
        <w:t>it</w:t>
      </w:r>
      <w:r>
        <w:rPr>
          <w:rFonts w:asciiTheme="minorHAnsi" w:hAnsiTheme="minorHAnsi" w:cstheme="minorHAnsi"/>
          <w:szCs w:val="20"/>
        </w:rPr>
        <w:t>;</w:t>
      </w:r>
    </w:p>
    <w:p w14:paraId="43DED9B8"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Organisator</w:t>
      </w:r>
      <w:r>
        <w:rPr>
          <w:rFonts w:asciiTheme="minorHAnsi" w:hAnsiTheme="minorHAnsi" w:cstheme="minorHAnsi"/>
          <w:szCs w:val="20"/>
        </w:rPr>
        <w:tab/>
        <w:t xml:space="preserve">bij </w:t>
      </w:r>
      <w:r w:rsidR="000C3A31">
        <w:rPr>
          <w:rFonts w:asciiTheme="minorHAnsi" w:hAnsiTheme="minorHAnsi" w:cstheme="minorHAnsi"/>
          <w:szCs w:val="20"/>
        </w:rPr>
        <w:t>NRF</w:t>
      </w:r>
      <w:r>
        <w:rPr>
          <w:rFonts w:asciiTheme="minorHAnsi" w:hAnsiTheme="minorHAnsi" w:cstheme="minorHAnsi"/>
          <w:szCs w:val="20"/>
        </w:rPr>
        <w:t xml:space="preserve"> aangesloten organisatie van het evenement;</w:t>
      </w:r>
    </w:p>
    <w:p w14:paraId="57533C70"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Equipe</w:t>
      </w:r>
      <w:r w:rsidRPr="00AD4AE7">
        <w:rPr>
          <w:rFonts w:asciiTheme="minorHAnsi" w:hAnsiTheme="minorHAnsi" w:cstheme="minorHAnsi"/>
          <w:szCs w:val="20"/>
        </w:rPr>
        <w:tab/>
      </w:r>
      <w:r>
        <w:rPr>
          <w:rFonts w:asciiTheme="minorHAnsi" w:hAnsiTheme="minorHAnsi" w:cstheme="minorHAnsi"/>
          <w:szCs w:val="20"/>
        </w:rPr>
        <w:t>h</w:t>
      </w:r>
      <w:r w:rsidRPr="00267182">
        <w:rPr>
          <w:rFonts w:asciiTheme="minorHAnsi" w:hAnsiTheme="minorHAnsi" w:cstheme="minorHAnsi"/>
          <w:szCs w:val="20"/>
        </w:rPr>
        <w:t>et team van deelnemers bestaande uit een bestuurder en een navigator</w:t>
      </w:r>
      <w:r>
        <w:rPr>
          <w:rFonts w:asciiTheme="minorHAnsi" w:hAnsiTheme="minorHAnsi" w:cstheme="minorHAnsi"/>
          <w:szCs w:val="20"/>
        </w:rPr>
        <w:t>;</w:t>
      </w:r>
    </w:p>
    <w:p w14:paraId="2F42714D" w14:textId="77777777" w:rsidR="0090710C" w:rsidRPr="00AD4AE7"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Deelnemer</w:t>
      </w:r>
      <w:r w:rsidRPr="00AD4AE7">
        <w:rPr>
          <w:rFonts w:asciiTheme="minorHAnsi" w:hAnsiTheme="minorHAnsi" w:cstheme="minorHAnsi"/>
          <w:szCs w:val="20"/>
        </w:rPr>
        <w:t xml:space="preserve"> </w:t>
      </w:r>
      <w:r w:rsidRPr="00AD4AE7">
        <w:rPr>
          <w:rFonts w:asciiTheme="minorHAnsi" w:hAnsiTheme="minorHAnsi" w:cstheme="minorHAnsi"/>
          <w:szCs w:val="20"/>
        </w:rPr>
        <w:tab/>
        <w:t>natuurlijk persoon of rechtspersoon</w:t>
      </w:r>
      <w:r>
        <w:rPr>
          <w:rFonts w:asciiTheme="minorHAnsi" w:hAnsiTheme="minorHAnsi" w:cstheme="minorHAnsi"/>
          <w:szCs w:val="20"/>
        </w:rPr>
        <w:t xml:space="preserve"> die deelneemt aan het evenement</w:t>
      </w:r>
      <w:r w:rsidRPr="00AD4AE7">
        <w:rPr>
          <w:rFonts w:asciiTheme="minorHAnsi" w:hAnsiTheme="minorHAnsi" w:cstheme="minorHAnsi"/>
          <w:szCs w:val="20"/>
        </w:rPr>
        <w:t>;</w:t>
      </w:r>
    </w:p>
    <w:p w14:paraId="23015DEF"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Etappe</w:t>
      </w:r>
      <w:r w:rsidRPr="00AD4AE7">
        <w:rPr>
          <w:rFonts w:asciiTheme="minorHAnsi" w:hAnsiTheme="minorHAnsi" w:cstheme="minorHAnsi"/>
          <w:szCs w:val="20"/>
        </w:rPr>
        <w:tab/>
        <w:t xml:space="preserve">route van een TC UIT </w:t>
      </w:r>
      <w:r>
        <w:rPr>
          <w:rFonts w:asciiTheme="minorHAnsi" w:hAnsiTheme="minorHAnsi" w:cstheme="minorHAnsi"/>
          <w:szCs w:val="20"/>
        </w:rPr>
        <w:t>naar</w:t>
      </w:r>
      <w:r w:rsidRPr="00AD4AE7">
        <w:rPr>
          <w:rFonts w:asciiTheme="minorHAnsi" w:hAnsiTheme="minorHAnsi" w:cstheme="minorHAnsi"/>
          <w:szCs w:val="20"/>
        </w:rPr>
        <w:t xml:space="preserve"> een TC IN, bestaande uit één of meer trajecten;</w:t>
      </w:r>
    </w:p>
    <w:p w14:paraId="067D4DD4"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Traject</w:t>
      </w:r>
      <w:r w:rsidRPr="00AD4AE7">
        <w:rPr>
          <w:rFonts w:asciiTheme="minorHAnsi" w:hAnsiTheme="minorHAnsi" w:cstheme="minorHAnsi"/>
          <w:szCs w:val="20"/>
        </w:rPr>
        <w:tab/>
        <w:t>route tussen t</w:t>
      </w:r>
      <w:r>
        <w:rPr>
          <w:rFonts w:asciiTheme="minorHAnsi" w:hAnsiTheme="minorHAnsi" w:cstheme="minorHAnsi"/>
          <w:szCs w:val="20"/>
        </w:rPr>
        <w:t>wee opeenvolgende TC’s</w:t>
      </w:r>
      <w:r w:rsidR="000A15BE">
        <w:rPr>
          <w:rFonts w:asciiTheme="minorHAnsi" w:hAnsiTheme="minorHAnsi" w:cstheme="minorHAnsi"/>
          <w:szCs w:val="20"/>
        </w:rPr>
        <w:t xml:space="preserve"> (of anders als begin en eind aangegeven punten)</w:t>
      </w:r>
      <w:r>
        <w:rPr>
          <w:rFonts w:asciiTheme="minorHAnsi" w:hAnsiTheme="minorHAnsi" w:cstheme="minorHAnsi"/>
          <w:szCs w:val="20"/>
        </w:rPr>
        <w:t>;</w:t>
      </w:r>
    </w:p>
    <w:p w14:paraId="101F73BE"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Wedstrijdleider</w:t>
      </w:r>
      <w:r>
        <w:rPr>
          <w:rFonts w:asciiTheme="minorHAnsi" w:hAnsiTheme="minorHAnsi" w:cstheme="minorHAnsi"/>
          <w:szCs w:val="20"/>
        </w:rPr>
        <w:tab/>
        <w:t>d</w:t>
      </w:r>
      <w:r w:rsidRPr="00212D47">
        <w:rPr>
          <w:rFonts w:asciiTheme="minorHAnsi" w:hAnsiTheme="minorHAnsi" w:cstheme="minorHAnsi"/>
          <w:szCs w:val="20"/>
        </w:rPr>
        <w:t xml:space="preserve">e voor het correct </w:t>
      </w:r>
      <w:r>
        <w:rPr>
          <w:rFonts w:asciiTheme="minorHAnsi" w:hAnsiTheme="minorHAnsi" w:cstheme="minorHAnsi"/>
          <w:szCs w:val="20"/>
        </w:rPr>
        <w:t>verlopen</w:t>
      </w:r>
      <w:r w:rsidRPr="00212D47">
        <w:rPr>
          <w:rFonts w:asciiTheme="minorHAnsi" w:hAnsiTheme="minorHAnsi" w:cstheme="minorHAnsi"/>
          <w:szCs w:val="20"/>
        </w:rPr>
        <w:t xml:space="preserve"> van het evenement en correcte toepassing van </w:t>
      </w:r>
      <w:r>
        <w:rPr>
          <w:rFonts w:asciiTheme="minorHAnsi" w:hAnsiTheme="minorHAnsi" w:cstheme="minorHAnsi"/>
          <w:szCs w:val="20"/>
        </w:rPr>
        <w:t>dit reglement v</w:t>
      </w:r>
      <w:r w:rsidRPr="00212D47">
        <w:rPr>
          <w:rFonts w:asciiTheme="minorHAnsi" w:hAnsiTheme="minorHAnsi" w:cstheme="minorHAnsi"/>
          <w:szCs w:val="20"/>
        </w:rPr>
        <w:t>erantwoordelijke persoon</w:t>
      </w:r>
      <w:r>
        <w:rPr>
          <w:rFonts w:asciiTheme="minorHAnsi" w:hAnsiTheme="minorHAnsi" w:cstheme="minorHAnsi"/>
          <w:szCs w:val="20"/>
        </w:rPr>
        <w:t>;</w:t>
      </w:r>
    </w:p>
    <w:p w14:paraId="21A7FC91" w14:textId="77777777" w:rsidR="0090710C" w:rsidRPr="00222064" w:rsidRDefault="00971B7A" w:rsidP="000B7B0F">
      <w:pPr>
        <w:tabs>
          <w:tab w:val="left" w:pos="1985"/>
        </w:tabs>
        <w:spacing w:after="120"/>
        <w:ind w:left="1985" w:hanging="1985"/>
        <w:jc w:val="left"/>
        <w:rPr>
          <w:rFonts w:asciiTheme="minorHAnsi" w:hAnsiTheme="minorHAnsi" w:cstheme="minorHAnsi"/>
          <w:szCs w:val="20"/>
          <w:highlight w:val="magenta"/>
        </w:rPr>
      </w:pPr>
      <w:r w:rsidRPr="000C3A31">
        <w:rPr>
          <w:rFonts w:asciiTheme="minorHAnsi" w:hAnsiTheme="minorHAnsi" w:cstheme="minorHAnsi"/>
          <w:szCs w:val="20"/>
        </w:rPr>
        <w:t>Klassiek</w:t>
      </w:r>
      <w:r w:rsidR="0090710C" w:rsidRPr="000C3A31">
        <w:rPr>
          <w:rFonts w:asciiTheme="minorHAnsi" w:hAnsiTheme="minorHAnsi" w:cstheme="minorHAnsi"/>
          <w:szCs w:val="20"/>
        </w:rPr>
        <w:t>er</w:t>
      </w:r>
      <w:r w:rsidR="0090710C" w:rsidRPr="000C3A31">
        <w:rPr>
          <w:rFonts w:asciiTheme="minorHAnsi" w:hAnsiTheme="minorHAnsi" w:cstheme="minorHAnsi"/>
          <w:szCs w:val="20"/>
        </w:rPr>
        <w:tab/>
        <w:t xml:space="preserve">personenauto </w:t>
      </w:r>
      <w:r w:rsidRPr="000C3A31">
        <w:rPr>
          <w:rFonts w:asciiTheme="minorHAnsi" w:hAnsiTheme="minorHAnsi" w:cstheme="minorHAnsi"/>
          <w:szCs w:val="20"/>
        </w:rPr>
        <w:t xml:space="preserve">van </w:t>
      </w:r>
      <w:r w:rsidR="000B7B0F" w:rsidRPr="000C3A31">
        <w:rPr>
          <w:rFonts w:asciiTheme="minorHAnsi" w:hAnsiTheme="minorHAnsi" w:cstheme="minorHAnsi"/>
          <w:szCs w:val="20"/>
        </w:rPr>
        <w:t>tenminste</w:t>
      </w:r>
      <w:r w:rsidRPr="000C3A31">
        <w:rPr>
          <w:rFonts w:asciiTheme="minorHAnsi" w:hAnsiTheme="minorHAnsi" w:cstheme="minorHAnsi"/>
          <w:szCs w:val="20"/>
        </w:rPr>
        <w:t xml:space="preserve"> 30 jaar oud</w:t>
      </w:r>
      <w:r w:rsidR="00C7773F" w:rsidRPr="000C3A31">
        <w:rPr>
          <w:rFonts w:asciiTheme="minorHAnsi" w:hAnsiTheme="minorHAnsi" w:cstheme="minorHAnsi"/>
          <w:szCs w:val="20"/>
        </w:rPr>
        <w:t>.</w:t>
      </w:r>
    </w:p>
    <w:p w14:paraId="44911786" w14:textId="77777777" w:rsidR="00C3383A" w:rsidRPr="007D63EF" w:rsidRDefault="0090710C">
      <w:pPr>
        <w:pStyle w:val="Kop31"/>
        <w:numPr>
          <w:ilvl w:val="2"/>
          <w:numId w:val="2"/>
        </w:numPr>
        <w:ind w:left="850" w:hanging="850"/>
        <w:rPr>
          <w:rFonts w:asciiTheme="minorHAnsi" w:hAnsiTheme="minorHAnsi" w:cstheme="minorHAnsi"/>
          <w:sz w:val="24"/>
          <w:szCs w:val="24"/>
        </w:rPr>
      </w:pPr>
      <w:bookmarkStart w:id="9" w:name="_Toc509375068"/>
      <w:r>
        <w:rPr>
          <w:rFonts w:asciiTheme="minorHAnsi" w:hAnsiTheme="minorHAnsi" w:cstheme="minorHAnsi"/>
          <w:sz w:val="24"/>
          <w:szCs w:val="24"/>
        </w:rPr>
        <w:t>Overkoepelend orgaan</w:t>
      </w:r>
      <w:bookmarkEnd w:id="9"/>
    </w:p>
    <w:p w14:paraId="0D404926" w14:textId="77777777" w:rsidR="00C3383A" w:rsidRPr="00AD4AE7" w:rsidRDefault="002A2459">
      <w:pPr>
        <w:rPr>
          <w:rFonts w:ascii="Calibri" w:hAnsi="Calibri" w:cs="Calibri"/>
          <w:szCs w:val="20"/>
        </w:rPr>
      </w:pPr>
      <w:r w:rsidRPr="00AD4AE7">
        <w:rPr>
          <w:rFonts w:ascii="Calibri" w:hAnsi="Calibri" w:cs="Calibri"/>
          <w:szCs w:val="20"/>
        </w:rPr>
        <w:t xml:space="preserve">De </w:t>
      </w:r>
      <w:r>
        <w:rPr>
          <w:rFonts w:ascii="Calibri" w:hAnsi="Calibri" w:cs="Calibri"/>
          <w:szCs w:val="20"/>
        </w:rPr>
        <w:t xml:space="preserve">organisator </w:t>
      </w:r>
      <w:r w:rsidRPr="00AD4AE7">
        <w:rPr>
          <w:rFonts w:ascii="Calibri" w:hAnsi="Calibri" w:cs="Calibri"/>
          <w:szCs w:val="20"/>
        </w:rPr>
        <w:t xml:space="preserve">is lid van </w:t>
      </w:r>
      <w:r w:rsidRPr="000C3A31">
        <w:rPr>
          <w:rFonts w:ascii="Calibri" w:hAnsi="Calibri" w:cs="Calibri"/>
          <w:szCs w:val="20"/>
        </w:rPr>
        <w:t>de Nederlandse Rittensport Federatie en daarom</w:t>
      </w:r>
      <w:r w:rsidRPr="00AD4AE7">
        <w:rPr>
          <w:rFonts w:ascii="Calibri" w:hAnsi="Calibri" w:cs="Calibri"/>
          <w:szCs w:val="20"/>
        </w:rPr>
        <w:t xml:space="preserve"> wordt </w:t>
      </w:r>
      <w:r>
        <w:rPr>
          <w:rFonts w:asciiTheme="minorHAnsi" w:hAnsiTheme="minorHAnsi" w:cstheme="minorHAnsi"/>
          <w:color w:val="000000" w:themeColor="text1"/>
          <w:szCs w:val="20"/>
        </w:rPr>
        <w:t>d</w:t>
      </w:r>
      <w:r w:rsidRPr="001017D7">
        <w:rPr>
          <w:rFonts w:asciiTheme="minorHAnsi" w:hAnsiTheme="minorHAnsi" w:cstheme="minorHAnsi"/>
          <w:color w:val="000000" w:themeColor="text1"/>
          <w:szCs w:val="20"/>
        </w:rPr>
        <w:t xml:space="preserve">e </w:t>
      </w:r>
      <w:r w:rsidRPr="001017D7">
        <w:rPr>
          <w:rFonts w:asciiTheme="minorHAnsi" w:hAnsiTheme="minorHAnsi" w:cstheme="minorHAnsi"/>
          <w:color w:val="000000" w:themeColor="text1"/>
          <w:szCs w:val="20"/>
          <w:highlight w:val="cyan"/>
        </w:rPr>
        <w:t>&lt;naam van het evenement&gt;</w:t>
      </w:r>
      <w:r w:rsidRPr="001017D7">
        <w:rPr>
          <w:rFonts w:asciiTheme="minorHAnsi" w:hAnsiTheme="minorHAnsi" w:cstheme="minorHAnsi"/>
          <w:color w:val="000000" w:themeColor="text1"/>
          <w:szCs w:val="20"/>
        </w:rPr>
        <w:t xml:space="preserve"> </w:t>
      </w:r>
      <w:r w:rsidRPr="00AD4AE7">
        <w:rPr>
          <w:rFonts w:ascii="Calibri" w:hAnsi="Calibri" w:cs="Calibri"/>
          <w:szCs w:val="20"/>
        </w:rPr>
        <w:t xml:space="preserve">georganiseerd onder auspiciën van de </w:t>
      </w:r>
      <w:r w:rsidR="000C3A31">
        <w:rPr>
          <w:rFonts w:ascii="Calibri" w:hAnsi="Calibri" w:cs="Calibri"/>
          <w:szCs w:val="20"/>
        </w:rPr>
        <w:t xml:space="preserve">NRF. </w:t>
      </w:r>
      <w:r w:rsidRPr="00561916">
        <w:rPr>
          <w:rFonts w:ascii="Calibri" w:hAnsi="Calibri" w:cs="Calibri"/>
          <w:szCs w:val="20"/>
        </w:rPr>
        <w:t xml:space="preserve">Dit betekent dat de meest recente versie </w:t>
      </w:r>
      <w:r w:rsidR="000C3A31">
        <w:rPr>
          <w:rFonts w:ascii="Calibri" w:hAnsi="Calibri" w:cs="Calibri"/>
          <w:szCs w:val="20"/>
        </w:rPr>
        <w:t>van “H</w:t>
      </w:r>
      <w:r w:rsidRPr="000C3A31">
        <w:rPr>
          <w:rFonts w:ascii="Calibri" w:hAnsi="Calibri" w:cs="Calibri"/>
          <w:szCs w:val="20"/>
        </w:rPr>
        <w:t>et nieuwe NRF kaartleesreglement - Toelichting voor uitzetters en organisatoren</w:t>
      </w:r>
      <w:r w:rsidR="000C3A31">
        <w:rPr>
          <w:rFonts w:ascii="Calibri" w:hAnsi="Calibri" w:cs="Calibri"/>
          <w:szCs w:val="20"/>
        </w:rPr>
        <w:t>”</w:t>
      </w:r>
      <w:r w:rsidRPr="000C3A31">
        <w:rPr>
          <w:rFonts w:ascii="Calibri" w:hAnsi="Calibri" w:cs="Calibri"/>
          <w:szCs w:val="20"/>
        </w:rPr>
        <w:t xml:space="preserve"> va</w:t>
      </w:r>
      <w:r>
        <w:rPr>
          <w:rFonts w:ascii="Calibri" w:hAnsi="Calibri" w:cs="Calibri"/>
          <w:szCs w:val="20"/>
        </w:rPr>
        <w:t xml:space="preserve">n toepassing is op dit evenement. Laatstgenoemd </w:t>
      </w:r>
      <w:r w:rsidRPr="00561916">
        <w:rPr>
          <w:rFonts w:ascii="Calibri" w:hAnsi="Calibri" w:cs="Calibri"/>
          <w:szCs w:val="20"/>
        </w:rPr>
        <w:t xml:space="preserve">document bevat geen bepalingen die van belang zijn voor deelnemers. Geïnteresseerden kunnen het document downloaden van </w:t>
      </w:r>
      <w:r w:rsidRPr="00DA5C36">
        <w:rPr>
          <w:rFonts w:ascii="Calibri" w:hAnsi="Calibri" w:cs="Calibri"/>
          <w:color w:val="0000FF"/>
          <w:szCs w:val="20"/>
          <w:u w:val="single"/>
        </w:rPr>
        <w:t>www.nrf-autosport.nl</w:t>
      </w:r>
      <w:r>
        <w:rPr>
          <w:rFonts w:ascii="Calibri" w:hAnsi="Calibri" w:cs="Calibri"/>
          <w:szCs w:val="20"/>
        </w:rPr>
        <w:t>.</w:t>
      </w:r>
    </w:p>
    <w:p w14:paraId="7642E5A2" w14:textId="77777777" w:rsidR="00C3383A" w:rsidRDefault="002B0AD9" w:rsidP="000B7B0F">
      <w:pPr>
        <w:spacing w:after="120"/>
        <w:rPr>
          <w:rFonts w:ascii="Calibri" w:hAnsi="Calibri" w:cs="Calibri"/>
          <w:szCs w:val="20"/>
        </w:rPr>
      </w:pPr>
      <w:r w:rsidRPr="00AD4AE7">
        <w:rPr>
          <w:rFonts w:ascii="Calibri" w:hAnsi="Calibri" w:cs="Calibri"/>
          <w:szCs w:val="20"/>
        </w:rPr>
        <w:t xml:space="preserve">De </w:t>
      </w:r>
      <w:r w:rsidRPr="002A2459">
        <w:rPr>
          <w:rFonts w:ascii="Calibri" w:hAnsi="Calibri" w:cs="Calibri"/>
          <w:color w:val="000000" w:themeColor="text1"/>
          <w:szCs w:val="20"/>
          <w:highlight w:val="cyan"/>
        </w:rPr>
        <w:t>&lt;</w:t>
      </w:r>
      <w:r w:rsidRPr="002A2459">
        <w:rPr>
          <w:rFonts w:ascii="Calibri" w:hAnsi="Calibri" w:cs="Calibri"/>
          <w:bCs/>
          <w:color w:val="000000" w:themeColor="text1"/>
          <w:szCs w:val="20"/>
          <w:highlight w:val="cyan"/>
        </w:rPr>
        <w:t>naam van het evenement</w:t>
      </w:r>
      <w:r w:rsidRPr="002A2459">
        <w:rPr>
          <w:rFonts w:ascii="Calibri" w:hAnsi="Calibri" w:cs="Calibri"/>
          <w:color w:val="000000" w:themeColor="text1"/>
          <w:szCs w:val="20"/>
          <w:highlight w:val="cyan"/>
        </w:rPr>
        <w:t>&gt;</w:t>
      </w:r>
      <w:r w:rsidRPr="00AD4AE7">
        <w:rPr>
          <w:rFonts w:ascii="Calibri" w:hAnsi="Calibri" w:cs="Calibri"/>
          <w:szCs w:val="20"/>
        </w:rPr>
        <w:t xml:space="preserve"> wordt verreden volgens het reglement dat nu voor u ligt. Dit reglement zal alleen in bijzondere gevallen worden gewijzigd. </w:t>
      </w:r>
      <w:r w:rsidRPr="006621B6">
        <w:rPr>
          <w:rFonts w:ascii="Calibri" w:hAnsi="Calibri" w:cs="Calibri"/>
          <w:szCs w:val="20"/>
        </w:rPr>
        <w:t>Wijzigingen en/of aanvullingen op d</w:t>
      </w:r>
      <w:r w:rsidRPr="00AD4AE7">
        <w:rPr>
          <w:rFonts w:ascii="Calibri" w:hAnsi="Calibri" w:cs="Calibri"/>
          <w:szCs w:val="20"/>
        </w:rPr>
        <w:t>it reglement zullen door middel van gedateerde en genummerde bulletins bekend</w:t>
      </w:r>
      <w:r w:rsidR="002A2459">
        <w:rPr>
          <w:rFonts w:ascii="Calibri" w:hAnsi="Calibri" w:cs="Calibri"/>
          <w:szCs w:val="20"/>
        </w:rPr>
        <w:t>gemaakt worden. B</w:t>
      </w:r>
      <w:r w:rsidRPr="00AD4AE7">
        <w:rPr>
          <w:rFonts w:ascii="Calibri" w:hAnsi="Calibri" w:cs="Calibri"/>
          <w:szCs w:val="20"/>
        </w:rPr>
        <w:t>ulletins maken integraal deel uit van dit reglement</w:t>
      </w:r>
      <w:r w:rsidR="002A2459">
        <w:rPr>
          <w:rFonts w:ascii="Calibri" w:hAnsi="Calibri" w:cs="Calibri"/>
          <w:szCs w:val="20"/>
        </w:rPr>
        <w:t xml:space="preserve"> en w</w:t>
      </w:r>
      <w:r w:rsidRPr="00AD4AE7">
        <w:rPr>
          <w:rFonts w:ascii="Calibri" w:hAnsi="Calibri" w:cs="Calibri"/>
          <w:szCs w:val="20"/>
        </w:rPr>
        <w:t>orden opgehangen op de officiële publicatieborden</w:t>
      </w:r>
      <w:r w:rsidR="002A2459">
        <w:rPr>
          <w:rFonts w:ascii="Calibri" w:hAnsi="Calibri" w:cs="Calibri"/>
          <w:szCs w:val="20"/>
        </w:rPr>
        <w:t xml:space="preserve"> en/of uitgereikt/verzonden aan alle deelnemers waarvoor ze bestemd zijn</w:t>
      </w:r>
      <w:r w:rsidRPr="00AD4AE7">
        <w:rPr>
          <w:rFonts w:ascii="Calibri" w:hAnsi="Calibri" w:cs="Calibri"/>
          <w:szCs w:val="20"/>
        </w:rPr>
        <w:t xml:space="preserve">. </w:t>
      </w:r>
    </w:p>
    <w:p w14:paraId="7F7065D8" w14:textId="77777777" w:rsidR="002A2459" w:rsidRPr="002A2459" w:rsidRDefault="002A2459" w:rsidP="002A2459">
      <w:pPr>
        <w:pStyle w:val="Kop31"/>
        <w:numPr>
          <w:ilvl w:val="2"/>
          <w:numId w:val="2"/>
        </w:numPr>
        <w:ind w:left="850" w:hanging="850"/>
        <w:rPr>
          <w:rFonts w:ascii="Calibri" w:hAnsi="Calibri" w:cs="Calibri"/>
          <w:szCs w:val="20"/>
        </w:rPr>
      </w:pPr>
      <w:r w:rsidRPr="002A2459">
        <w:rPr>
          <w:rFonts w:asciiTheme="minorHAnsi" w:hAnsiTheme="minorHAnsi" w:cstheme="minorHAnsi"/>
          <w:sz w:val="24"/>
          <w:szCs w:val="24"/>
        </w:rPr>
        <w:t>O</w:t>
      </w:r>
      <w:r>
        <w:rPr>
          <w:rFonts w:asciiTheme="minorHAnsi" w:hAnsiTheme="minorHAnsi" w:cstheme="minorHAnsi"/>
          <w:sz w:val="24"/>
          <w:szCs w:val="24"/>
        </w:rPr>
        <w:t>nvoorzien</w:t>
      </w:r>
    </w:p>
    <w:p w14:paraId="16000230" w14:textId="77777777" w:rsidR="00976C16" w:rsidRPr="007D63EF" w:rsidRDefault="002A2459">
      <w:pPr>
        <w:rPr>
          <w:rFonts w:asciiTheme="minorHAnsi" w:hAnsiTheme="minorHAnsi" w:cstheme="minorHAnsi"/>
          <w:sz w:val="22"/>
          <w:szCs w:val="22"/>
        </w:rPr>
      </w:pPr>
      <w:r w:rsidRPr="006621B6">
        <w:rPr>
          <w:rFonts w:ascii="Calibri" w:hAnsi="Calibri" w:cs="Calibri"/>
          <w:szCs w:val="20"/>
        </w:rPr>
        <w:t>In alle gevallen waarin dit reglement niet voorziet beslist de wedstrijdleider.</w:t>
      </w:r>
    </w:p>
    <w:p w14:paraId="1960A283" w14:textId="77777777" w:rsidR="00C3383A" w:rsidRPr="007D63EF" w:rsidRDefault="002B0AD9">
      <w:pPr>
        <w:pStyle w:val="Kop21"/>
        <w:numPr>
          <w:ilvl w:val="1"/>
          <w:numId w:val="2"/>
        </w:numPr>
        <w:ind w:left="629" w:hanging="629"/>
        <w:rPr>
          <w:rFonts w:asciiTheme="minorHAnsi" w:hAnsiTheme="minorHAnsi" w:cstheme="minorHAnsi"/>
          <w:sz w:val="28"/>
          <w:szCs w:val="28"/>
        </w:rPr>
      </w:pPr>
      <w:bookmarkStart w:id="10" w:name="_Toc509375069"/>
      <w:bookmarkStart w:id="11" w:name="_Toc156508736"/>
      <w:r w:rsidRPr="007D63EF">
        <w:rPr>
          <w:rFonts w:asciiTheme="minorHAnsi" w:hAnsiTheme="minorHAnsi" w:cstheme="minorHAnsi"/>
          <w:sz w:val="28"/>
          <w:szCs w:val="28"/>
        </w:rPr>
        <w:lastRenderedPageBreak/>
        <w:t>Organisatie</w:t>
      </w:r>
      <w:bookmarkEnd w:id="10"/>
      <w:bookmarkEnd w:id="11"/>
    </w:p>
    <w:p w14:paraId="2B474279"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12" w:name="_Toc509375070"/>
      <w:r w:rsidRPr="007D63EF">
        <w:rPr>
          <w:rFonts w:asciiTheme="minorHAnsi" w:hAnsiTheme="minorHAnsi" w:cstheme="minorHAnsi"/>
          <w:sz w:val="24"/>
          <w:szCs w:val="24"/>
        </w:rPr>
        <w:t>Wedstrijdsecretariaat</w:t>
      </w:r>
      <w:bookmarkEnd w:id="12"/>
    </w:p>
    <w:p w14:paraId="67CDEF5A" w14:textId="77777777" w:rsidR="009666E1" w:rsidRPr="00882237" w:rsidRDefault="009666E1" w:rsidP="009666E1">
      <w:pPr>
        <w:keepNext/>
        <w:jc w:val="left"/>
        <w:rPr>
          <w:rFonts w:asciiTheme="minorHAnsi" w:hAnsiTheme="minorHAnsi" w:cstheme="minorHAnsi"/>
          <w:color w:val="000000" w:themeColor="text1"/>
          <w:szCs w:val="20"/>
        </w:rPr>
      </w:pPr>
      <w:bookmarkStart w:id="13" w:name="_Toc509375072"/>
      <w:r w:rsidRPr="00882237">
        <w:rPr>
          <w:rFonts w:asciiTheme="minorHAnsi" w:hAnsiTheme="minorHAnsi" w:cstheme="minorHAnsi"/>
          <w:color w:val="000000" w:themeColor="text1"/>
          <w:szCs w:val="20"/>
        </w:rPr>
        <w:t>Naam</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wedstrijdsecretaris</w:t>
      </w:r>
      <w:r w:rsidRPr="00420FB9">
        <w:rPr>
          <w:rFonts w:asciiTheme="minorHAnsi" w:hAnsiTheme="minorHAnsi" w:cstheme="minorHAnsi"/>
          <w:color w:val="000000" w:themeColor="text1"/>
          <w:szCs w:val="20"/>
          <w:highlight w:val="cyan"/>
        </w:rPr>
        <w:t>&gt;</w:t>
      </w:r>
    </w:p>
    <w:p w14:paraId="62642FE7" w14:textId="77777777" w:rsidR="009666E1" w:rsidRPr="00882237"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E-mailadres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e</w:t>
      </w:r>
      <w:r w:rsidRPr="00420FB9">
        <w:rPr>
          <w:rFonts w:asciiTheme="minorHAnsi" w:hAnsiTheme="minorHAnsi" w:cstheme="minorHAnsi"/>
          <w:bCs/>
          <w:color w:val="000000" w:themeColor="text1"/>
          <w:szCs w:val="20"/>
          <w:highlight w:val="cyan"/>
        </w:rPr>
        <w:t>-mailadres wedstrijdsecretaris</w:t>
      </w:r>
      <w:r w:rsidRPr="00420FB9">
        <w:rPr>
          <w:rFonts w:asciiTheme="minorHAnsi" w:hAnsiTheme="minorHAnsi" w:cstheme="minorHAnsi"/>
          <w:color w:val="000000" w:themeColor="text1"/>
          <w:szCs w:val="20"/>
          <w:highlight w:val="cyan"/>
        </w:rPr>
        <w:t>&gt;</w:t>
      </w:r>
    </w:p>
    <w:p w14:paraId="388E9373"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Telefoon</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wedstrijdsecretaris</w:t>
      </w:r>
      <w:r w:rsidRPr="00420FB9">
        <w:rPr>
          <w:rFonts w:asciiTheme="minorHAnsi" w:hAnsiTheme="minorHAnsi" w:cstheme="minorHAnsi"/>
          <w:color w:val="000000" w:themeColor="text1"/>
          <w:szCs w:val="20"/>
          <w:highlight w:val="cyan"/>
        </w:rPr>
        <w:t>&gt;</w:t>
      </w:r>
    </w:p>
    <w:p w14:paraId="50BB7725" w14:textId="77777777" w:rsidR="009666E1" w:rsidRPr="00882237" w:rsidRDefault="009666E1" w:rsidP="009666E1">
      <w:pPr>
        <w:pStyle w:val="Kop31"/>
        <w:numPr>
          <w:ilvl w:val="2"/>
          <w:numId w:val="2"/>
        </w:numPr>
        <w:ind w:left="850" w:hanging="850"/>
        <w:rPr>
          <w:rFonts w:asciiTheme="minorHAnsi" w:hAnsiTheme="minorHAnsi" w:cstheme="minorHAnsi"/>
          <w:color w:val="000000" w:themeColor="text1"/>
          <w:sz w:val="24"/>
          <w:szCs w:val="24"/>
        </w:rPr>
      </w:pPr>
      <w:bookmarkStart w:id="14" w:name="_Toc509375071"/>
      <w:r w:rsidRPr="00882237">
        <w:rPr>
          <w:rFonts w:asciiTheme="minorHAnsi" w:hAnsiTheme="minorHAnsi" w:cstheme="minorHAnsi"/>
          <w:color w:val="000000" w:themeColor="text1"/>
          <w:sz w:val="24"/>
          <w:szCs w:val="24"/>
        </w:rPr>
        <w:t>Organisatiecomité</w:t>
      </w:r>
      <w:bookmarkEnd w:id="14"/>
    </w:p>
    <w:p w14:paraId="42D6B483"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Voorzitter organisatiecomité</w:t>
      </w:r>
      <w:r>
        <w:rPr>
          <w:rFonts w:asciiTheme="minorHAnsi" w:hAnsiTheme="minorHAnsi" w:cstheme="minorHAnsi"/>
          <w:color w:val="000000" w:themeColor="text1"/>
          <w:szCs w:val="20"/>
        </w:rPr>
        <w:tab/>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voorzitter organisatiecomité&gt;</w:t>
      </w:r>
    </w:p>
    <w:p w14:paraId="41D7D8E9"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Leden organisatiecomité</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lid1&gt;</w:t>
      </w:r>
      <w:r>
        <w:rPr>
          <w:rFonts w:asciiTheme="minorHAnsi" w:hAnsiTheme="minorHAnsi" w:cstheme="minorHAnsi"/>
          <w:color w:val="000000" w:themeColor="text1"/>
          <w:szCs w:val="20"/>
        </w:rPr>
        <w:t xml:space="preserve">, </w:t>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lid2&gt;</w:t>
      </w:r>
      <w:r>
        <w:rPr>
          <w:rFonts w:asciiTheme="minorHAnsi" w:hAnsiTheme="minorHAnsi" w:cstheme="minorHAnsi"/>
          <w:color w:val="000000" w:themeColor="text1"/>
          <w:szCs w:val="20"/>
        </w:rPr>
        <w:t xml:space="preserve">, </w:t>
      </w:r>
      <w:r w:rsidRPr="00DE3FFA">
        <w:rPr>
          <w:rFonts w:asciiTheme="minorHAnsi" w:hAnsiTheme="minorHAnsi" w:cstheme="minorHAnsi"/>
          <w:color w:val="000000" w:themeColor="text1"/>
          <w:szCs w:val="20"/>
          <w:highlight w:val="cyan"/>
        </w:rPr>
        <w:t>enz.</w:t>
      </w:r>
    </w:p>
    <w:p w14:paraId="10A93BE3"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Uitzetter(s)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aam/namen uitzetter(s)</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p>
    <w:p w14:paraId="476B33C1" w14:textId="77777777" w:rsidR="00553F8F" w:rsidRPr="00882237" w:rsidRDefault="00553F8F" w:rsidP="00553F8F">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Narijd</w:t>
      </w:r>
      <w:r w:rsidRPr="00882237">
        <w:rPr>
          <w:rFonts w:asciiTheme="minorHAnsi" w:hAnsiTheme="minorHAnsi" w:cstheme="minorHAnsi"/>
          <w:color w:val="000000" w:themeColor="text1"/>
          <w:szCs w:val="20"/>
        </w:rPr>
        <w:t>er(s)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aam/namen </w:t>
      </w:r>
      <w:r>
        <w:rPr>
          <w:rFonts w:asciiTheme="minorHAnsi" w:hAnsiTheme="minorHAnsi" w:cstheme="minorHAnsi"/>
          <w:bCs/>
          <w:color w:val="000000" w:themeColor="text1"/>
          <w:szCs w:val="20"/>
          <w:highlight w:val="cyan"/>
        </w:rPr>
        <w:t>narijd</w:t>
      </w:r>
      <w:r w:rsidRPr="00420FB9">
        <w:rPr>
          <w:rFonts w:asciiTheme="minorHAnsi" w:hAnsiTheme="minorHAnsi" w:cstheme="minorHAnsi"/>
          <w:bCs/>
          <w:color w:val="000000" w:themeColor="text1"/>
          <w:szCs w:val="20"/>
          <w:highlight w:val="cyan"/>
        </w:rPr>
        <w:t>er(s)</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p>
    <w:p w14:paraId="76AD471B"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Wedstrijdleider</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wedstrijdleider</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 xml:space="preserve">    </w:t>
      </w:r>
      <w:r w:rsidRPr="00882237">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wedstrijdleider</w:t>
      </w:r>
      <w:r w:rsidRPr="00420FB9">
        <w:rPr>
          <w:rFonts w:asciiTheme="minorHAnsi" w:hAnsiTheme="minorHAnsi" w:cstheme="minorHAnsi"/>
          <w:color w:val="000000" w:themeColor="text1"/>
          <w:szCs w:val="20"/>
          <w:highlight w:val="cyan"/>
        </w:rPr>
        <w:t>&gt;</w:t>
      </w:r>
    </w:p>
    <w:p w14:paraId="708DC866" w14:textId="77777777" w:rsidR="00756E26" w:rsidRPr="00882237" w:rsidRDefault="00756E26"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Hoofd Calamiteitenteam</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 </w:t>
      </w:r>
      <w:r w:rsidR="00B0630C">
        <w:rPr>
          <w:rFonts w:asciiTheme="minorHAnsi" w:hAnsiTheme="minorHAnsi" w:cstheme="minorHAnsi"/>
          <w:bCs/>
          <w:color w:val="000000" w:themeColor="text1"/>
          <w:szCs w:val="20"/>
          <w:highlight w:val="cyan"/>
        </w:rPr>
        <w:t>calamiteitenhfd</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 xml:space="preserve">    </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 xml:space="preserve">elefoonnummer </w:t>
      </w:r>
      <w:r w:rsidR="00B0630C">
        <w:rPr>
          <w:rFonts w:asciiTheme="minorHAnsi" w:hAnsiTheme="minorHAnsi" w:cstheme="minorHAnsi"/>
          <w:bCs/>
          <w:color w:val="000000" w:themeColor="text1"/>
          <w:szCs w:val="20"/>
          <w:highlight w:val="cyan"/>
        </w:rPr>
        <w:t>calamiteitenhfd</w:t>
      </w:r>
      <w:r w:rsidRPr="00420FB9">
        <w:rPr>
          <w:rFonts w:asciiTheme="minorHAnsi" w:hAnsiTheme="minorHAnsi" w:cstheme="minorHAnsi"/>
          <w:color w:val="000000" w:themeColor="text1"/>
          <w:szCs w:val="20"/>
          <w:highlight w:val="cyan"/>
        </w:rPr>
        <w:t>&gt;</w:t>
      </w:r>
    </w:p>
    <w:p w14:paraId="0A4DD8FC" w14:textId="77777777" w:rsidR="009666E1" w:rsidRPr="00882237" w:rsidRDefault="009666E1" w:rsidP="009666E1">
      <w:pPr>
        <w:keepNext/>
        <w:tabs>
          <w:tab w:val="left" w:pos="2891"/>
          <w:tab w:val="left" w:pos="5274"/>
        </w:tabs>
        <w:ind w:left="2891" w:hanging="2891"/>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Contactpersoon deelnemers</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contactpersoon</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Pr>
          <w:rFonts w:asciiTheme="minorHAnsi" w:hAnsiTheme="minorHAnsi" w:cstheme="minorHAnsi"/>
          <w:color w:val="000000" w:themeColor="text1"/>
          <w:szCs w:val="20"/>
        </w:rPr>
        <w:tab/>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contactpersoon&gt;</w:t>
      </w:r>
    </w:p>
    <w:p w14:paraId="6789EC9F" w14:textId="77777777" w:rsidR="009666E1" w:rsidRPr="00882237" w:rsidRDefault="009666E1" w:rsidP="009666E1">
      <w:pPr>
        <w:keepNext/>
        <w:tabs>
          <w:tab w:val="left" w:pos="2891"/>
          <w:tab w:val="left" w:pos="5274"/>
        </w:tabs>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Serviceteam</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serviceteam</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serviceteam</w:t>
      </w:r>
      <w:r w:rsidRPr="00420FB9">
        <w:rPr>
          <w:rFonts w:asciiTheme="minorHAnsi" w:hAnsiTheme="minorHAnsi" w:cstheme="minorHAnsi"/>
          <w:color w:val="000000" w:themeColor="text1"/>
          <w:szCs w:val="20"/>
          <w:highlight w:val="cyan"/>
        </w:rPr>
        <w:t>&gt;</w:t>
      </w:r>
    </w:p>
    <w:p w14:paraId="31478EFE" w14:textId="77777777" w:rsidR="009666E1" w:rsidRDefault="009666E1" w:rsidP="00D726C0">
      <w:pPr>
        <w:keepNext/>
        <w:tabs>
          <w:tab w:val="left" w:pos="2891"/>
          <w:tab w:val="left" w:pos="5274"/>
        </w:tabs>
        <w:spacing w:after="0"/>
        <w:jc w:val="left"/>
        <w:rPr>
          <w:rFonts w:asciiTheme="minorHAnsi" w:hAnsiTheme="minorHAnsi" w:cstheme="minorHAnsi"/>
          <w:color w:val="000000" w:themeColor="text1"/>
          <w:szCs w:val="20"/>
        </w:rPr>
      </w:pPr>
      <w:r w:rsidRPr="00724401">
        <w:rPr>
          <w:rFonts w:asciiTheme="minorHAnsi" w:hAnsiTheme="minorHAnsi" w:cstheme="minorHAnsi"/>
          <w:color w:val="000000" w:themeColor="text1"/>
          <w:szCs w:val="20"/>
          <w:highlight w:val="lightGray"/>
        </w:rPr>
        <w:t>(Wanneer de organisator geen serviceteam heeft hierboven bij &lt;</w:t>
      </w:r>
      <w:r w:rsidRPr="00724401">
        <w:rPr>
          <w:rFonts w:asciiTheme="minorHAnsi" w:hAnsiTheme="minorHAnsi" w:cstheme="minorHAnsi"/>
          <w:b/>
          <w:color w:val="000000" w:themeColor="text1"/>
          <w:szCs w:val="20"/>
          <w:highlight w:val="lightGray"/>
        </w:rPr>
        <w:t>Naam serviceteam</w:t>
      </w:r>
      <w:r w:rsidRPr="00724401">
        <w:rPr>
          <w:rFonts w:asciiTheme="minorHAnsi" w:hAnsiTheme="minorHAnsi" w:cstheme="minorHAnsi"/>
          <w:color w:val="000000" w:themeColor="text1"/>
          <w:szCs w:val="20"/>
          <w:highlight w:val="lightGray"/>
        </w:rPr>
        <w:t>&gt; ‘geen’ invullen.)</w:t>
      </w:r>
    </w:p>
    <w:p w14:paraId="21456A16" w14:textId="77777777" w:rsidR="00D726C0" w:rsidRPr="00420FB9" w:rsidRDefault="00D726C0" w:rsidP="00D726C0">
      <w:pPr>
        <w:keepNext/>
        <w:tabs>
          <w:tab w:val="left" w:pos="2891"/>
          <w:tab w:val="left" w:pos="5274"/>
        </w:tabs>
        <w:spacing w:after="0"/>
        <w:jc w:val="left"/>
        <w:rPr>
          <w:rFonts w:asciiTheme="minorHAnsi" w:hAnsiTheme="minorHAnsi" w:cstheme="minorHAnsi"/>
          <w:color w:val="000000" w:themeColor="text1"/>
          <w:szCs w:val="20"/>
        </w:rPr>
      </w:pPr>
    </w:p>
    <w:p w14:paraId="7F03903A" w14:textId="77777777" w:rsidR="009666E1" w:rsidRPr="007D63EF" w:rsidRDefault="009666E1" w:rsidP="00D726C0">
      <w:pPr>
        <w:pStyle w:val="Kop21"/>
        <w:numPr>
          <w:ilvl w:val="1"/>
          <w:numId w:val="2"/>
        </w:numPr>
        <w:spacing w:after="120"/>
        <w:ind w:left="629" w:hanging="629"/>
        <w:rPr>
          <w:rFonts w:asciiTheme="minorHAnsi" w:hAnsiTheme="minorHAnsi" w:cstheme="minorHAnsi"/>
          <w:sz w:val="28"/>
          <w:szCs w:val="28"/>
        </w:rPr>
      </w:pPr>
      <w:bookmarkStart w:id="15" w:name="_Toc156508737"/>
      <w:bookmarkStart w:id="16" w:name="_Toc509375073"/>
      <w:bookmarkEnd w:id="13"/>
      <w:r>
        <w:rPr>
          <w:rFonts w:asciiTheme="minorHAnsi" w:hAnsiTheme="minorHAnsi" w:cstheme="minorHAnsi"/>
          <w:sz w:val="28"/>
          <w:szCs w:val="28"/>
        </w:rPr>
        <w:t>Locaties</w:t>
      </w:r>
      <w:bookmarkEnd w:id="15"/>
    </w:p>
    <w:bookmarkEnd w:id="16"/>
    <w:p w14:paraId="46C0F0CA" w14:textId="77777777" w:rsidR="009666E1" w:rsidRPr="003F413F" w:rsidRDefault="009666E1" w:rsidP="009666E1">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Start</w:t>
      </w:r>
      <w:r w:rsidRPr="003F413F">
        <w:rPr>
          <w:rFonts w:asciiTheme="minorHAnsi" w:hAnsiTheme="minorHAnsi" w:cstheme="minorHAnsi"/>
          <w:sz w:val="24"/>
          <w:szCs w:val="24"/>
        </w:rPr>
        <w:t>locatie</w:t>
      </w:r>
      <w:r w:rsidRPr="003F413F">
        <w:rPr>
          <w:rFonts w:asciiTheme="minorHAnsi" w:hAnsiTheme="minorHAnsi" w:cstheme="minorHAnsi"/>
          <w:sz w:val="24"/>
          <w:szCs w:val="24"/>
        </w:rPr>
        <w:tab/>
      </w:r>
      <w:r w:rsidRPr="003F413F">
        <w:rPr>
          <w:rFonts w:asciiTheme="minorHAnsi" w:hAnsiTheme="minorHAnsi" w:cstheme="minorHAnsi"/>
          <w:sz w:val="24"/>
          <w:szCs w:val="24"/>
        </w:rPr>
        <w:tab/>
      </w:r>
    </w:p>
    <w:p w14:paraId="72E248A0" w14:textId="77777777" w:rsidR="009666E1" w:rsidRDefault="009666E1" w:rsidP="009666E1">
      <w:pPr>
        <w:keepNext/>
        <w:jc w:val="left"/>
        <w:rPr>
          <w:rFonts w:asciiTheme="minorHAnsi" w:hAnsiTheme="minorHAnsi" w:cstheme="minorHAnsi"/>
          <w:color w:val="000000" w:themeColor="text1"/>
          <w:szCs w:val="20"/>
        </w:rPr>
      </w:pPr>
      <w:r w:rsidRPr="00AD4AE7">
        <w:rPr>
          <w:rFonts w:asciiTheme="minorHAnsi" w:hAnsiTheme="minorHAnsi" w:cstheme="minorHAnsi"/>
          <w:szCs w:val="20"/>
        </w:rPr>
        <w:t>Naam</w:t>
      </w:r>
      <w:r w:rsidRPr="00AD4AE7">
        <w:rPr>
          <w:rFonts w:asciiTheme="minorHAnsi" w:hAnsiTheme="minorHAnsi" w:cstheme="minorHAnsi"/>
          <w:szCs w:val="20"/>
        </w:rPr>
        <w:tab/>
      </w:r>
      <w:r w:rsidRPr="00AD4AE7">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startlocatie</w:t>
      </w:r>
      <w:r w:rsidRPr="00420FB9">
        <w:rPr>
          <w:rFonts w:asciiTheme="minorHAnsi" w:hAnsiTheme="minorHAnsi" w:cstheme="minorHAnsi"/>
          <w:color w:val="000000" w:themeColor="text1"/>
          <w:szCs w:val="20"/>
          <w:highlight w:val="cyan"/>
        </w:rPr>
        <w:t>&gt;</w:t>
      </w:r>
      <w:r w:rsidRPr="00AC0332">
        <w:rPr>
          <w:rFonts w:asciiTheme="minorHAnsi" w:hAnsiTheme="minorHAnsi" w:cstheme="minorHAnsi"/>
          <w:color w:val="000000" w:themeColor="text1"/>
          <w:szCs w:val="20"/>
        </w:rPr>
        <w:t xml:space="preserve"> </w:t>
      </w:r>
    </w:p>
    <w:p w14:paraId="6E091AC2"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Adres</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a</w:t>
      </w:r>
      <w:r w:rsidRPr="00420FB9">
        <w:rPr>
          <w:rFonts w:asciiTheme="minorHAnsi" w:hAnsiTheme="minorHAnsi" w:cstheme="minorHAnsi"/>
          <w:bCs/>
          <w:color w:val="000000" w:themeColor="text1"/>
          <w:szCs w:val="20"/>
          <w:highlight w:val="cyan"/>
        </w:rPr>
        <w:t>dres startlocatie (straatnaam + huisnummer, postcode + plaatsnaam)</w:t>
      </w:r>
      <w:r w:rsidRPr="00420FB9">
        <w:rPr>
          <w:rFonts w:asciiTheme="minorHAnsi" w:hAnsiTheme="minorHAnsi" w:cstheme="minorHAnsi"/>
          <w:color w:val="000000" w:themeColor="text1"/>
          <w:szCs w:val="20"/>
          <w:highlight w:val="cyan"/>
        </w:rPr>
        <w:t>&gt;</w:t>
      </w:r>
    </w:p>
    <w:p w14:paraId="6E546F66" w14:textId="77777777" w:rsidR="009666E1"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Telefoon</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startlocatie</w:t>
      </w:r>
      <w:r w:rsidRPr="00420FB9">
        <w:rPr>
          <w:rFonts w:asciiTheme="minorHAnsi" w:hAnsiTheme="minorHAnsi" w:cstheme="minorHAnsi"/>
          <w:color w:val="000000" w:themeColor="text1"/>
          <w:szCs w:val="20"/>
          <w:highlight w:val="cyan"/>
        </w:rPr>
        <w:t>&gt;</w:t>
      </w:r>
    </w:p>
    <w:p w14:paraId="38427DB0"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Starttijd eerste equipe</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s</w:t>
      </w:r>
      <w:r w:rsidRPr="003F413F">
        <w:rPr>
          <w:rFonts w:asciiTheme="minorHAnsi" w:hAnsiTheme="minorHAnsi" w:cstheme="minorHAnsi"/>
          <w:color w:val="000000" w:themeColor="text1"/>
          <w:szCs w:val="20"/>
          <w:highlight w:val="cyan"/>
        </w:rPr>
        <w:t>tarttijd eerste equipe&gt;</w:t>
      </w:r>
    </w:p>
    <w:p w14:paraId="69DC967C" w14:textId="77777777" w:rsidR="009666E1" w:rsidRPr="003F413F" w:rsidRDefault="009666E1" w:rsidP="009666E1">
      <w:pPr>
        <w:pStyle w:val="Kop31"/>
        <w:numPr>
          <w:ilvl w:val="2"/>
          <w:numId w:val="2"/>
        </w:numPr>
        <w:ind w:left="850" w:hanging="850"/>
        <w:rPr>
          <w:rFonts w:asciiTheme="minorHAnsi" w:hAnsiTheme="minorHAnsi" w:cstheme="minorHAnsi"/>
          <w:sz w:val="24"/>
          <w:szCs w:val="24"/>
        </w:rPr>
      </w:pPr>
      <w:r w:rsidRPr="003F413F">
        <w:rPr>
          <w:rFonts w:asciiTheme="minorHAnsi" w:hAnsiTheme="minorHAnsi" w:cstheme="minorHAnsi"/>
          <w:sz w:val="24"/>
          <w:szCs w:val="24"/>
        </w:rPr>
        <w:t>Finishlocatie</w:t>
      </w:r>
      <w:r w:rsidRPr="003F413F">
        <w:rPr>
          <w:rFonts w:asciiTheme="minorHAnsi" w:hAnsiTheme="minorHAnsi" w:cstheme="minorHAnsi"/>
          <w:sz w:val="24"/>
          <w:szCs w:val="24"/>
        </w:rPr>
        <w:tab/>
      </w:r>
      <w:r w:rsidRPr="003F413F">
        <w:rPr>
          <w:rFonts w:asciiTheme="minorHAnsi" w:hAnsiTheme="minorHAnsi" w:cstheme="minorHAnsi"/>
          <w:sz w:val="24"/>
          <w:szCs w:val="24"/>
        </w:rPr>
        <w:tab/>
      </w:r>
    </w:p>
    <w:p w14:paraId="4E86132C" w14:textId="77777777" w:rsidR="009666E1" w:rsidRPr="00420FB9" w:rsidRDefault="009666E1" w:rsidP="009666E1">
      <w:pPr>
        <w:keepNext/>
        <w:jc w:val="left"/>
        <w:rPr>
          <w:rFonts w:asciiTheme="minorHAnsi" w:hAnsiTheme="minorHAnsi" w:cstheme="minorHAnsi"/>
          <w:color w:val="000000" w:themeColor="text1"/>
          <w:szCs w:val="20"/>
        </w:rPr>
      </w:pPr>
      <w:r w:rsidRPr="00AD4AE7">
        <w:rPr>
          <w:rFonts w:asciiTheme="minorHAnsi" w:hAnsiTheme="minorHAnsi" w:cstheme="minorHAnsi"/>
          <w:szCs w:val="20"/>
        </w:rPr>
        <w:t>Naam</w:t>
      </w:r>
      <w:r w:rsidRPr="00AD4AE7">
        <w:rPr>
          <w:rFonts w:asciiTheme="minorHAnsi" w:hAnsiTheme="minorHAnsi" w:cstheme="minorHAnsi"/>
          <w:szCs w:val="20"/>
        </w:rPr>
        <w:tab/>
      </w:r>
      <w:r w:rsidRPr="00AD4AE7">
        <w:rPr>
          <w:rFonts w:asciiTheme="minorHAnsi" w:hAnsiTheme="minorHAnsi" w:cstheme="minorHAnsi"/>
          <w:szCs w:val="20"/>
        </w:rPr>
        <w:tab/>
      </w:r>
      <w:r w:rsidRPr="00AD4AE7">
        <w:rPr>
          <w:rFonts w:asciiTheme="minorHAnsi" w:hAnsiTheme="minorHAnsi" w:cstheme="minorHAnsi"/>
          <w:szCs w:val="20"/>
        </w:rPr>
        <w:tab/>
      </w:r>
      <w:r w:rsidRPr="00AD4AE7">
        <w:rPr>
          <w:rFonts w:asciiTheme="minorHAnsi" w:hAnsiTheme="minorHAnsi" w:cstheme="minorHAnsi"/>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w:t>
      </w:r>
      <w:r w:rsidRPr="00420FB9">
        <w:rPr>
          <w:rFonts w:asciiTheme="minorHAnsi" w:hAnsiTheme="minorHAnsi" w:cstheme="minorHAnsi"/>
          <w:color w:val="000000" w:themeColor="text1"/>
          <w:szCs w:val="20"/>
          <w:highlight w:val="cyan"/>
        </w:rPr>
        <w:t>&gt;</w:t>
      </w:r>
    </w:p>
    <w:p w14:paraId="089A700E"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Adres</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a</w:t>
      </w:r>
      <w:r w:rsidRPr="00420FB9">
        <w:rPr>
          <w:rFonts w:asciiTheme="minorHAnsi" w:hAnsiTheme="minorHAnsi" w:cstheme="minorHAnsi"/>
          <w:bCs/>
          <w:color w:val="000000" w:themeColor="text1"/>
          <w:szCs w:val="20"/>
          <w:highlight w:val="cyan"/>
        </w:rPr>
        <w:t xml:space="preserve">dres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 (straatnaam + huisnummer, postcode + plaatsnaam)</w:t>
      </w:r>
      <w:r w:rsidRPr="00420FB9">
        <w:rPr>
          <w:rFonts w:asciiTheme="minorHAnsi" w:hAnsiTheme="minorHAnsi" w:cstheme="minorHAnsi"/>
          <w:color w:val="000000" w:themeColor="text1"/>
          <w:szCs w:val="20"/>
          <w:highlight w:val="cyan"/>
        </w:rPr>
        <w:t>&gt;</w:t>
      </w:r>
    </w:p>
    <w:p w14:paraId="27C9803C"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Telefoon</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004833FD">
        <w:rPr>
          <w:rFonts w:asciiTheme="minorHAnsi" w:hAnsiTheme="minorHAnsi" w:cstheme="minorHAnsi"/>
          <w:bCs/>
          <w:color w:val="000000" w:themeColor="text1"/>
          <w:szCs w:val="20"/>
          <w:highlight w:val="cyan"/>
        </w:rPr>
        <w:t xml:space="preserve">elefoonnummer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w:t>
      </w:r>
      <w:r w:rsidRPr="00420FB9">
        <w:rPr>
          <w:rFonts w:asciiTheme="minorHAnsi" w:hAnsiTheme="minorHAnsi" w:cstheme="minorHAnsi"/>
          <w:color w:val="000000" w:themeColor="text1"/>
          <w:szCs w:val="20"/>
          <w:highlight w:val="cyan"/>
        </w:rPr>
        <w:t>&gt;</w:t>
      </w:r>
    </w:p>
    <w:p w14:paraId="78494BA5"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Finishtijd eerste equipe</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sidR="002877C7">
        <w:rPr>
          <w:rFonts w:asciiTheme="minorHAnsi" w:hAnsiTheme="minorHAnsi" w:cstheme="minorHAnsi"/>
          <w:color w:val="000000" w:themeColor="text1"/>
          <w:szCs w:val="20"/>
          <w:highlight w:val="cyan"/>
        </w:rPr>
        <w:t>finish</w:t>
      </w:r>
      <w:r w:rsidRPr="003F413F">
        <w:rPr>
          <w:rFonts w:asciiTheme="minorHAnsi" w:hAnsiTheme="minorHAnsi" w:cstheme="minorHAnsi"/>
          <w:color w:val="000000" w:themeColor="text1"/>
          <w:szCs w:val="20"/>
          <w:highlight w:val="cyan"/>
        </w:rPr>
        <w:t>tijd eerste equipe&gt;</w:t>
      </w:r>
    </w:p>
    <w:p w14:paraId="2EE7EE95"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Publicatie uitslag</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publicatietijd (dag- en/of einduitslag)&gt;</w:t>
      </w:r>
    </w:p>
    <w:p w14:paraId="12B88480"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Prijsuitreiking</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gepland tijdstip prijsuitreiking&gt;</w:t>
      </w:r>
    </w:p>
    <w:p w14:paraId="4BBFE915" w14:textId="77777777" w:rsidR="009666E1" w:rsidRDefault="009666E1" w:rsidP="009666E1">
      <w:pPr>
        <w:rPr>
          <w:rFonts w:asciiTheme="minorHAnsi" w:hAnsiTheme="minorHAnsi" w:cstheme="minorHAnsi"/>
          <w:color w:val="000000" w:themeColor="text1"/>
          <w:szCs w:val="20"/>
          <w:highlight w:val="cyan"/>
        </w:rPr>
      </w:pPr>
      <w:r>
        <w:rPr>
          <w:rFonts w:asciiTheme="minorHAnsi" w:hAnsiTheme="minorHAnsi" w:cstheme="minorHAnsi"/>
          <w:color w:val="000000" w:themeColor="text1"/>
          <w:szCs w:val="20"/>
        </w:rPr>
        <w:t>Publicatie uitslag op website</w:t>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w:t>
      </w:r>
      <w:r w:rsidRPr="003F413F">
        <w:rPr>
          <w:rFonts w:asciiTheme="minorHAnsi" w:hAnsiTheme="minorHAnsi" w:cstheme="minorHAnsi"/>
          <w:color w:val="000000" w:themeColor="text1"/>
          <w:szCs w:val="20"/>
          <w:highlight w:val="cyan"/>
        </w:rPr>
        <w:t>plande datum publicatie einduitslag op website&gt;</w:t>
      </w:r>
    </w:p>
    <w:p w14:paraId="1C5DA884" w14:textId="77777777" w:rsidR="00D726C0" w:rsidRDefault="009666E1" w:rsidP="00D726C0">
      <w:pPr>
        <w:overflowPunct/>
        <w:spacing w:after="0"/>
        <w:jc w:val="left"/>
        <w:rPr>
          <w:rFonts w:asciiTheme="minorHAnsi" w:hAnsiTheme="minorHAnsi" w:cstheme="minorHAnsi"/>
          <w:color w:val="000000" w:themeColor="text1"/>
          <w:szCs w:val="20"/>
        </w:rPr>
      </w:pPr>
      <w:r w:rsidRPr="00724401">
        <w:rPr>
          <w:rFonts w:asciiTheme="minorHAnsi" w:hAnsiTheme="minorHAnsi" w:cstheme="minorHAnsi"/>
          <w:color w:val="000000" w:themeColor="text1"/>
          <w:szCs w:val="20"/>
          <w:highlight w:val="lightGray"/>
        </w:rPr>
        <w:t xml:space="preserve"> (Wanneer start- en finishlocatie hetzelfde zijn, dan kunnen bovenstaande subartikelen samengevoegd worden. Eventueel kan ook de lunchlocatie toegevoegd worden.</w:t>
      </w:r>
      <w:r w:rsidR="00553F8F">
        <w:rPr>
          <w:rFonts w:asciiTheme="minorHAnsi" w:hAnsiTheme="minorHAnsi" w:cstheme="minorHAnsi"/>
          <w:color w:val="000000" w:themeColor="text1"/>
          <w:szCs w:val="20"/>
          <w:highlight w:val="lightGray"/>
        </w:rPr>
        <w:t>)</w:t>
      </w:r>
      <w:r w:rsidRPr="00724401">
        <w:rPr>
          <w:rFonts w:asciiTheme="minorHAnsi" w:hAnsiTheme="minorHAnsi" w:cstheme="minorHAnsi"/>
          <w:color w:val="000000" w:themeColor="text1"/>
          <w:szCs w:val="20"/>
          <w:highlight w:val="lightGray"/>
        </w:rPr>
        <w:t xml:space="preserve"> </w:t>
      </w:r>
    </w:p>
    <w:p w14:paraId="50169A48" w14:textId="77777777" w:rsidR="00D726C0" w:rsidRDefault="00D726C0" w:rsidP="009666E1">
      <w:pPr>
        <w:overflowPunct/>
        <w:spacing w:after="0"/>
        <w:jc w:val="left"/>
        <w:rPr>
          <w:rFonts w:asciiTheme="minorHAnsi" w:hAnsiTheme="minorHAnsi" w:cstheme="minorHAnsi"/>
          <w:color w:val="000000" w:themeColor="text1"/>
          <w:szCs w:val="20"/>
        </w:rPr>
      </w:pPr>
    </w:p>
    <w:p w14:paraId="0E299D31" w14:textId="77777777" w:rsidR="00D726C0" w:rsidRPr="007D63EF" w:rsidRDefault="00D726C0" w:rsidP="00D726C0">
      <w:pPr>
        <w:pStyle w:val="Kop21"/>
        <w:numPr>
          <w:ilvl w:val="1"/>
          <w:numId w:val="2"/>
        </w:numPr>
        <w:ind w:left="629" w:hanging="629"/>
        <w:rPr>
          <w:rFonts w:asciiTheme="minorHAnsi" w:hAnsiTheme="minorHAnsi" w:cstheme="minorHAnsi"/>
          <w:sz w:val="28"/>
          <w:szCs w:val="28"/>
        </w:rPr>
      </w:pPr>
      <w:bookmarkStart w:id="17" w:name="_Toc156508738"/>
      <w:r>
        <w:rPr>
          <w:rFonts w:asciiTheme="minorHAnsi" w:hAnsiTheme="minorHAnsi" w:cstheme="minorHAnsi"/>
          <w:sz w:val="28"/>
          <w:szCs w:val="28"/>
        </w:rPr>
        <w:t>Belangrijke data</w:t>
      </w:r>
      <w:bookmarkEnd w:id="17"/>
    </w:p>
    <w:p w14:paraId="6D801CE4"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AD4AE7">
        <w:rPr>
          <w:rFonts w:asciiTheme="minorHAnsi" w:hAnsiTheme="minorHAnsi" w:cstheme="minorHAnsi"/>
          <w:szCs w:val="20"/>
        </w:rPr>
        <w:t>Opening inschrijving</w:t>
      </w:r>
      <w:r>
        <w:rPr>
          <w:rFonts w:asciiTheme="minorHAnsi" w:hAnsiTheme="minorHAnsi" w:cstheme="minorHAnsi"/>
          <w:szCs w:val="20"/>
        </w:rPr>
        <w:tab/>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datum (en eventueel tijdstip) opening inschrijving</w:t>
      </w:r>
      <w:r w:rsidRPr="00F74D38">
        <w:rPr>
          <w:rFonts w:asciiTheme="minorHAnsi" w:hAnsiTheme="minorHAnsi" w:cstheme="minorHAnsi"/>
          <w:color w:val="000000" w:themeColor="text1"/>
          <w:szCs w:val="20"/>
          <w:highlight w:val="cyan"/>
        </w:rPr>
        <w:t>&gt;</w:t>
      </w:r>
    </w:p>
    <w:p w14:paraId="66E14A97"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F74D38">
        <w:rPr>
          <w:rFonts w:asciiTheme="minorHAnsi" w:hAnsiTheme="minorHAnsi" w:cstheme="minorHAnsi"/>
          <w:color w:val="000000" w:themeColor="text1"/>
          <w:szCs w:val="20"/>
        </w:rPr>
        <w:t>Sluiting inschrijving</w:t>
      </w:r>
      <w:r w:rsidRPr="00F74D38">
        <w:rPr>
          <w:rFonts w:asciiTheme="minorHAnsi" w:hAnsiTheme="minorHAnsi" w:cstheme="minorHAnsi"/>
          <w:color w:val="000000" w:themeColor="text1"/>
          <w:szCs w:val="20"/>
        </w:rPr>
        <w:tab/>
        <w:t xml:space="preserve">uiterlijk </w:t>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datum sluiting inschrijving</w:t>
      </w:r>
      <w:r w:rsidRPr="00F74D38">
        <w:rPr>
          <w:rFonts w:asciiTheme="minorHAnsi" w:hAnsiTheme="minorHAnsi" w:cstheme="minorHAnsi"/>
          <w:color w:val="000000" w:themeColor="text1"/>
          <w:szCs w:val="20"/>
          <w:highlight w:val="cyan"/>
        </w:rPr>
        <w:t>&gt;</w:t>
      </w:r>
    </w:p>
    <w:p w14:paraId="6BF7751E" w14:textId="77777777" w:rsidR="00D726C0" w:rsidRPr="00F74D38" w:rsidRDefault="00D726C0" w:rsidP="00D726C0">
      <w:pPr>
        <w:tabs>
          <w:tab w:val="left" w:pos="0"/>
          <w:tab w:val="left" w:pos="2835"/>
        </w:tabs>
        <w:spacing w:after="120"/>
        <w:rPr>
          <w:rFonts w:asciiTheme="minorHAnsi" w:hAnsiTheme="minorHAnsi" w:cstheme="minorHAnsi"/>
          <w:bCs/>
          <w:color w:val="000000" w:themeColor="text1"/>
          <w:szCs w:val="20"/>
        </w:rPr>
      </w:pPr>
      <w:r w:rsidRPr="00F74D38">
        <w:rPr>
          <w:rFonts w:asciiTheme="minorHAnsi" w:hAnsiTheme="minorHAnsi" w:cstheme="minorHAnsi"/>
          <w:color w:val="000000" w:themeColor="text1"/>
          <w:szCs w:val="20"/>
        </w:rPr>
        <w:t>Publicatie reglement</w:t>
      </w:r>
      <w:r w:rsidRPr="00F74D38">
        <w:rPr>
          <w:rFonts w:asciiTheme="minorHAnsi" w:hAnsiTheme="minorHAnsi" w:cstheme="minorHAnsi"/>
          <w:color w:val="000000" w:themeColor="text1"/>
          <w:szCs w:val="20"/>
        </w:rPr>
        <w:tab/>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 xml:space="preserve">datum publicatie van dit </w:t>
      </w:r>
      <w:r>
        <w:rPr>
          <w:rFonts w:asciiTheme="minorHAnsi" w:hAnsiTheme="minorHAnsi" w:cstheme="minorHAnsi"/>
          <w:bCs/>
          <w:color w:val="000000" w:themeColor="text1"/>
          <w:szCs w:val="20"/>
          <w:highlight w:val="cyan"/>
        </w:rPr>
        <w:t xml:space="preserve">Reglement </w:t>
      </w:r>
      <w:r w:rsidRPr="00F74D38">
        <w:rPr>
          <w:rFonts w:asciiTheme="minorHAnsi" w:hAnsiTheme="minorHAnsi" w:cstheme="minorHAnsi"/>
          <w:bCs/>
          <w:color w:val="000000" w:themeColor="text1"/>
          <w:szCs w:val="20"/>
          <w:highlight w:val="cyan"/>
        </w:rPr>
        <w:t>op de website van de organisat</w:t>
      </w:r>
      <w:r>
        <w:rPr>
          <w:rFonts w:asciiTheme="minorHAnsi" w:hAnsiTheme="minorHAnsi" w:cstheme="minorHAnsi"/>
          <w:bCs/>
          <w:color w:val="000000" w:themeColor="text1"/>
          <w:szCs w:val="20"/>
          <w:highlight w:val="cyan"/>
        </w:rPr>
        <w:t>or</w:t>
      </w:r>
      <w:r w:rsidRPr="00F74D38">
        <w:rPr>
          <w:rFonts w:asciiTheme="minorHAnsi" w:hAnsiTheme="minorHAnsi" w:cstheme="minorHAnsi"/>
          <w:bCs/>
          <w:color w:val="000000" w:themeColor="text1"/>
          <w:szCs w:val="20"/>
          <w:highlight w:val="cyan"/>
        </w:rPr>
        <w:t>&gt;</w:t>
      </w:r>
    </w:p>
    <w:p w14:paraId="0F55002E"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F74D38">
        <w:rPr>
          <w:rFonts w:asciiTheme="minorHAnsi" w:hAnsiTheme="minorHAnsi" w:cstheme="minorHAnsi"/>
          <w:bCs/>
          <w:color w:val="000000" w:themeColor="text1"/>
          <w:szCs w:val="20"/>
        </w:rPr>
        <w:t>Acceptatiebericht</w:t>
      </w:r>
      <w:r w:rsidRPr="00F74D38">
        <w:rPr>
          <w:rFonts w:asciiTheme="minorHAnsi" w:hAnsiTheme="minorHAnsi" w:cstheme="minorHAnsi"/>
          <w:bCs/>
          <w:color w:val="000000" w:themeColor="text1"/>
          <w:szCs w:val="20"/>
        </w:rPr>
        <w:tab/>
      </w:r>
      <w:r w:rsidRPr="00F74D38">
        <w:rPr>
          <w:rFonts w:asciiTheme="minorHAnsi" w:hAnsiTheme="minorHAnsi" w:cstheme="minorHAnsi"/>
          <w:bCs/>
          <w:color w:val="000000" w:themeColor="text1"/>
          <w:szCs w:val="20"/>
          <w:highlight w:val="cyan"/>
        </w:rPr>
        <w:t>&lt;datum waarop de organisatie de acceptatiebrief naar deelnemers mailt&gt;</w:t>
      </w:r>
    </w:p>
    <w:p w14:paraId="4AF496FD" w14:textId="77777777" w:rsidR="00D726C0" w:rsidRDefault="00D726C0" w:rsidP="00797F2A">
      <w:pPr>
        <w:tabs>
          <w:tab w:val="left" w:pos="0"/>
          <w:tab w:val="left" w:pos="2835"/>
        </w:tabs>
        <w:spacing w:after="0"/>
        <w:rPr>
          <w:rFonts w:asciiTheme="minorHAnsi" w:hAnsiTheme="minorHAnsi" w:cstheme="minorHAnsi"/>
          <w:bCs/>
          <w:color w:val="000000" w:themeColor="text1"/>
          <w:szCs w:val="20"/>
        </w:rPr>
      </w:pPr>
      <w:r w:rsidRPr="00F74D38">
        <w:rPr>
          <w:rFonts w:asciiTheme="minorHAnsi" w:hAnsiTheme="minorHAnsi" w:cstheme="minorHAnsi"/>
          <w:color w:val="000000" w:themeColor="text1"/>
          <w:szCs w:val="20"/>
        </w:rPr>
        <w:t>Documentencontrole</w:t>
      </w:r>
      <w:r w:rsidR="00797F2A">
        <w:rPr>
          <w:rFonts w:asciiTheme="minorHAnsi" w:hAnsiTheme="minorHAnsi" w:cstheme="minorHAnsi"/>
          <w:color w:val="000000" w:themeColor="text1"/>
          <w:szCs w:val="20"/>
        </w:rPr>
        <w:t>/</w:t>
      </w:r>
      <w:r w:rsidRPr="00F74D38">
        <w:rPr>
          <w:rFonts w:asciiTheme="minorHAnsi" w:hAnsiTheme="minorHAnsi" w:cstheme="minorHAnsi"/>
          <w:color w:val="000000" w:themeColor="text1"/>
          <w:szCs w:val="20"/>
        </w:rPr>
        <w:tab/>
      </w:r>
      <w:r w:rsidRPr="00F74D38">
        <w:rPr>
          <w:rFonts w:asciiTheme="minorHAnsi" w:hAnsiTheme="minorHAnsi" w:cstheme="minorHAnsi"/>
          <w:color w:val="000000" w:themeColor="text1"/>
          <w:szCs w:val="20"/>
          <w:highlight w:val="cyan"/>
        </w:rPr>
        <w:t>&lt;</w:t>
      </w:r>
      <w:r w:rsidR="00797F2A">
        <w:rPr>
          <w:rFonts w:asciiTheme="minorHAnsi" w:hAnsiTheme="minorHAnsi" w:cstheme="minorHAnsi"/>
          <w:color w:val="000000" w:themeColor="text1"/>
          <w:szCs w:val="20"/>
          <w:highlight w:val="cyan"/>
        </w:rPr>
        <w:t>openings</w:t>
      </w:r>
      <w:r w:rsidRPr="00F74D38">
        <w:rPr>
          <w:rFonts w:asciiTheme="minorHAnsi" w:hAnsiTheme="minorHAnsi" w:cstheme="minorHAnsi"/>
          <w:bCs/>
          <w:color w:val="000000" w:themeColor="text1"/>
          <w:szCs w:val="20"/>
          <w:highlight w:val="cyan"/>
        </w:rPr>
        <w:t>- en eindtijdstip</w:t>
      </w:r>
      <w:r w:rsidR="00797F2A">
        <w:rPr>
          <w:rFonts w:asciiTheme="minorHAnsi" w:hAnsiTheme="minorHAnsi" w:cstheme="minorHAnsi"/>
          <w:bCs/>
          <w:color w:val="000000" w:themeColor="text1"/>
          <w:szCs w:val="20"/>
          <w:highlight w:val="cyan"/>
        </w:rPr>
        <w:t xml:space="preserve"> </w:t>
      </w:r>
      <w:r w:rsidRPr="00F74D38">
        <w:rPr>
          <w:rFonts w:asciiTheme="minorHAnsi" w:hAnsiTheme="minorHAnsi" w:cstheme="minorHAnsi"/>
          <w:bCs/>
          <w:color w:val="000000" w:themeColor="text1"/>
          <w:szCs w:val="20"/>
          <w:highlight w:val="cyan"/>
        </w:rPr>
        <w:t>documentencontrole</w:t>
      </w:r>
      <w:r w:rsidR="00797F2A">
        <w:rPr>
          <w:rFonts w:asciiTheme="minorHAnsi" w:hAnsiTheme="minorHAnsi" w:cstheme="minorHAnsi"/>
          <w:bCs/>
          <w:color w:val="000000" w:themeColor="text1"/>
          <w:szCs w:val="20"/>
          <w:highlight w:val="cyan"/>
        </w:rPr>
        <w:t>/inschrijftafel</w:t>
      </w:r>
      <w:r w:rsidRPr="00F74D38">
        <w:rPr>
          <w:rFonts w:asciiTheme="minorHAnsi" w:hAnsiTheme="minorHAnsi" w:cstheme="minorHAnsi"/>
          <w:bCs/>
          <w:color w:val="000000" w:themeColor="text1"/>
          <w:szCs w:val="20"/>
          <w:highlight w:val="cyan"/>
        </w:rPr>
        <w:t>&gt;</w:t>
      </w:r>
    </w:p>
    <w:p w14:paraId="24513D2E" w14:textId="77777777" w:rsidR="00797F2A" w:rsidRDefault="00797F2A" w:rsidP="00797F2A">
      <w:pPr>
        <w:tabs>
          <w:tab w:val="left" w:pos="0"/>
          <w:tab w:val="left" w:pos="2835"/>
        </w:tabs>
        <w:spacing w:after="0"/>
        <w:rPr>
          <w:rFonts w:asciiTheme="minorHAnsi" w:hAnsiTheme="minorHAnsi" w:cstheme="minorHAnsi"/>
          <w:bCs/>
          <w:color w:val="000000" w:themeColor="text1"/>
          <w:szCs w:val="20"/>
        </w:rPr>
      </w:pPr>
      <w:r>
        <w:rPr>
          <w:rFonts w:asciiTheme="minorHAnsi" w:hAnsiTheme="minorHAnsi" w:cstheme="minorHAnsi"/>
          <w:bCs/>
          <w:color w:val="000000" w:themeColor="text1"/>
          <w:szCs w:val="20"/>
        </w:rPr>
        <w:t>Inschrijftafel</w:t>
      </w:r>
    </w:p>
    <w:p w14:paraId="5BA4DC4F" w14:textId="77777777" w:rsidR="00C3383A" w:rsidRPr="00133BFA" w:rsidRDefault="002B0AD9">
      <w:pPr>
        <w:pStyle w:val="Kop21"/>
        <w:numPr>
          <w:ilvl w:val="1"/>
          <w:numId w:val="2"/>
        </w:numPr>
        <w:ind w:left="629" w:hanging="629"/>
        <w:rPr>
          <w:rFonts w:asciiTheme="minorHAnsi" w:hAnsiTheme="minorHAnsi" w:cstheme="minorHAnsi"/>
          <w:sz w:val="28"/>
          <w:szCs w:val="28"/>
        </w:rPr>
      </w:pPr>
      <w:bookmarkStart w:id="18" w:name="_Toc509375076"/>
      <w:bookmarkStart w:id="19" w:name="_Toc156508739"/>
      <w:r w:rsidRPr="00133BFA">
        <w:rPr>
          <w:rFonts w:asciiTheme="minorHAnsi" w:hAnsiTheme="minorHAnsi" w:cstheme="minorHAnsi"/>
          <w:sz w:val="28"/>
          <w:szCs w:val="28"/>
        </w:rPr>
        <w:lastRenderedPageBreak/>
        <w:t>Inschrijv</w:t>
      </w:r>
      <w:r w:rsidR="009666E1">
        <w:rPr>
          <w:rFonts w:asciiTheme="minorHAnsi" w:hAnsiTheme="minorHAnsi" w:cstheme="minorHAnsi"/>
          <w:sz w:val="28"/>
          <w:szCs w:val="28"/>
        </w:rPr>
        <w:t>en en deelnamevoorwaarden</w:t>
      </w:r>
      <w:bookmarkEnd w:id="18"/>
      <w:bookmarkEnd w:id="19"/>
    </w:p>
    <w:p w14:paraId="5EA4B14B" w14:textId="77777777" w:rsidR="009666E1" w:rsidRDefault="009666E1" w:rsidP="009666E1">
      <w:pPr>
        <w:rPr>
          <w:rFonts w:asciiTheme="minorHAnsi" w:hAnsiTheme="minorHAnsi" w:cstheme="minorHAnsi"/>
          <w:color w:val="000000" w:themeColor="text1"/>
          <w:szCs w:val="20"/>
        </w:rPr>
      </w:pPr>
      <w:r w:rsidRPr="003A45EC">
        <w:rPr>
          <w:rFonts w:asciiTheme="minorHAnsi" w:hAnsiTheme="minorHAnsi" w:cstheme="minorHAnsi"/>
          <w:color w:val="000000" w:themeColor="text1"/>
          <w:szCs w:val="20"/>
        </w:rPr>
        <w:t xml:space="preserve">Inschrijven kan vanaf </w:t>
      </w:r>
      <w:r w:rsidRPr="003A45EC">
        <w:rPr>
          <w:rFonts w:asciiTheme="minorHAnsi" w:hAnsiTheme="minorHAnsi" w:cstheme="minorHAnsi"/>
          <w:color w:val="000000" w:themeColor="text1"/>
          <w:szCs w:val="20"/>
          <w:highlight w:val="cyan"/>
        </w:rPr>
        <w:t>&lt;</w:t>
      </w:r>
      <w:r w:rsidRPr="003A45EC">
        <w:rPr>
          <w:rFonts w:asciiTheme="minorHAnsi" w:hAnsiTheme="minorHAnsi" w:cstheme="minorHAnsi"/>
          <w:bCs/>
          <w:color w:val="000000" w:themeColor="text1"/>
          <w:szCs w:val="20"/>
          <w:highlight w:val="cyan"/>
        </w:rPr>
        <w:t>datum opening inschrijving</w:t>
      </w:r>
      <w:r w:rsidRPr="003A45EC">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uitsluitend digitaal via </w:t>
      </w:r>
      <w:r w:rsidRPr="00F00FA3">
        <w:rPr>
          <w:rFonts w:asciiTheme="minorHAnsi" w:hAnsiTheme="minorHAnsi" w:cstheme="minorHAnsi"/>
          <w:color w:val="000000" w:themeColor="text1"/>
          <w:szCs w:val="20"/>
          <w:highlight w:val="cyan"/>
        </w:rPr>
        <w:t>&lt;</w:t>
      </w:r>
      <w:r w:rsidR="009403EC">
        <w:rPr>
          <w:rFonts w:asciiTheme="minorHAnsi" w:hAnsiTheme="minorHAnsi" w:cstheme="minorHAnsi"/>
          <w:color w:val="000000" w:themeColor="text1"/>
          <w:szCs w:val="20"/>
          <w:highlight w:val="cyan"/>
        </w:rPr>
        <w:t>website van de organisatie/het evenement</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De inschrijving sluit op </w:t>
      </w:r>
      <w:r w:rsidRPr="00F00FA3">
        <w:rPr>
          <w:rFonts w:asciiTheme="minorHAnsi" w:hAnsiTheme="minorHAnsi" w:cstheme="minorHAnsi"/>
          <w:color w:val="000000" w:themeColor="text1"/>
          <w:szCs w:val="20"/>
          <w:highlight w:val="cyan"/>
        </w:rPr>
        <w:t>&lt;</w:t>
      </w:r>
      <w:r w:rsidRPr="00F00FA3">
        <w:rPr>
          <w:rFonts w:asciiTheme="minorHAnsi" w:hAnsiTheme="minorHAnsi" w:cstheme="minorHAnsi"/>
          <w:bCs/>
          <w:color w:val="000000" w:themeColor="text1"/>
          <w:szCs w:val="20"/>
          <w:highlight w:val="cyan"/>
        </w:rPr>
        <w:t>datum sluiting inschrijving</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of zodra het maximale aantal van </w:t>
      </w:r>
      <w:r w:rsidRPr="00F00FA3">
        <w:rPr>
          <w:rFonts w:asciiTheme="minorHAnsi" w:hAnsiTheme="minorHAnsi" w:cstheme="minorHAnsi"/>
          <w:color w:val="000000" w:themeColor="text1"/>
          <w:szCs w:val="20"/>
          <w:highlight w:val="cyan"/>
        </w:rPr>
        <w:t>&lt;</w:t>
      </w:r>
      <w:r w:rsidRPr="00F00FA3">
        <w:rPr>
          <w:rFonts w:asciiTheme="minorHAnsi" w:hAnsiTheme="minorHAnsi" w:cstheme="minorHAnsi"/>
          <w:bCs/>
          <w:color w:val="000000" w:themeColor="text1"/>
          <w:szCs w:val="20"/>
          <w:highlight w:val="cyan"/>
        </w:rPr>
        <w:t>maximum aantal equipes dat zich kan inschrijven</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equipes is bereikt. </w:t>
      </w:r>
    </w:p>
    <w:p w14:paraId="6F3267FB" w14:textId="77777777" w:rsidR="000B4D07" w:rsidRDefault="00DA5C36" w:rsidP="000B4D07">
      <w:pPr>
        <w:rPr>
          <w:rFonts w:asciiTheme="minorHAnsi" w:hAnsiTheme="minorHAnsi" w:cstheme="minorHAnsi"/>
          <w:szCs w:val="20"/>
        </w:rPr>
      </w:pPr>
      <w:r>
        <w:rPr>
          <w:rFonts w:asciiTheme="minorHAnsi" w:hAnsiTheme="minorHAnsi" w:cstheme="minorHAnsi"/>
          <w:szCs w:val="20"/>
          <w:highlight w:val="cyan"/>
        </w:rPr>
        <w:t>&lt;</w:t>
      </w:r>
      <w:r w:rsidR="000B4D07" w:rsidRPr="00DA5C36">
        <w:rPr>
          <w:rFonts w:asciiTheme="minorHAnsi" w:hAnsiTheme="minorHAnsi" w:cstheme="minorHAnsi"/>
          <w:szCs w:val="20"/>
          <w:highlight w:val="cyan"/>
        </w:rPr>
        <w:t xml:space="preserve">Bij de </w:t>
      </w:r>
      <w:r w:rsidR="000B4D07" w:rsidRPr="00DA5C36">
        <w:rPr>
          <w:rFonts w:ascii="Calibri" w:hAnsi="Calibri" w:cs="Calibri"/>
          <w:color w:val="000000" w:themeColor="text1"/>
          <w:szCs w:val="20"/>
          <w:highlight w:val="cyan"/>
        </w:rPr>
        <w:t>&lt;</w:t>
      </w:r>
      <w:r w:rsidR="000B4D07" w:rsidRPr="00DA5C36">
        <w:rPr>
          <w:rFonts w:ascii="Calibri" w:hAnsi="Calibri" w:cs="Calibri"/>
          <w:bCs/>
          <w:color w:val="000000" w:themeColor="text1"/>
          <w:szCs w:val="20"/>
          <w:highlight w:val="cyan"/>
        </w:rPr>
        <w:t>naam van het evenement</w:t>
      </w:r>
      <w:r w:rsidR="000B4D07" w:rsidRPr="00DA5C36">
        <w:rPr>
          <w:rFonts w:ascii="Calibri" w:hAnsi="Calibri" w:cs="Calibri"/>
          <w:color w:val="000000" w:themeColor="text1"/>
          <w:szCs w:val="20"/>
          <w:highlight w:val="cyan"/>
        </w:rPr>
        <w:t>&gt;</w:t>
      </w:r>
      <w:r w:rsidR="000B4D07" w:rsidRPr="00DA5C36">
        <w:rPr>
          <w:rFonts w:asciiTheme="minorHAnsi" w:hAnsiTheme="minorHAnsi" w:cstheme="minorHAnsi"/>
          <w:szCs w:val="20"/>
          <w:highlight w:val="cyan"/>
        </w:rPr>
        <w:t xml:space="preserve"> worden </w:t>
      </w:r>
      <w:r w:rsidR="007D6BC2">
        <w:rPr>
          <w:rFonts w:asciiTheme="minorHAnsi" w:hAnsiTheme="minorHAnsi" w:cstheme="minorHAnsi"/>
          <w:szCs w:val="20"/>
          <w:highlight w:val="cyan"/>
        </w:rPr>
        <w:t>&lt;</w:t>
      </w:r>
      <w:r w:rsidR="000B4D07" w:rsidRPr="009C2885">
        <w:rPr>
          <w:rFonts w:asciiTheme="minorHAnsi" w:hAnsiTheme="minorHAnsi" w:cstheme="minorHAnsi"/>
          <w:color w:val="FF0000"/>
          <w:szCs w:val="20"/>
          <w:highlight w:val="cyan"/>
        </w:rPr>
        <w:t>alleen klassiekers</w:t>
      </w:r>
      <w:r w:rsidR="007D6BC2">
        <w:rPr>
          <w:rFonts w:asciiTheme="minorHAnsi" w:hAnsiTheme="minorHAnsi" w:cstheme="minorHAnsi"/>
          <w:szCs w:val="20"/>
          <w:highlight w:val="cyan"/>
        </w:rPr>
        <w:t xml:space="preserve"> </w:t>
      </w:r>
      <w:r w:rsidR="009C2885">
        <w:rPr>
          <w:rFonts w:asciiTheme="minorHAnsi" w:hAnsiTheme="minorHAnsi" w:cstheme="minorHAnsi"/>
          <w:b/>
          <w:szCs w:val="20"/>
          <w:highlight w:val="cyan"/>
          <w:u w:val="single"/>
        </w:rPr>
        <w:t>OF</w:t>
      </w:r>
      <w:r w:rsidR="007D6BC2">
        <w:rPr>
          <w:rFonts w:asciiTheme="minorHAnsi" w:hAnsiTheme="minorHAnsi" w:cstheme="minorHAnsi"/>
          <w:szCs w:val="20"/>
          <w:highlight w:val="cyan"/>
        </w:rPr>
        <w:t xml:space="preserve"> </w:t>
      </w:r>
      <w:r w:rsidR="007D6BC2" w:rsidRPr="009C2885">
        <w:rPr>
          <w:rFonts w:asciiTheme="minorHAnsi" w:hAnsiTheme="minorHAnsi" w:cstheme="minorHAnsi"/>
          <w:color w:val="FF0000"/>
          <w:szCs w:val="20"/>
          <w:highlight w:val="cyan"/>
        </w:rPr>
        <w:t>klassiekers en bepaalde categorieën moderne personenauto’s</w:t>
      </w:r>
      <w:r w:rsidR="007D6BC2">
        <w:rPr>
          <w:rFonts w:asciiTheme="minorHAnsi" w:hAnsiTheme="minorHAnsi" w:cstheme="minorHAnsi"/>
          <w:szCs w:val="20"/>
          <w:highlight w:val="cyan"/>
        </w:rPr>
        <w:t>&gt;</w:t>
      </w:r>
      <w:r w:rsidR="000B4D07" w:rsidRPr="00DA5C36">
        <w:rPr>
          <w:rFonts w:asciiTheme="minorHAnsi" w:hAnsiTheme="minorHAnsi" w:cstheme="minorHAnsi"/>
          <w:szCs w:val="20"/>
          <w:highlight w:val="cyan"/>
        </w:rPr>
        <w:t xml:space="preserve"> t</w:t>
      </w:r>
      <w:r w:rsidR="000C3F06" w:rsidRPr="00DA5C36">
        <w:rPr>
          <w:rFonts w:asciiTheme="minorHAnsi" w:hAnsiTheme="minorHAnsi" w:cstheme="minorHAnsi"/>
          <w:szCs w:val="20"/>
          <w:highlight w:val="cyan"/>
        </w:rPr>
        <w:t>ot de start t</w:t>
      </w:r>
      <w:r w:rsidR="000B4D07" w:rsidRPr="00DA5C36">
        <w:rPr>
          <w:rFonts w:asciiTheme="minorHAnsi" w:hAnsiTheme="minorHAnsi" w:cstheme="minorHAnsi"/>
          <w:szCs w:val="20"/>
          <w:highlight w:val="cyan"/>
        </w:rPr>
        <w:t>oegelaten</w:t>
      </w:r>
      <w:r>
        <w:rPr>
          <w:rFonts w:asciiTheme="minorHAnsi" w:hAnsiTheme="minorHAnsi" w:cstheme="minorHAnsi"/>
          <w:szCs w:val="20"/>
          <w:highlight w:val="cyan"/>
        </w:rPr>
        <w:t>.&gt;</w:t>
      </w:r>
      <w:r w:rsidR="000B4D07" w:rsidRPr="001601B0">
        <w:rPr>
          <w:rFonts w:asciiTheme="minorHAnsi" w:hAnsiTheme="minorHAnsi" w:cstheme="minorHAnsi"/>
          <w:szCs w:val="20"/>
        </w:rPr>
        <w:t xml:space="preserve"> </w:t>
      </w:r>
    </w:p>
    <w:p w14:paraId="7BCBEAF0" w14:textId="77777777" w:rsidR="000B4D07" w:rsidRDefault="000B4D07" w:rsidP="000B4D07">
      <w:pPr>
        <w:rPr>
          <w:rFonts w:asciiTheme="minorHAnsi" w:hAnsiTheme="minorHAnsi" w:cstheme="minorHAnsi"/>
          <w:szCs w:val="20"/>
        </w:rPr>
      </w:pPr>
      <w:r w:rsidRPr="00E35B2F">
        <w:rPr>
          <w:rFonts w:asciiTheme="minorHAnsi" w:hAnsiTheme="minorHAnsi" w:cstheme="minorHAnsi"/>
          <w:szCs w:val="20"/>
          <w:highlight w:val="lightGray"/>
        </w:rPr>
        <w:t>(</w:t>
      </w:r>
      <w:r w:rsidR="00DA5C36">
        <w:rPr>
          <w:rFonts w:asciiTheme="minorHAnsi" w:hAnsiTheme="minorHAnsi" w:cstheme="minorHAnsi"/>
          <w:szCs w:val="20"/>
          <w:highlight w:val="lightGray"/>
        </w:rPr>
        <w:t xml:space="preserve">Bovenstaande alinea kan weggelaten worden bij kaartleesritten waarbij geen eisen gesteld worden aan het bouwjaar van de auto. </w:t>
      </w:r>
      <w:r w:rsidR="00442BFB">
        <w:rPr>
          <w:rFonts w:asciiTheme="minorHAnsi" w:hAnsiTheme="minorHAnsi" w:cstheme="minorHAnsi"/>
          <w:szCs w:val="20"/>
          <w:highlight w:val="lightGray"/>
        </w:rPr>
        <w:t xml:space="preserve">Als bij </w:t>
      </w:r>
      <w:r w:rsidR="00DA5C36">
        <w:rPr>
          <w:rFonts w:asciiTheme="minorHAnsi" w:hAnsiTheme="minorHAnsi" w:cstheme="minorHAnsi"/>
          <w:szCs w:val="20"/>
          <w:highlight w:val="lightGray"/>
        </w:rPr>
        <w:t>ritten voor klassiekers</w:t>
      </w:r>
      <w:r w:rsidR="00442BFB">
        <w:rPr>
          <w:rFonts w:asciiTheme="minorHAnsi" w:hAnsiTheme="minorHAnsi" w:cstheme="minorHAnsi"/>
          <w:szCs w:val="20"/>
          <w:highlight w:val="lightGray"/>
        </w:rPr>
        <w:t xml:space="preserve"> </w:t>
      </w:r>
      <w:r w:rsidRPr="00E35B2F">
        <w:rPr>
          <w:rFonts w:asciiTheme="minorHAnsi" w:hAnsiTheme="minorHAnsi" w:cstheme="minorHAnsi"/>
          <w:szCs w:val="20"/>
          <w:highlight w:val="lightGray"/>
        </w:rPr>
        <w:t xml:space="preserve">ook (bepaalde categorieën) moderne personenauto’s (minder dan </w:t>
      </w:r>
      <w:r>
        <w:rPr>
          <w:rFonts w:asciiTheme="minorHAnsi" w:hAnsiTheme="minorHAnsi" w:cstheme="minorHAnsi"/>
          <w:szCs w:val="20"/>
          <w:highlight w:val="lightGray"/>
        </w:rPr>
        <w:t>30</w:t>
      </w:r>
      <w:r w:rsidRPr="00E35B2F">
        <w:rPr>
          <w:rFonts w:asciiTheme="minorHAnsi" w:hAnsiTheme="minorHAnsi" w:cstheme="minorHAnsi"/>
          <w:szCs w:val="20"/>
          <w:highlight w:val="lightGray"/>
        </w:rPr>
        <w:t xml:space="preserve"> jaar oud) tot de start worden toegelaten, geef dat </w:t>
      </w:r>
      <w:r>
        <w:rPr>
          <w:rFonts w:asciiTheme="minorHAnsi" w:hAnsiTheme="minorHAnsi" w:cstheme="minorHAnsi"/>
          <w:szCs w:val="20"/>
          <w:highlight w:val="lightGray"/>
        </w:rPr>
        <w:t xml:space="preserve">dan in bovenstaande alinea </w:t>
      </w:r>
      <w:r w:rsidRPr="00E35B2F">
        <w:rPr>
          <w:rFonts w:asciiTheme="minorHAnsi" w:hAnsiTheme="minorHAnsi" w:cstheme="minorHAnsi"/>
          <w:szCs w:val="20"/>
          <w:highlight w:val="lightGray"/>
        </w:rPr>
        <w:t>aan</w:t>
      </w:r>
      <w:r>
        <w:rPr>
          <w:rFonts w:asciiTheme="minorHAnsi" w:hAnsiTheme="minorHAnsi" w:cstheme="minorHAnsi"/>
          <w:szCs w:val="20"/>
          <w:highlight w:val="lightGray"/>
        </w:rPr>
        <w:t>.</w:t>
      </w:r>
      <w:r w:rsidRPr="00E35B2F">
        <w:rPr>
          <w:rFonts w:asciiTheme="minorHAnsi" w:hAnsiTheme="minorHAnsi" w:cstheme="minorHAnsi"/>
          <w:szCs w:val="20"/>
          <w:highlight w:val="lightGray"/>
        </w:rPr>
        <w:t xml:space="preserve"> Denk eraan </w:t>
      </w:r>
      <w:r>
        <w:rPr>
          <w:rFonts w:asciiTheme="minorHAnsi" w:hAnsiTheme="minorHAnsi" w:cstheme="minorHAnsi"/>
          <w:szCs w:val="20"/>
          <w:highlight w:val="lightGray"/>
        </w:rPr>
        <w:t xml:space="preserve">daarbij </w:t>
      </w:r>
      <w:r w:rsidRPr="00E35B2F">
        <w:rPr>
          <w:rFonts w:asciiTheme="minorHAnsi" w:hAnsiTheme="minorHAnsi" w:cstheme="minorHAnsi"/>
          <w:szCs w:val="20"/>
          <w:highlight w:val="lightGray"/>
        </w:rPr>
        <w:t>te vermelden dat</w:t>
      </w:r>
      <w:r>
        <w:rPr>
          <w:rFonts w:asciiTheme="minorHAnsi" w:hAnsiTheme="minorHAnsi" w:cstheme="minorHAnsi"/>
          <w:szCs w:val="20"/>
          <w:highlight w:val="lightGray"/>
        </w:rPr>
        <w:t xml:space="preserve"> voor deze equipes geldt dat </w:t>
      </w:r>
      <w:r w:rsidRPr="00E35B2F">
        <w:rPr>
          <w:rFonts w:asciiTheme="minorHAnsi" w:hAnsiTheme="minorHAnsi" w:cstheme="minorHAnsi"/>
          <w:color w:val="000000" w:themeColor="text1"/>
          <w:szCs w:val="20"/>
          <w:highlight w:val="lightGray"/>
        </w:rPr>
        <w:t>art. 1.</w:t>
      </w:r>
      <w:r>
        <w:rPr>
          <w:rFonts w:asciiTheme="minorHAnsi" w:hAnsiTheme="minorHAnsi" w:cstheme="minorHAnsi"/>
          <w:color w:val="000000" w:themeColor="text1"/>
          <w:szCs w:val="20"/>
          <w:highlight w:val="lightGray"/>
        </w:rPr>
        <w:t>7</w:t>
      </w:r>
      <w:r w:rsidRPr="00E35B2F">
        <w:rPr>
          <w:rFonts w:asciiTheme="minorHAnsi" w:hAnsiTheme="minorHAnsi" w:cstheme="minorHAnsi"/>
          <w:color w:val="000000" w:themeColor="text1"/>
          <w:szCs w:val="20"/>
          <w:highlight w:val="lightGray"/>
        </w:rPr>
        <w:t>.</w:t>
      </w:r>
      <w:r>
        <w:rPr>
          <w:rFonts w:asciiTheme="minorHAnsi" w:hAnsiTheme="minorHAnsi" w:cstheme="minorHAnsi"/>
          <w:color w:val="000000" w:themeColor="text1"/>
          <w:szCs w:val="20"/>
          <w:highlight w:val="lightGray"/>
        </w:rPr>
        <w:t>7</w:t>
      </w:r>
      <w:r w:rsidRPr="00E35B2F">
        <w:rPr>
          <w:rFonts w:asciiTheme="minorHAnsi" w:hAnsiTheme="minorHAnsi" w:cstheme="minorHAnsi"/>
          <w:color w:val="000000" w:themeColor="text1"/>
          <w:szCs w:val="20"/>
          <w:highlight w:val="lightGray"/>
        </w:rPr>
        <w:t xml:space="preserve"> voor hen niet van toepassing is</w:t>
      </w:r>
      <w:r>
        <w:rPr>
          <w:rFonts w:asciiTheme="minorHAnsi" w:hAnsiTheme="minorHAnsi" w:cstheme="minorHAnsi"/>
          <w:color w:val="000000" w:themeColor="text1"/>
          <w:szCs w:val="20"/>
          <w:highlight w:val="lightGray"/>
        </w:rPr>
        <w:t xml:space="preserve"> en er voor hen </w:t>
      </w:r>
      <w:r w:rsidRPr="00317672">
        <w:rPr>
          <w:rFonts w:asciiTheme="minorHAnsi" w:hAnsiTheme="minorHAnsi" w:cstheme="minorHAnsi"/>
          <w:szCs w:val="20"/>
          <w:highlight w:val="lightGray"/>
        </w:rPr>
        <w:t>aparte klassementen (géén aparte klassen!) gemaakt worden.</w:t>
      </w:r>
      <w:r>
        <w:rPr>
          <w:rFonts w:asciiTheme="minorHAnsi" w:hAnsiTheme="minorHAnsi" w:cstheme="minorHAnsi"/>
          <w:szCs w:val="20"/>
          <w:highlight w:val="lightGray"/>
        </w:rPr>
        <w:t>)</w:t>
      </w:r>
    </w:p>
    <w:p w14:paraId="5900E29C" w14:textId="77777777" w:rsidR="000B4D07" w:rsidRPr="00EA5440" w:rsidRDefault="007D6BC2" w:rsidP="000B4D07">
      <w:pPr>
        <w:rPr>
          <w:rFonts w:asciiTheme="minorHAnsi" w:hAnsiTheme="minorHAnsi" w:cstheme="minorHAnsi"/>
          <w:szCs w:val="20"/>
          <w:highlight w:val="cyan"/>
        </w:rPr>
      </w:pPr>
      <w:r>
        <w:rPr>
          <w:rFonts w:asciiTheme="minorHAnsi" w:hAnsiTheme="minorHAnsi" w:cstheme="minorHAnsi"/>
          <w:szCs w:val="20"/>
          <w:highlight w:val="cyan"/>
        </w:rPr>
        <w:t>&lt;</w:t>
      </w:r>
      <w:r w:rsidR="000B4D07" w:rsidRPr="00442BFB">
        <w:rPr>
          <w:rFonts w:asciiTheme="minorHAnsi" w:hAnsiTheme="minorHAnsi" w:cstheme="minorHAnsi"/>
          <w:szCs w:val="20"/>
          <w:highlight w:val="cyan"/>
        </w:rPr>
        <w:t>Alleen deelnemers die in een klassieker met een bouwjaar van vóór 1991 deelnemen kunnen punten vergaren voor het NK Historische Rally</w:t>
      </w:r>
      <w:r>
        <w:rPr>
          <w:rFonts w:asciiTheme="minorHAnsi" w:hAnsiTheme="minorHAnsi" w:cstheme="minorHAnsi"/>
          <w:szCs w:val="20"/>
          <w:highlight w:val="cyan"/>
        </w:rPr>
        <w:t>’</w:t>
      </w:r>
      <w:r w:rsidR="000B4D07" w:rsidRPr="00442BFB">
        <w:rPr>
          <w:rFonts w:asciiTheme="minorHAnsi" w:hAnsiTheme="minorHAnsi" w:cstheme="minorHAnsi"/>
          <w:szCs w:val="20"/>
          <w:highlight w:val="cyan"/>
        </w:rPr>
        <w:t>s</w:t>
      </w:r>
      <w:r>
        <w:rPr>
          <w:rFonts w:asciiTheme="minorHAnsi" w:hAnsiTheme="minorHAnsi" w:cstheme="minorHAnsi"/>
          <w:szCs w:val="20"/>
          <w:highlight w:val="cyan"/>
        </w:rPr>
        <w:t>, georganiseerd door de DHRC&gt;</w:t>
      </w:r>
      <w:r w:rsidR="000B4D07" w:rsidRPr="00442BFB">
        <w:rPr>
          <w:rFonts w:asciiTheme="minorHAnsi" w:hAnsiTheme="minorHAnsi" w:cstheme="minorHAnsi"/>
          <w:szCs w:val="20"/>
          <w:highlight w:val="cyan"/>
        </w:rPr>
        <w:t>.</w:t>
      </w:r>
      <w:r w:rsidR="000B4D07" w:rsidRPr="00EA5440">
        <w:rPr>
          <w:rFonts w:asciiTheme="minorHAnsi" w:hAnsiTheme="minorHAnsi" w:cstheme="minorHAnsi"/>
          <w:szCs w:val="20"/>
          <w:highlight w:val="cyan"/>
        </w:rPr>
        <w:t xml:space="preserve"> </w:t>
      </w:r>
    </w:p>
    <w:p w14:paraId="12026A65" w14:textId="77777777" w:rsidR="009666E1" w:rsidRDefault="000B4D07" w:rsidP="00CE0E52">
      <w:pPr>
        <w:spacing w:after="0"/>
        <w:rPr>
          <w:rFonts w:asciiTheme="minorHAnsi" w:hAnsiTheme="minorHAnsi" w:cstheme="minorHAnsi"/>
          <w:color w:val="000000" w:themeColor="text1"/>
          <w:szCs w:val="20"/>
          <w:highlight w:val="lightGray"/>
        </w:rPr>
      </w:pPr>
      <w:r>
        <w:rPr>
          <w:rFonts w:asciiTheme="minorHAnsi" w:hAnsiTheme="minorHAnsi" w:cstheme="minorHAnsi"/>
          <w:color w:val="000000" w:themeColor="text1"/>
          <w:szCs w:val="20"/>
          <w:highlight w:val="lightGray"/>
        </w:rPr>
        <w:t>(Bovenstaande al</w:t>
      </w:r>
      <w:r w:rsidR="00CE0E52">
        <w:rPr>
          <w:rFonts w:asciiTheme="minorHAnsi" w:hAnsiTheme="minorHAnsi" w:cstheme="minorHAnsi"/>
          <w:color w:val="000000" w:themeColor="text1"/>
          <w:szCs w:val="20"/>
          <w:highlight w:val="lightGray"/>
        </w:rPr>
        <w:t xml:space="preserve">inea weglaten als het evenement </w:t>
      </w:r>
      <w:r w:rsidRPr="00660A57">
        <w:rPr>
          <w:rFonts w:asciiTheme="minorHAnsi" w:hAnsiTheme="minorHAnsi" w:cstheme="minorHAnsi"/>
          <w:color w:val="000000" w:themeColor="text1"/>
          <w:szCs w:val="20"/>
          <w:highlight w:val="lightGray"/>
        </w:rPr>
        <w:t>niet meetelt voor het NK Historische Rally</w:t>
      </w:r>
      <w:r w:rsidR="00CE0E52">
        <w:rPr>
          <w:rFonts w:asciiTheme="minorHAnsi" w:hAnsiTheme="minorHAnsi" w:cstheme="minorHAnsi"/>
          <w:color w:val="000000" w:themeColor="text1"/>
          <w:szCs w:val="20"/>
          <w:highlight w:val="lightGray"/>
        </w:rPr>
        <w:t>’</w:t>
      </w:r>
      <w:r w:rsidRPr="00660A57">
        <w:rPr>
          <w:rFonts w:asciiTheme="minorHAnsi" w:hAnsiTheme="minorHAnsi" w:cstheme="minorHAnsi"/>
          <w:color w:val="000000" w:themeColor="text1"/>
          <w:szCs w:val="20"/>
          <w:highlight w:val="lightGray"/>
        </w:rPr>
        <w:t>s</w:t>
      </w:r>
      <w:r w:rsidR="00CE0E52">
        <w:rPr>
          <w:rFonts w:asciiTheme="minorHAnsi" w:hAnsiTheme="minorHAnsi" w:cstheme="minorHAnsi"/>
          <w:color w:val="000000" w:themeColor="text1"/>
          <w:szCs w:val="20"/>
          <w:highlight w:val="lightGray"/>
        </w:rPr>
        <w:t xml:space="preserve"> van de DHRC.)</w:t>
      </w:r>
      <w:r w:rsidRPr="00660A57">
        <w:rPr>
          <w:rFonts w:asciiTheme="minorHAnsi" w:hAnsiTheme="minorHAnsi" w:cstheme="minorHAnsi"/>
          <w:color w:val="000000" w:themeColor="text1"/>
          <w:szCs w:val="20"/>
          <w:highlight w:val="lightGray"/>
        </w:rPr>
        <w:t xml:space="preserve"> </w:t>
      </w:r>
    </w:p>
    <w:p w14:paraId="01B85181" w14:textId="77777777" w:rsidR="000B4D07" w:rsidRPr="000B4D07" w:rsidRDefault="000B4D07" w:rsidP="000B4D07">
      <w:pPr>
        <w:pStyle w:val="Lijstalinea"/>
        <w:spacing w:before="0" w:after="0"/>
        <w:ind w:left="360"/>
        <w:rPr>
          <w:rFonts w:asciiTheme="minorHAnsi" w:hAnsiTheme="minorHAnsi" w:cstheme="minorHAnsi"/>
          <w:color w:val="000000" w:themeColor="text1"/>
          <w:szCs w:val="20"/>
          <w:highlight w:val="lightGray"/>
        </w:rPr>
      </w:pPr>
    </w:p>
    <w:p w14:paraId="171B66CE" w14:textId="77777777" w:rsidR="00C3383A" w:rsidRPr="00AD4AE7" w:rsidRDefault="009666E1" w:rsidP="009666E1">
      <w:pPr>
        <w:rPr>
          <w:rFonts w:asciiTheme="minorHAnsi" w:hAnsiTheme="minorHAnsi" w:cstheme="minorHAnsi"/>
          <w:szCs w:val="20"/>
        </w:rPr>
      </w:pPr>
      <w:r w:rsidRPr="00724401">
        <w:rPr>
          <w:rFonts w:asciiTheme="minorHAnsi" w:hAnsiTheme="minorHAnsi" w:cstheme="minorHAnsi"/>
          <w:color w:val="000000" w:themeColor="text1"/>
          <w:szCs w:val="20"/>
          <w:highlight w:val="lightGray"/>
        </w:rPr>
        <w:t xml:space="preserve">(Als het om een korte rit gaat waarbij geen voorinschrijving vereist is, maar men zich op de wedstrijddag bij de inschrijftafel kan melden voor een inschrijfformulier, dan bovenstaande tekst daaraan aanpassen. </w:t>
      </w:r>
      <w:r w:rsidRPr="00FB7614">
        <w:rPr>
          <w:rFonts w:asciiTheme="minorHAnsi" w:hAnsiTheme="minorHAnsi" w:cstheme="minorHAnsi"/>
          <w:b/>
          <w:color w:val="000000" w:themeColor="text1"/>
          <w:szCs w:val="20"/>
          <w:highlight w:val="lightGray"/>
          <w:u w:val="single"/>
        </w:rPr>
        <w:t>NB</w:t>
      </w:r>
      <w:r>
        <w:rPr>
          <w:rFonts w:asciiTheme="minorHAnsi" w:hAnsiTheme="minorHAnsi" w:cstheme="minorHAnsi"/>
          <w:color w:val="000000" w:themeColor="text1"/>
          <w:szCs w:val="20"/>
          <w:highlight w:val="lightGray"/>
        </w:rPr>
        <w:t xml:space="preserve">: </w:t>
      </w:r>
      <w:r w:rsidRPr="00724401">
        <w:rPr>
          <w:rFonts w:asciiTheme="minorHAnsi" w:hAnsiTheme="minorHAnsi" w:cstheme="minorHAnsi"/>
          <w:color w:val="000000" w:themeColor="text1"/>
          <w:szCs w:val="20"/>
          <w:highlight w:val="lightGray"/>
        </w:rPr>
        <w:t xml:space="preserve">Loop </w:t>
      </w:r>
      <w:r>
        <w:rPr>
          <w:rFonts w:asciiTheme="minorHAnsi" w:hAnsiTheme="minorHAnsi" w:cstheme="minorHAnsi"/>
          <w:color w:val="000000" w:themeColor="text1"/>
          <w:szCs w:val="20"/>
          <w:highlight w:val="lightGray"/>
        </w:rPr>
        <w:t>a</w:t>
      </w:r>
      <w:r w:rsidRPr="00724401">
        <w:rPr>
          <w:rFonts w:asciiTheme="minorHAnsi" w:hAnsiTheme="minorHAnsi" w:cstheme="minorHAnsi"/>
          <w:color w:val="000000" w:themeColor="text1"/>
          <w:szCs w:val="20"/>
          <w:highlight w:val="lightGray"/>
        </w:rPr>
        <w:t xml:space="preserve">rtikel 1 </w:t>
      </w:r>
      <w:r w:rsidRPr="000778AE">
        <w:rPr>
          <w:rFonts w:asciiTheme="minorHAnsi" w:hAnsiTheme="minorHAnsi" w:cstheme="minorHAnsi"/>
          <w:color w:val="000000" w:themeColor="text1"/>
          <w:szCs w:val="20"/>
          <w:highlight w:val="lightGray"/>
          <w:u w:val="single"/>
        </w:rPr>
        <w:t>helemaal</w:t>
      </w:r>
      <w:r w:rsidRPr="00724401">
        <w:rPr>
          <w:rFonts w:asciiTheme="minorHAnsi" w:hAnsiTheme="minorHAnsi" w:cstheme="minorHAnsi"/>
          <w:color w:val="000000" w:themeColor="text1"/>
          <w:szCs w:val="20"/>
          <w:highlight w:val="lightGray"/>
        </w:rPr>
        <w:t xml:space="preserve"> door, verschillende (delen van) subartikelen zijn niet nodig bij inschrijving op de wedstrijddag.)</w:t>
      </w:r>
      <w:r w:rsidR="002B0AD9" w:rsidRPr="00AD4AE7">
        <w:rPr>
          <w:rFonts w:asciiTheme="minorHAnsi" w:hAnsiTheme="minorHAnsi" w:cstheme="minorHAnsi"/>
          <w:szCs w:val="20"/>
        </w:rPr>
        <w:t xml:space="preserve"> </w:t>
      </w:r>
    </w:p>
    <w:p w14:paraId="1143B55F"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0" w:name="_Toc509375077"/>
      <w:r w:rsidRPr="00B15B86">
        <w:rPr>
          <w:rFonts w:asciiTheme="minorHAnsi" w:hAnsiTheme="minorHAnsi" w:cstheme="minorHAnsi"/>
          <w:sz w:val="24"/>
          <w:szCs w:val="24"/>
        </w:rPr>
        <w:t>Inschrijfgeld</w:t>
      </w:r>
      <w:bookmarkEnd w:id="20"/>
    </w:p>
    <w:p w14:paraId="6D91C165" w14:textId="77777777" w:rsidR="009666E1" w:rsidRPr="007E7766" w:rsidRDefault="009666E1" w:rsidP="009666E1">
      <w:pPr>
        <w:rPr>
          <w:rFonts w:asciiTheme="minorHAnsi" w:hAnsiTheme="minorHAnsi" w:cstheme="minorHAnsi"/>
          <w:color w:val="000000" w:themeColor="text1"/>
          <w:szCs w:val="20"/>
        </w:rPr>
      </w:pPr>
      <w:r w:rsidRPr="00F00FA3">
        <w:rPr>
          <w:rStyle w:val="Sterkaccent"/>
          <w:rFonts w:asciiTheme="minorHAnsi" w:hAnsiTheme="minorHAnsi" w:cstheme="minorHAnsi"/>
          <w:b w:val="0"/>
          <w:bCs w:val="0"/>
          <w:color w:val="000000" w:themeColor="text1"/>
          <w:szCs w:val="20"/>
        </w:rPr>
        <w:t xml:space="preserve">Een inschrijving wordt pas definitief wanneer het verschuldigde inschrijfgeld à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inschrijfgeld</w:t>
      </w:r>
      <w:r w:rsidRPr="007E7766">
        <w:rPr>
          <w:rFonts w:asciiTheme="minorHAnsi" w:hAnsiTheme="minorHAnsi" w:cstheme="minorHAnsi"/>
          <w:color w:val="000000" w:themeColor="text1"/>
          <w:szCs w:val="20"/>
          <w:highlight w:val="cyan"/>
        </w:rPr>
        <w:t>&gt;</w:t>
      </w:r>
      <w:r w:rsidRPr="00F00FA3">
        <w:rPr>
          <w:rStyle w:val="Sterkaccent"/>
          <w:rFonts w:asciiTheme="minorHAnsi" w:hAnsiTheme="minorHAnsi" w:cstheme="minorHAnsi"/>
          <w:b w:val="0"/>
          <w:bCs w:val="0"/>
          <w:color w:val="000000" w:themeColor="text1"/>
          <w:szCs w:val="20"/>
        </w:rPr>
        <w:t xml:space="preserve"> is bijgeschreven op de bankrekening van de </w:t>
      </w:r>
      <w:r w:rsidRPr="007E7766">
        <w:rPr>
          <w:rFonts w:asciiTheme="minorHAnsi" w:hAnsiTheme="minorHAnsi" w:cstheme="minorHAnsi"/>
          <w:color w:val="000000" w:themeColor="text1"/>
          <w:szCs w:val="20"/>
          <w:highlight w:val="cyan"/>
        </w:rPr>
        <w:t>&lt;</w:t>
      </w:r>
      <w:r w:rsidR="005708EB">
        <w:rPr>
          <w:rFonts w:asciiTheme="minorHAnsi" w:hAnsiTheme="minorHAnsi" w:cstheme="minorHAnsi"/>
          <w:bCs/>
          <w:color w:val="000000" w:themeColor="text1"/>
          <w:szCs w:val="20"/>
          <w:highlight w:val="cyan"/>
        </w:rPr>
        <w:t>naam van de organisatie</w:t>
      </w:r>
      <w:r w:rsidRPr="007E7766">
        <w:rPr>
          <w:rFonts w:asciiTheme="minorHAnsi" w:hAnsiTheme="minorHAnsi" w:cstheme="minorHAnsi"/>
          <w:color w:val="000000" w:themeColor="text1"/>
          <w:szCs w:val="20"/>
          <w:highlight w:val="cyan"/>
        </w:rPr>
        <w:t>&gt;</w:t>
      </w:r>
      <w:r w:rsidRPr="007E7766">
        <w:rPr>
          <w:rStyle w:val="Sterkaccent"/>
          <w:rFonts w:asciiTheme="minorHAnsi" w:hAnsiTheme="minorHAnsi" w:cstheme="minorHAnsi"/>
          <w:bCs w:val="0"/>
          <w:color w:val="000000" w:themeColor="text1"/>
          <w:szCs w:val="20"/>
        </w:rPr>
        <w:t>.</w:t>
      </w:r>
    </w:p>
    <w:p w14:paraId="0BB52F43" w14:textId="77777777" w:rsidR="009666E1" w:rsidRPr="00F00FA3" w:rsidRDefault="009666E1" w:rsidP="009666E1">
      <w:pPr>
        <w:rPr>
          <w:rFonts w:asciiTheme="minorHAnsi" w:hAnsiTheme="minorHAnsi" w:cstheme="minorHAnsi"/>
          <w:b/>
          <w:color w:val="000000" w:themeColor="text1"/>
          <w:szCs w:val="20"/>
        </w:rPr>
      </w:pPr>
      <w:r w:rsidRPr="00F00FA3">
        <w:rPr>
          <w:rStyle w:val="Sterkaccent"/>
          <w:rFonts w:asciiTheme="minorHAnsi" w:hAnsiTheme="minorHAnsi" w:cstheme="minorHAnsi"/>
          <w:b w:val="0"/>
          <w:bCs w:val="0"/>
          <w:color w:val="000000" w:themeColor="text1"/>
          <w:szCs w:val="20"/>
        </w:rPr>
        <w:t xml:space="preserve">Het volledige inschrijfgeld dient uiterlijk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datum sluiting inschrijving</w:t>
      </w:r>
      <w:r w:rsidRPr="007E7766">
        <w:rPr>
          <w:rFonts w:asciiTheme="minorHAnsi" w:hAnsiTheme="minorHAnsi" w:cstheme="minorHAnsi"/>
          <w:color w:val="000000" w:themeColor="text1"/>
          <w:szCs w:val="20"/>
          <w:highlight w:val="cyan"/>
        </w:rPr>
        <w:t>&gt;</w:t>
      </w:r>
      <w:r w:rsidRPr="00F00FA3">
        <w:rPr>
          <w:rStyle w:val="Sterkaccent"/>
          <w:rFonts w:asciiTheme="minorHAnsi" w:hAnsiTheme="minorHAnsi" w:cstheme="minorHAnsi"/>
          <w:b w:val="0"/>
          <w:bCs w:val="0"/>
          <w:color w:val="000000" w:themeColor="text1"/>
          <w:szCs w:val="20"/>
        </w:rPr>
        <w:t xml:space="preserve"> te zijn voldaan op bankrekeningnummer </w:t>
      </w:r>
      <w:r w:rsidRPr="007E7766">
        <w:rPr>
          <w:rStyle w:val="Sterkaccent"/>
          <w:rFonts w:asciiTheme="minorHAnsi" w:hAnsiTheme="minorHAnsi" w:cstheme="minorHAnsi"/>
          <w:b w:val="0"/>
          <w:bCs w:val="0"/>
          <w:color w:val="000000" w:themeColor="text1"/>
          <w:szCs w:val="20"/>
          <w:highlight w:val="cyan"/>
        </w:rPr>
        <w:t>&lt;</w:t>
      </w:r>
      <w:r w:rsidR="00A31F9D">
        <w:rPr>
          <w:rStyle w:val="Sterkaccent"/>
          <w:rFonts w:asciiTheme="minorHAnsi" w:hAnsiTheme="minorHAnsi" w:cstheme="minorHAnsi"/>
          <w:b w:val="0"/>
          <w:color w:val="000000" w:themeColor="text1"/>
          <w:szCs w:val="20"/>
          <w:highlight w:val="cyan"/>
        </w:rPr>
        <w:t>IBAN</w:t>
      </w:r>
      <w:r w:rsidRPr="007E7766">
        <w:rPr>
          <w:rStyle w:val="Sterkaccent"/>
          <w:rFonts w:asciiTheme="minorHAnsi" w:hAnsiTheme="minorHAnsi" w:cstheme="minorHAnsi"/>
          <w:b w:val="0"/>
          <w:color w:val="000000" w:themeColor="text1"/>
          <w:szCs w:val="20"/>
          <w:highlight w:val="cyan"/>
        </w:rPr>
        <w:t xml:space="preserve"> v</w:t>
      </w:r>
      <w:r w:rsidR="005708EB">
        <w:rPr>
          <w:rStyle w:val="Sterkaccent"/>
          <w:rFonts w:asciiTheme="minorHAnsi" w:hAnsiTheme="minorHAnsi" w:cstheme="minorHAnsi"/>
          <w:b w:val="0"/>
          <w:color w:val="000000" w:themeColor="text1"/>
          <w:szCs w:val="20"/>
          <w:highlight w:val="cyan"/>
        </w:rPr>
        <w:t>an de organisatie</w:t>
      </w:r>
      <w:r w:rsidRPr="007E7766">
        <w:rPr>
          <w:rStyle w:val="Sterkaccent"/>
          <w:rFonts w:asciiTheme="minorHAnsi" w:hAnsiTheme="minorHAnsi" w:cstheme="minorHAnsi"/>
          <w:b w:val="0"/>
          <w:color w:val="000000" w:themeColor="text1"/>
          <w:szCs w:val="20"/>
          <w:highlight w:val="cyan"/>
        </w:rPr>
        <w:t>&gt;</w:t>
      </w:r>
      <w:r w:rsidRPr="00F00FA3">
        <w:rPr>
          <w:rFonts w:asciiTheme="minorHAnsi" w:hAnsiTheme="minorHAnsi" w:cstheme="minorHAnsi"/>
          <w:b/>
          <w:color w:val="000000" w:themeColor="text1"/>
          <w:szCs w:val="20"/>
        </w:rPr>
        <w:t xml:space="preserve"> </w:t>
      </w:r>
      <w:r w:rsidRPr="00F00FA3">
        <w:rPr>
          <w:rStyle w:val="Sterkaccent"/>
          <w:rFonts w:asciiTheme="minorHAnsi" w:hAnsiTheme="minorHAnsi" w:cstheme="minorHAnsi"/>
          <w:b w:val="0"/>
          <w:bCs w:val="0"/>
          <w:color w:val="000000" w:themeColor="text1"/>
          <w:szCs w:val="20"/>
        </w:rPr>
        <w:t xml:space="preserve">van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naam van de organisat</w:t>
      </w:r>
      <w:r w:rsidR="005708EB">
        <w:rPr>
          <w:rFonts w:asciiTheme="minorHAnsi" w:hAnsiTheme="minorHAnsi" w:cstheme="minorHAnsi"/>
          <w:bCs/>
          <w:color w:val="000000" w:themeColor="text1"/>
          <w:szCs w:val="20"/>
          <w:highlight w:val="cyan"/>
        </w:rPr>
        <w:t>ie</w:t>
      </w:r>
      <w:r w:rsidRPr="007E7766">
        <w:rPr>
          <w:rFonts w:asciiTheme="minorHAnsi" w:hAnsiTheme="minorHAnsi" w:cstheme="minorHAnsi"/>
          <w:color w:val="000000" w:themeColor="text1"/>
          <w:szCs w:val="20"/>
          <w:highlight w:val="cyan"/>
        </w:rPr>
        <w:t>&gt;</w:t>
      </w:r>
      <w:r w:rsidRPr="007E7766">
        <w:rPr>
          <w:rStyle w:val="Sterkaccent"/>
          <w:rFonts w:asciiTheme="minorHAnsi" w:hAnsiTheme="minorHAnsi" w:cstheme="minorHAnsi"/>
          <w:bCs w:val="0"/>
          <w:color w:val="000000" w:themeColor="text1"/>
          <w:szCs w:val="20"/>
        </w:rPr>
        <w:t>,</w:t>
      </w:r>
      <w:r w:rsidRPr="00F00FA3">
        <w:rPr>
          <w:rStyle w:val="Sterkaccent"/>
          <w:rFonts w:asciiTheme="minorHAnsi" w:hAnsiTheme="minorHAnsi" w:cstheme="minorHAnsi"/>
          <w:b w:val="0"/>
          <w:bCs w:val="0"/>
          <w:color w:val="000000" w:themeColor="text1"/>
          <w:szCs w:val="20"/>
        </w:rPr>
        <w:t xml:space="preserve"> onder vermelding van de namen van bestuurder en navigator.</w:t>
      </w:r>
    </w:p>
    <w:p w14:paraId="40E2E2A6" w14:textId="77777777" w:rsidR="009666E1" w:rsidRPr="007E7766" w:rsidRDefault="009666E1" w:rsidP="009666E1">
      <w:pPr>
        <w:rPr>
          <w:rFonts w:asciiTheme="minorHAnsi" w:hAnsiTheme="minorHAnsi" w:cstheme="minorHAnsi"/>
          <w:color w:val="000000" w:themeColor="text1"/>
          <w:szCs w:val="20"/>
        </w:rPr>
      </w:pPr>
      <w:r w:rsidRPr="00724401">
        <w:rPr>
          <w:rStyle w:val="Sterkaccent"/>
          <w:rFonts w:asciiTheme="minorHAnsi" w:hAnsiTheme="minorHAnsi" w:cstheme="minorHAnsi"/>
          <w:b w:val="0"/>
          <w:bCs w:val="0"/>
          <w:color w:val="000000" w:themeColor="text1"/>
          <w:szCs w:val="20"/>
          <w:highlight w:val="lightGray"/>
        </w:rPr>
        <w:t>(Indien u met meer betalingstermijnen en/of verschillende inschrijfgelden werkt (denk ook aan zakelijke inschrijvingen), deze gegevens zelf inbrengen in dit artikel.)</w:t>
      </w:r>
    </w:p>
    <w:p w14:paraId="5B1DD4D1"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1" w:name="_Toc509375078"/>
      <w:r w:rsidRPr="00B15B86">
        <w:rPr>
          <w:rFonts w:asciiTheme="minorHAnsi" w:hAnsiTheme="minorHAnsi" w:cstheme="minorHAnsi"/>
          <w:sz w:val="24"/>
          <w:szCs w:val="24"/>
        </w:rPr>
        <w:t>Klassen</w:t>
      </w:r>
      <w:bookmarkEnd w:id="21"/>
    </w:p>
    <w:p w14:paraId="227A3FF4" w14:textId="77777777" w:rsidR="009666E1" w:rsidRPr="00D91A2A" w:rsidRDefault="009666E1" w:rsidP="009666E1">
      <w:pPr>
        <w:rPr>
          <w:rFonts w:asciiTheme="minorHAnsi" w:hAnsiTheme="minorHAnsi" w:cstheme="minorHAnsi"/>
          <w:szCs w:val="20"/>
        </w:rPr>
      </w:pPr>
      <w:r>
        <w:rPr>
          <w:rFonts w:asciiTheme="minorHAnsi" w:hAnsiTheme="minorHAnsi" w:cstheme="minorHAnsi"/>
          <w:szCs w:val="20"/>
        </w:rPr>
        <w:t>Er</w:t>
      </w:r>
      <w:r w:rsidRPr="00D91A2A">
        <w:rPr>
          <w:rFonts w:asciiTheme="minorHAnsi" w:hAnsiTheme="minorHAnsi" w:cstheme="minorHAnsi"/>
          <w:szCs w:val="20"/>
        </w:rPr>
        <w:t xml:space="preserve"> kan worden ingeschreven in drie klassen:</w:t>
      </w:r>
    </w:p>
    <w:p w14:paraId="46F427F1" w14:textId="77777777" w:rsidR="009666E1" w:rsidRPr="00D91A2A" w:rsidRDefault="009666E1" w:rsidP="006D2BCD">
      <w:pPr>
        <w:pStyle w:val="Lijstalinea"/>
        <w:numPr>
          <w:ilvl w:val="0"/>
          <w:numId w:val="36"/>
        </w:numPr>
        <w:spacing w:after="0"/>
        <w:rPr>
          <w:rFonts w:asciiTheme="minorHAnsi" w:hAnsiTheme="minorHAnsi" w:cstheme="minorHAnsi"/>
          <w:szCs w:val="20"/>
        </w:rPr>
      </w:pPr>
      <w:r w:rsidRPr="00D91A2A">
        <w:rPr>
          <w:rFonts w:asciiTheme="minorHAnsi" w:hAnsiTheme="minorHAnsi" w:cstheme="minorHAnsi"/>
          <w:szCs w:val="20"/>
        </w:rPr>
        <w:t xml:space="preserve">de </w:t>
      </w:r>
      <w:r w:rsidRPr="009666E1">
        <w:rPr>
          <w:rFonts w:asciiTheme="minorHAnsi" w:hAnsiTheme="minorHAnsi" w:cstheme="minorHAnsi"/>
          <w:szCs w:val="20"/>
          <w:highlight w:val="cyan"/>
        </w:rPr>
        <w:t>&lt;hoogste&gt;</w:t>
      </w:r>
      <w:r w:rsidR="00960470">
        <w:rPr>
          <w:rFonts w:asciiTheme="minorHAnsi" w:hAnsiTheme="minorHAnsi" w:cstheme="minorHAnsi"/>
          <w:szCs w:val="20"/>
        </w:rPr>
        <w:t>k</w:t>
      </w:r>
      <w:r w:rsidRPr="00D91A2A">
        <w:rPr>
          <w:rFonts w:asciiTheme="minorHAnsi" w:hAnsiTheme="minorHAnsi" w:cstheme="minorHAnsi"/>
          <w:szCs w:val="20"/>
        </w:rPr>
        <w:t>lasse voor zeer ervaren deelnemers</w:t>
      </w:r>
      <w:r>
        <w:rPr>
          <w:rFonts w:asciiTheme="minorHAnsi" w:hAnsiTheme="minorHAnsi" w:cstheme="minorHAnsi"/>
          <w:szCs w:val="20"/>
        </w:rPr>
        <w:t xml:space="preserve"> </w:t>
      </w:r>
      <w:r>
        <w:rPr>
          <w:rFonts w:asciiTheme="minorHAnsi" w:hAnsiTheme="minorHAnsi" w:cstheme="minorHAnsi"/>
          <w:szCs w:val="20"/>
        </w:rPr>
        <w:tab/>
        <w:t xml:space="preserve"> </w:t>
      </w:r>
      <w:r w:rsidRPr="009666E1">
        <w:rPr>
          <w:rFonts w:asciiTheme="minorHAnsi" w:hAnsiTheme="minorHAnsi" w:cstheme="minorHAnsi"/>
          <w:szCs w:val="20"/>
          <w:highlight w:val="lightGray"/>
        </w:rPr>
        <w:t>(vaak aangeduid als A-, Expert-, Master- of Sterklasse);</w:t>
      </w:r>
    </w:p>
    <w:p w14:paraId="1FAD1A26" w14:textId="77777777" w:rsidR="009666E1" w:rsidRDefault="009666E1" w:rsidP="006D2BCD">
      <w:pPr>
        <w:pStyle w:val="Lijstalinea"/>
        <w:numPr>
          <w:ilvl w:val="0"/>
          <w:numId w:val="36"/>
        </w:numPr>
        <w:spacing w:after="0"/>
        <w:rPr>
          <w:rFonts w:asciiTheme="minorHAnsi" w:hAnsiTheme="minorHAnsi" w:cstheme="minorHAnsi"/>
          <w:szCs w:val="20"/>
        </w:rPr>
      </w:pPr>
      <w:r w:rsidRPr="00D91A2A">
        <w:rPr>
          <w:rFonts w:asciiTheme="minorHAnsi" w:hAnsiTheme="minorHAnsi" w:cstheme="minorHAnsi"/>
          <w:szCs w:val="20"/>
        </w:rPr>
        <w:t xml:space="preserve">de </w:t>
      </w:r>
      <w:r w:rsidRPr="009666E1">
        <w:rPr>
          <w:rFonts w:asciiTheme="minorHAnsi" w:hAnsiTheme="minorHAnsi" w:cstheme="minorHAnsi"/>
          <w:szCs w:val="20"/>
          <w:highlight w:val="cyan"/>
        </w:rPr>
        <w:t>&lt;middelste&gt;</w:t>
      </w:r>
      <w:r w:rsidRPr="00D91A2A">
        <w:rPr>
          <w:rFonts w:asciiTheme="minorHAnsi" w:hAnsiTheme="minorHAnsi" w:cstheme="minorHAnsi"/>
          <w:szCs w:val="20"/>
        </w:rPr>
        <w:t>klasse voor deelnemers met ervaring</w:t>
      </w:r>
      <w:r>
        <w:rPr>
          <w:rFonts w:asciiTheme="minorHAnsi" w:hAnsiTheme="minorHAnsi" w:cstheme="minorHAnsi"/>
          <w:szCs w:val="20"/>
        </w:rPr>
        <w:t xml:space="preserve"> </w:t>
      </w:r>
      <w:r>
        <w:rPr>
          <w:rFonts w:asciiTheme="minorHAnsi" w:hAnsiTheme="minorHAnsi" w:cstheme="minorHAnsi"/>
          <w:szCs w:val="20"/>
        </w:rPr>
        <w:tab/>
        <w:t xml:space="preserve"> </w:t>
      </w:r>
      <w:r w:rsidRPr="009666E1">
        <w:rPr>
          <w:rFonts w:asciiTheme="minorHAnsi" w:hAnsiTheme="minorHAnsi" w:cstheme="minorHAnsi"/>
          <w:szCs w:val="20"/>
          <w:highlight w:val="lightGray"/>
        </w:rPr>
        <w:t>(vaak aangeduid als B-, Sporting- of Sportklasse);</w:t>
      </w:r>
    </w:p>
    <w:p w14:paraId="4ED0F63A" w14:textId="77777777" w:rsidR="00C3383A" w:rsidRPr="009666E1" w:rsidRDefault="009666E1" w:rsidP="006D2BCD">
      <w:pPr>
        <w:pStyle w:val="Lijstalinea"/>
        <w:numPr>
          <w:ilvl w:val="0"/>
          <w:numId w:val="36"/>
        </w:numPr>
        <w:spacing w:after="0"/>
        <w:rPr>
          <w:rFonts w:asciiTheme="minorHAnsi" w:hAnsiTheme="minorHAnsi" w:cstheme="minorHAnsi"/>
          <w:szCs w:val="20"/>
        </w:rPr>
      </w:pPr>
      <w:r w:rsidRPr="009666E1">
        <w:rPr>
          <w:rFonts w:asciiTheme="minorHAnsi" w:hAnsiTheme="minorHAnsi" w:cstheme="minorHAnsi"/>
          <w:szCs w:val="20"/>
        </w:rPr>
        <w:t xml:space="preserve">de </w:t>
      </w:r>
      <w:r w:rsidRPr="009666E1">
        <w:rPr>
          <w:rFonts w:asciiTheme="minorHAnsi" w:hAnsiTheme="minorHAnsi" w:cstheme="minorHAnsi"/>
          <w:szCs w:val="20"/>
          <w:highlight w:val="cyan"/>
        </w:rPr>
        <w:t>&lt;laagste&gt;</w:t>
      </w:r>
      <w:r w:rsidRPr="009666E1">
        <w:rPr>
          <w:rFonts w:asciiTheme="minorHAnsi" w:hAnsiTheme="minorHAnsi" w:cstheme="minorHAnsi"/>
          <w:szCs w:val="20"/>
        </w:rPr>
        <w:t>klasse voor deelnemers met weinig ervaring</w:t>
      </w:r>
      <w:r w:rsidR="00C15E70">
        <w:rPr>
          <w:rFonts w:asciiTheme="minorHAnsi" w:hAnsiTheme="minorHAnsi" w:cstheme="minorHAnsi"/>
          <w:szCs w:val="20"/>
        </w:rPr>
        <w:tab/>
      </w:r>
      <w:r w:rsidRPr="009666E1">
        <w:rPr>
          <w:rFonts w:asciiTheme="minorHAnsi" w:hAnsiTheme="minorHAnsi" w:cstheme="minorHAnsi"/>
          <w:szCs w:val="20"/>
        </w:rPr>
        <w:t xml:space="preserve"> </w:t>
      </w:r>
      <w:r w:rsidRPr="009666E1">
        <w:rPr>
          <w:rFonts w:asciiTheme="minorHAnsi" w:hAnsiTheme="minorHAnsi" w:cstheme="minorHAnsi"/>
          <w:szCs w:val="20"/>
          <w:highlight w:val="lightGray"/>
        </w:rPr>
        <w:t>(vaak aangeduid als C-, Touring-, Tour- of Toerklasse).</w:t>
      </w:r>
    </w:p>
    <w:p w14:paraId="4182E16B" w14:textId="77777777" w:rsidR="00912AFF" w:rsidRDefault="00912AFF">
      <w:pPr>
        <w:rPr>
          <w:rFonts w:asciiTheme="minorHAnsi" w:hAnsiTheme="minorHAnsi" w:cstheme="minorHAnsi"/>
          <w:szCs w:val="20"/>
        </w:rPr>
      </w:pPr>
    </w:p>
    <w:p w14:paraId="550E913F" w14:textId="77777777" w:rsidR="00C3383A" w:rsidRPr="00AD4AE7" w:rsidRDefault="002B0AD9">
      <w:pPr>
        <w:rPr>
          <w:rFonts w:asciiTheme="minorHAnsi" w:hAnsiTheme="minorHAnsi" w:cstheme="minorHAnsi"/>
          <w:szCs w:val="20"/>
        </w:rPr>
      </w:pPr>
      <w:r w:rsidRPr="00AD4AE7">
        <w:rPr>
          <w:rFonts w:asciiTheme="minorHAnsi" w:hAnsiTheme="minorHAnsi" w:cstheme="minorHAnsi"/>
          <w:szCs w:val="20"/>
        </w:rPr>
        <w:t>De organisatie behoudt zich het recht voor om al te bescheiden equipes in een hogere klasse te plaatsen, dan wel te optimistische equipes te adviseren in een lagere klasse uit te komen. Als de ingeschreven equipe het niet met de beslissing in een hogere klasse mee te doen eens is, dan kunnen zij de inschrijving annuleren, waarbij ze het volledige inschrijfgeld terugkrijgen.</w:t>
      </w:r>
    </w:p>
    <w:p w14:paraId="2AE713C0"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2" w:name="_Toc509375079"/>
      <w:r w:rsidRPr="00B15B86">
        <w:rPr>
          <w:rFonts w:asciiTheme="minorHAnsi" w:hAnsiTheme="minorHAnsi" w:cstheme="minorHAnsi"/>
          <w:sz w:val="24"/>
          <w:szCs w:val="24"/>
        </w:rPr>
        <w:t>Weigering</w:t>
      </w:r>
      <w:bookmarkEnd w:id="22"/>
    </w:p>
    <w:p w14:paraId="7DED7BDF" w14:textId="77777777" w:rsidR="00C3383A" w:rsidRPr="00B46B82" w:rsidRDefault="002B0AD9">
      <w:pPr>
        <w:rPr>
          <w:rFonts w:asciiTheme="minorHAnsi" w:hAnsiTheme="minorHAnsi" w:cstheme="minorHAnsi"/>
          <w:szCs w:val="20"/>
        </w:rPr>
      </w:pPr>
      <w:bookmarkStart w:id="23" w:name="__RefHeading___Toc7709_495324012"/>
      <w:bookmarkEnd w:id="23"/>
      <w:r w:rsidRPr="00B46B82">
        <w:rPr>
          <w:rFonts w:asciiTheme="minorHAnsi" w:hAnsiTheme="minorHAnsi" w:cstheme="minorHAnsi"/>
          <w:szCs w:val="20"/>
        </w:rPr>
        <w:t>De organisatie behoudt zich het recht voor de inschrijving van één of beide leden van een equipe (met opgaaf van de reden) te weigeren. In een dergelijk geval zal het volledige inschrijfgeld worden terugbetaald.</w:t>
      </w:r>
    </w:p>
    <w:p w14:paraId="1AB61306"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4" w:name="_Toc509375080"/>
      <w:r w:rsidRPr="00B15B86">
        <w:rPr>
          <w:rFonts w:asciiTheme="minorHAnsi" w:hAnsiTheme="minorHAnsi" w:cstheme="minorHAnsi"/>
          <w:sz w:val="24"/>
          <w:szCs w:val="24"/>
        </w:rPr>
        <w:t>Inschrijving teams</w:t>
      </w:r>
      <w:bookmarkEnd w:id="24"/>
    </w:p>
    <w:p w14:paraId="56048E24" w14:textId="77777777" w:rsidR="00912AFF" w:rsidRPr="00331CFA" w:rsidRDefault="009C2885" w:rsidP="00912AFF">
      <w:pPr>
        <w:spacing w:after="80"/>
        <w:rPr>
          <w:rFonts w:asciiTheme="minorHAnsi" w:hAnsiTheme="minorHAnsi" w:cstheme="minorHAnsi"/>
          <w:color w:val="000000" w:themeColor="text1"/>
          <w:szCs w:val="20"/>
        </w:rPr>
      </w:pPr>
      <w:r w:rsidRPr="00331CFA">
        <w:rPr>
          <w:rFonts w:asciiTheme="minorHAnsi" w:hAnsiTheme="minorHAnsi" w:cstheme="minorHAnsi"/>
          <w:color w:val="000000" w:themeColor="text1"/>
        </w:rPr>
        <w:t xml:space="preserve">De inschrijving van een team </w:t>
      </w:r>
      <w:r>
        <w:rPr>
          <w:rFonts w:asciiTheme="minorHAnsi" w:hAnsiTheme="minorHAnsi" w:cstheme="minorHAnsi"/>
          <w:color w:val="000000" w:themeColor="text1"/>
        </w:rPr>
        <w:t xml:space="preserve">kost </w:t>
      </w:r>
      <w:r w:rsidRPr="004D6EE5">
        <w:rPr>
          <w:rFonts w:asciiTheme="minorHAnsi" w:hAnsiTheme="minorHAnsi" w:cstheme="minorHAnsi"/>
          <w:color w:val="000000" w:themeColor="text1"/>
          <w:highlight w:val="cyan"/>
        </w:rPr>
        <w:t>&lt;</w:t>
      </w:r>
      <w:r w:rsidRPr="004D6EE5">
        <w:rPr>
          <w:rFonts w:asciiTheme="minorHAnsi" w:hAnsiTheme="minorHAnsi" w:cstheme="minorHAnsi"/>
          <w:color w:val="FF0000"/>
          <w:highlight w:val="cyan"/>
        </w:rPr>
        <w:t>€ xx</w:t>
      </w:r>
      <w:r w:rsidRPr="00331CFA">
        <w:rPr>
          <w:rFonts w:asciiTheme="minorHAnsi" w:hAnsiTheme="minorHAnsi" w:cstheme="minorHAnsi"/>
          <w:color w:val="000000" w:themeColor="text1"/>
          <w:highlight w:val="cyan"/>
        </w:rPr>
        <w:t xml:space="preserve"> </w:t>
      </w:r>
      <w:r>
        <w:rPr>
          <w:rFonts w:asciiTheme="minorHAnsi" w:hAnsiTheme="minorHAnsi" w:cstheme="minorHAnsi"/>
          <w:b/>
          <w:color w:val="000000" w:themeColor="text1"/>
          <w:highlight w:val="cyan"/>
          <w:u w:val="single"/>
        </w:rPr>
        <w:t>OF</w:t>
      </w:r>
      <w:r>
        <w:rPr>
          <w:rFonts w:asciiTheme="minorHAnsi" w:hAnsiTheme="minorHAnsi" w:cstheme="minorHAnsi"/>
          <w:color w:val="000000" w:themeColor="text1"/>
          <w:highlight w:val="cyan"/>
        </w:rPr>
        <w:t xml:space="preserve"> </w:t>
      </w:r>
      <w:r>
        <w:rPr>
          <w:rFonts w:asciiTheme="minorHAnsi" w:hAnsiTheme="minorHAnsi" w:cstheme="minorHAnsi"/>
          <w:color w:val="FF0000"/>
          <w:highlight w:val="cyan"/>
        </w:rPr>
        <w:t>niets</w:t>
      </w:r>
      <w:r w:rsidRPr="00331CFA">
        <w:rPr>
          <w:rFonts w:asciiTheme="minorHAnsi" w:hAnsiTheme="minorHAnsi" w:cstheme="minorHAnsi"/>
          <w:color w:val="000000" w:themeColor="text1"/>
          <w:highlight w:val="cyan"/>
        </w:rPr>
        <w:t>&gt;</w:t>
      </w:r>
      <w:r w:rsidRPr="00331CFA">
        <w:rPr>
          <w:rFonts w:asciiTheme="minorHAnsi" w:hAnsiTheme="minorHAnsi" w:cstheme="minorHAnsi"/>
          <w:color w:val="000000" w:themeColor="text1"/>
        </w:rPr>
        <w:t xml:space="preserve">. Inschrijving van teams kan </w:t>
      </w:r>
      <w:r w:rsidRPr="00331CFA">
        <w:rPr>
          <w:rFonts w:asciiTheme="minorHAnsi" w:hAnsiTheme="minorHAnsi" w:cstheme="minorHAnsi"/>
          <w:color w:val="000000" w:themeColor="text1"/>
          <w:highlight w:val="cyan"/>
        </w:rPr>
        <w:t>&lt;</w:t>
      </w:r>
      <w:r w:rsidRPr="004D6EE5">
        <w:rPr>
          <w:rFonts w:asciiTheme="minorHAnsi" w:hAnsiTheme="minorHAnsi" w:cstheme="minorHAnsi"/>
          <w:color w:val="FF0000"/>
          <w:highlight w:val="cyan"/>
        </w:rPr>
        <w:t>via de website</w:t>
      </w:r>
      <w:r w:rsidRPr="00331CFA">
        <w:rPr>
          <w:rFonts w:asciiTheme="minorHAnsi" w:hAnsiTheme="minorHAnsi" w:cstheme="minorHAnsi"/>
          <w:color w:val="000000" w:themeColor="text1"/>
          <w:highlight w:val="cyan"/>
        </w:rPr>
        <w:t xml:space="preserve"> </w:t>
      </w:r>
      <w:r>
        <w:rPr>
          <w:rFonts w:asciiTheme="minorHAnsi" w:hAnsiTheme="minorHAnsi" w:cstheme="minorHAnsi"/>
          <w:b/>
          <w:color w:val="000000" w:themeColor="text1"/>
          <w:highlight w:val="cyan"/>
          <w:u w:val="single"/>
        </w:rPr>
        <w:t>OF</w:t>
      </w:r>
      <w:r w:rsidRPr="00331CFA">
        <w:rPr>
          <w:rFonts w:asciiTheme="minorHAnsi" w:hAnsiTheme="minorHAnsi" w:cstheme="minorHAnsi"/>
          <w:color w:val="000000" w:themeColor="text1"/>
          <w:highlight w:val="cyan"/>
        </w:rPr>
        <w:t xml:space="preserve"> </w:t>
      </w:r>
      <w:r w:rsidRPr="004D6EE5">
        <w:rPr>
          <w:rFonts w:asciiTheme="minorHAnsi" w:hAnsiTheme="minorHAnsi" w:cstheme="minorHAnsi"/>
          <w:color w:val="FF0000"/>
          <w:highlight w:val="cyan"/>
        </w:rPr>
        <w:t>op de startlocatie vóór de eerste equipe van start gaat</w:t>
      </w:r>
      <w:r w:rsidRPr="00331CFA">
        <w:rPr>
          <w:rFonts w:asciiTheme="minorHAnsi" w:hAnsiTheme="minorHAnsi" w:cstheme="minorHAnsi"/>
          <w:color w:val="000000" w:themeColor="text1"/>
          <w:highlight w:val="cyan"/>
        </w:rPr>
        <w:t>&gt;</w:t>
      </w:r>
      <w:r w:rsidRPr="00331CFA">
        <w:rPr>
          <w:rFonts w:asciiTheme="minorHAnsi" w:hAnsiTheme="minorHAnsi" w:cstheme="minorHAnsi"/>
          <w:color w:val="000000" w:themeColor="text1"/>
        </w:rPr>
        <w:t>.</w:t>
      </w:r>
      <w:r w:rsidR="00912AFF" w:rsidRPr="00331CFA">
        <w:rPr>
          <w:rFonts w:asciiTheme="minorHAnsi" w:hAnsiTheme="minorHAnsi" w:cstheme="minorHAnsi"/>
          <w:color w:val="000000" w:themeColor="text1"/>
        </w:rPr>
        <w:t xml:space="preserve"> Een team bestaat uit tenminste drie en maximaal vijf equipes, die </w:t>
      </w:r>
      <w:r w:rsidR="00CE0E52" w:rsidRPr="00CE0E52">
        <w:rPr>
          <w:rFonts w:asciiTheme="minorHAnsi" w:hAnsiTheme="minorHAnsi" w:cstheme="minorHAnsi"/>
          <w:color w:val="000000" w:themeColor="text1"/>
          <w:highlight w:val="cyan"/>
        </w:rPr>
        <w:t>&lt;</w:t>
      </w:r>
      <w:r w:rsidR="00CE0E52" w:rsidRPr="00CE0E52">
        <w:rPr>
          <w:rFonts w:asciiTheme="minorHAnsi" w:hAnsiTheme="minorHAnsi" w:cstheme="minorHAnsi"/>
          <w:b/>
          <w:color w:val="000000" w:themeColor="text1"/>
          <w:highlight w:val="cyan"/>
        </w:rPr>
        <w:t>bij een rit bedoeld voor klassiekers, maar waaraan ook moderne personenauto’s mogen meedoen</w:t>
      </w:r>
      <w:r w:rsidR="00CE0E52">
        <w:rPr>
          <w:rFonts w:asciiTheme="minorHAnsi" w:hAnsiTheme="minorHAnsi" w:cstheme="minorHAnsi"/>
          <w:color w:val="000000" w:themeColor="text1"/>
          <w:highlight w:val="cyan"/>
        </w:rPr>
        <w:t xml:space="preserve">: </w:t>
      </w:r>
      <w:r w:rsidR="00997186" w:rsidRPr="00CE0E52">
        <w:rPr>
          <w:rFonts w:asciiTheme="minorHAnsi" w:hAnsiTheme="minorHAnsi" w:cstheme="minorHAnsi"/>
          <w:color w:val="000000" w:themeColor="text1"/>
          <w:highlight w:val="cyan"/>
        </w:rPr>
        <w:t>allen in een klassieker deelnemen en</w:t>
      </w:r>
      <w:r w:rsidR="00CE0E52" w:rsidRPr="00CE0E52">
        <w:rPr>
          <w:rFonts w:asciiTheme="minorHAnsi" w:hAnsiTheme="minorHAnsi" w:cstheme="minorHAnsi"/>
          <w:color w:val="000000" w:themeColor="text1"/>
          <w:highlight w:val="cyan"/>
        </w:rPr>
        <w:t>&gt;</w:t>
      </w:r>
      <w:r w:rsidR="00997186">
        <w:rPr>
          <w:rFonts w:asciiTheme="minorHAnsi" w:hAnsiTheme="minorHAnsi" w:cstheme="minorHAnsi"/>
          <w:color w:val="000000" w:themeColor="text1"/>
        </w:rPr>
        <w:t xml:space="preserve"> </w:t>
      </w:r>
      <w:r w:rsidR="00997186" w:rsidRPr="00331CFA">
        <w:rPr>
          <w:rFonts w:asciiTheme="minorHAnsi" w:hAnsiTheme="minorHAnsi" w:cstheme="minorHAnsi"/>
          <w:color w:val="000000" w:themeColor="text1"/>
        </w:rPr>
        <w:t>niet in dezelfde klasse hoeven uit te komen.</w:t>
      </w:r>
      <w:r w:rsidR="00912AFF" w:rsidRPr="00331CFA">
        <w:rPr>
          <w:rFonts w:asciiTheme="minorHAnsi" w:hAnsiTheme="minorHAnsi" w:cstheme="minorHAnsi"/>
          <w:color w:val="000000" w:themeColor="text1"/>
        </w:rPr>
        <w:t xml:space="preserve"> Een equipe kan slechts van één team deel uitmaken.</w:t>
      </w:r>
      <w:r w:rsidR="00912AFF" w:rsidRPr="00331CFA">
        <w:rPr>
          <w:rFonts w:asciiTheme="minorHAnsi" w:hAnsiTheme="minorHAnsi" w:cstheme="minorHAnsi"/>
          <w:color w:val="000000" w:themeColor="text1"/>
          <w:szCs w:val="20"/>
        </w:rPr>
        <w:t xml:space="preserve"> </w:t>
      </w:r>
    </w:p>
    <w:p w14:paraId="07CDE76E" w14:textId="77777777" w:rsidR="00C3383A" w:rsidRPr="007D63EF" w:rsidRDefault="00912AFF" w:rsidP="00912AFF">
      <w:pPr>
        <w:rPr>
          <w:rFonts w:asciiTheme="minorHAnsi" w:hAnsiTheme="minorHAnsi" w:cstheme="minorHAnsi"/>
        </w:rPr>
      </w:pPr>
      <w:r w:rsidRPr="00724401">
        <w:rPr>
          <w:rFonts w:asciiTheme="minorHAnsi" w:hAnsiTheme="minorHAnsi" w:cstheme="minorHAnsi"/>
          <w:color w:val="000000" w:themeColor="text1"/>
          <w:szCs w:val="20"/>
          <w:highlight w:val="lightGray"/>
        </w:rPr>
        <w:t xml:space="preserve">(Als geen teams ingeschreven kunnen worden, </w:t>
      </w:r>
      <w:r w:rsidR="00D51F74">
        <w:rPr>
          <w:rFonts w:asciiTheme="minorHAnsi" w:hAnsiTheme="minorHAnsi" w:cstheme="minorHAnsi"/>
          <w:color w:val="000000" w:themeColor="text1"/>
          <w:szCs w:val="20"/>
          <w:highlight w:val="lightGray"/>
        </w:rPr>
        <w:t>vervang bovenstaande alinea dan door “</w:t>
      </w:r>
      <w:r w:rsidR="00D51F74" w:rsidRPr="00181F62">
        <w:rPr>
          <w:rFonts w:asciiTheme="minorHAnsi" w:hAnsiTheme="minorHAnsi" w:cstheme="minorHAnsi"/>
          <w:color w:val="FF0000"/>
          <w:szCs w:val="20"/>
          <w:highlight w:val="lightGray"/>
        </w:rPr>
        <w:t>Niet van toepassing.</w:t>
      </w:r>
      <w:r w:rsidR="00D51F74">
        <w:rPr>
          <w:rFonts w:asciiTheme="minorHAnsi" w:hAnsiTheme="minorHAnsi" w:cstheme="minorHAnsi"/>
          <w:color w:val="000000" w:themeColor="text1"/>
          <w:szCs w:val="20"/>
          <w:highlight w:val="lightGray"/>
        </w:rPr>
        <w:t>”)</w:t>
      </w:r>
    </w:p>
    <w:p w14:paraId="01340D1B"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5" w:name="_Toc509375081"/>
      <w:r w:rsidRPr="00B15B86">
        <w:rPr>
          <w:rFonts w:asciiTheme="minorHAnsi" w:hAnsiTheme="minorHAnsi" w:cstheme="minorHAnsi"/>
          <w:sz w:val="24"/>
          <w:szCs w:val="24"/>
        </w:rPr>
        <w:t>Wijzigen inschrijving</w:t>
      </w:r>
      <w:bookmarkEnd w:id="25"/>
    </w:p>
    <w:p w14:paraId="44E76361" w14:textId="77777777" w:rsidR="00C3383A" w:rsidRPr="007D63EF" w:rsidRDefault="002B0AD9">
      <w:pPr>
        <w:rPr>
          <w:rFonts w:asciiTheme="minorHAnsi" w:hAnsiTheme="minorHAnsi" w:cstheme="minorHAnsi"/>
        </w:rPr>
      </w:pPr>
      <w:r w:rsidRPr="007D63EF">
        <w:rPr>
          <w:rFonts w:asciiTheme="minorHAnsi" w:hAnsiTheme="minorHAnsi" w:cstheme="minorHAnsi"/>
        </w:rPr>
        <w:t>De equipe mag de op het inschrijfformulier opgegeven auto vervangen door een andere auto tot uiterlijk één uur voor de start van de eerste deelnemer, mits deze auto voldoet aan de deelnamevoorwaarden. Het wisselen van auto tij</w:t>
      </w:r>
      <w:r w:rsidRPr="007D63EF">
        <w:rPr>
          <w:rFonts w:asciiTheme="minorHAnsi" w:hAnsiTheme="minorHAnsi" w:cstheme="minorHAnsi"/>
        </w:rPr>
        <w:lastRenderedPageBreak/>
        <w:t xml:space="preserve">dens de </w:t>
      </w:r>
      <w:r w:rsidR="00CE0E52">
        <w:rPr>
          <w:rFonts w:asciiTheme="minorHAnsi" w:hAnsiTheme="minorHAnsi" w:cstheme="minorHAnsi"/>
        </w:rPr>
        <w:t>rit</w:t>
      </w:r>
      <w:r w:rsidRPr="007D63EF">
        <w:rPr>
          <w:rFonts w:asciiTheme="minorHAnsi" w:hAnsiTheme="minorHAnsi" w:cstheme="minorHAnsi"/>
        </w:rPr>
        <w:t xml:space="preserve"> is niet toegestaan. Overtreding van deze regel leidt tot uitsluiting. De bestuurder dient in het bezit te zijn van een geldig rijbewijs en de minimale leeftijd te hebben die de WAM-verzekeraar aan deelname stelt. Het is toegestaan de functie van bestuurder en navigator tijdens de </w:t>
      </w:r>
      <w:r w:rsidR="00CE0E52">
        <w:rPr>
          <w:rFonts w:asciiTheme="minorHAnsi" w:hAnsiTheme="minorHAnsi" w:cstheme="minorHAnsi"/>
        </w:rPr>
        <w:t>rit</w:t>
      </w:r>
      <w:r w:rsidRPr="007D63EF">
        <w:rPr>
          <w:rFonts w:asciiTheme="minorHAnsi" w:hAnsiTheme="minorHAnsi" w:cstheme="minorHAnsi"/>
        </w:rPr>
        <w:t xml:space="preserve"> onderling te wisselen, mits beide leden van de equipe in het bezit zijn van een geldig rijbewijs en beiden de minimale leeftijd hebben die de WAM-verzekeraar aan deelname stelt.</w:t>
      </w:r>
    </w:p>
    <w:p w14:paraId="7BDC5E45"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6" w:name="_Toc509375082"/>
      <w:r w:rsidRPr="00B15B86">
        <w:rPr>
          <w:rFonts w:asciiTheme="minorHAnsi" w:hAnsiTheme="minorHAnsi" w:cstheme="minorHAnsi"/>
          <w:sz w:val="24"/>
          <w:szCs w:val="24"/>
        </w:rPr>
        <w:t>Annulering door de deelnemer</w:t>
      </w:r>
      <w:bookmarkEnd w:id="26"/>
    </w:p>
    <w:p w14:paraId="50198729" w14:textId="77777777" w:rsidR="00C3383A" w:rsidRPr="00912AFF" w:rsidRDefault="00912AFF" w:rsidP="00912AFF">
      <w:pPr>
        <w:rPr>
          <w:rFonts w:asciiTheme="minorHAnsi" w:hAnsiTheme="minorHAnsi" w:cstheme="minorHAnsi"/>
          <w:szCs w:val="20"/>
        </w:rPr>
      </w:pPr>
      <w:r w:rsidRPr="00912AFF">
        <w:rPr>
          <w:rFonts w:asciiTheme="minorHAnsi" w:hAnsiTheme="minorHAnsi" w:cstheme="minorHAnsi"/>
          <w:szCs w:val="20"/>
        </w:rPr>
        <w:t>Annulering van een inschrijving is alleen mogelijk door middel van een e-mail aan het wedstrijdsecretariaat en is alleen geldig wanneer het wedstrijdsecretariaat daarvan per e-mail een bevestiging heeft verstuurd. Het al dan niet restitueren van inschrijfgeld is afhankelijk van het moment van annuleren. De details kan men terugvinden in de deelnamevoor</w:t>
      </w:r>
      <w:r>
        <w:rPr>
          <w:rFonts w:asciiTheme="minorHAnsi" w:hAnsiTheme="minorHAnsi" w:cstheme="minorHAnsi"/>
          <w:szCs w:val="20"/>
        </w:rPr>
        <w:t>waar</w:t>
      </w:r>
      <w:r w:rsidRPr="00912AFF">
        <w:rPr>
          <w:rFonts w:asciiTheme="minorHAnsi" w:hAnsiTheme="minorHAnsi" w:cstheme="minorHAnsi"/>
          <w:szCs w:val="20"/>
        </w:rPr>
        <w:t>den op de website van de organisator/het evenement.</w:t>
      </w:r>
    </w:p>
    <w:p w14:paraId="7E6300BD"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7" w:name="_Toc509375083"/>
      <w:r w:rsidRPr="00B15B86">
        <w:rPr>
          <w:rFonts w:asciiTheme="minorHAnsi" w:hAnsiTheme="minorHAnsi" w:cstheme="minorHAnsi"/>
          <w:sz w:val="24"/>
          <w:szCs w:val="24"/>
        </w:rPr>
        <w:t>Annulering door de organisatie</w:t>
      </w:r>
      <w:bookmarkEnd w:id="27"/>
    </w:p>
    <w:p w14:paraId="3720527D" w14:textId="77777777" w:rsidR="00912AFF" w:rsidRDefault="00912AFF" w:rsidP="00912AFF">
      <w:pPr>
        <w:rPr>
          <w:rFonts w:asciiTheme="minorHAnsi" w:hAnsiTheme="minorHAnsi" w:cstheme="minorHAnsi"/>
          <w:szCs w:val="20"/>
        </w:rPr>
      </w:pPr>
      <w:r w:rsidRPr="00361941">
        <w:rPr>
          <w:rFonts w:asciiTheme="minorHAnsi" w:hAnsiTheme="minorHAnsi" w:cstheme="minorHAnsi"/>
          <w:szCs w:val="20"/>
        </w:rPr>
        <w:t>De organisatie zal een deel van het inschrijfgeld terugbetalen aan de deelnemers, indien het evenement door overmacht niet doorgaat. De hoogte van het bedrag dat wordt terugbetaald hangt af van de gemaakte kosten.</w:t>
      </w:r>
    </w:p>
    <w:p w14:paraId="6E095AC0" w14:textId="77777777" w:rsidR="00C3383A" w:rsidRPr="00B46B82" w:rsidRDefault="00912AFF" w:rsidP="00912AFF">
      <w:pPr>
        <w:rPr>
          <w:rFonts w:asciiTheme="minorHAnsi" w:hAnsiTheme="minorHAnsi" w:cstheme="minorHAnsi"/>
          <w:szCs w:val="20"/>
        </w:rPr>
      </w:pPr>
      <w:r w:rsidRPr="00B46B82">
        <w:rPr>
          <w:rFonts w:asciiTheme="minorHAnsi" w:hAnsiTheme="minorHAnsi" w:cstheme="minorHAnsi"/>
          <w:szCs w:val="20"/>
        </w:rPr>
        <w:t xml:space="preserve">Overmacht is iedere gebeurtenis of omstandigheid buiten de macht van de organisator, zoals het intrekken van </w:t>
      </w:r>
      <w:r>
        <w:rPr>
          <w:rFonts w:asciiTheme="minorHAnsi" w:hAnsiTheme="minorHAnsi" w:cstheme="minorHAnsi"/>
          <w:szCs w:val="20"/>
        </w:rPr>
        <w:t>verleende ontheffingen</w:t>
      </w:r>
      <w:r w:rsidRPr="004C2B66">
        <w:rPr>
          <w:rFonts w:asciiTheme="minorHAnsi" w:hAnsiTheme="minorHAnsi" w:cstheme="minorHAnsi"/>
          <w:szCs w:val="20"/>
        </w:rPr>
        <w:t xml:space="preserve"> of andere door de overheid opgelegde maatregelen waardoor het evenement geen doorgang kan vinden.</w:t>
      </w:r>
    </w:p>
    <w:p w14:paraId="77EB73AE"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8" w:name="_Toc509375084"/>
      <w:r w:rsidRPr="00B15B86">
        <w:rPr>
          <w:rFonts w:asciiTheme="minorHAnsi" w:hAnsiTheme="minorHAnsi" w:cstheme="minorHAnsi"/>
          <w:sz w:val="24"/>
          <w:szCs w:val="24"/>
        </w:rPr>
        <w:t>Acceptatiebericht</w:t>
      </w:r>
      <w:bookmarkEnd w:id="28"/>
    </w:p>
    <w:p w14:paraId="1EC1C4D6" w14:textId="77777777" w:rsidR="00C3383A" w:rsidRPr="00B46B82" w:rsidRDefault="002B0AD9">
      <w:pPr>
        <w:rPr>
          <w:rFonts w:asciiTheme="minorHAnsi" w:hAnsiTheme="minorHAnsi" w:cstheme="minorHAnsi"/>
          <w:szCs w:val="20"/>
        </w:rPr>
      </w:pPr>
      <w:r w:rsidRPr="00B46B82">
        <w:rPr>
          <w:rFonts w:asciiTheme="minorHAnsi" w:hAnsiTheme="minorHAnsi" w:cstheme="minorHAnsi"/>
          <w:szCs w:val="20"/>
        </w:rPr>
        <w:t xml:space="preserve">Rond </w:t>
      </w:r>
      <w:r w:rsidR="00912AFF" w:rsidRPr="00F74D38">
        <w:rPr>
          <w:rFonts w:asciiTheme="minorHAnsi" w:hAnsiTheme="minorHAnsi" w:cstheme="minorHAnsi"/>
          <w:bCs/>
          <w:color w:val="000000" w:themeColor="text1"/>
          <w:szCs w:val="20"/>
          <w:highlight w:val="cyan"/>
        </w:rPr>
        <w:t>&lt;datum waarop de organisatie de acceptatiebrief naar deelnemers mailt&gt;</w:t>
      </w:r>
      <w:r w:rsidRPr="00B46B82">
        <w:rPr>
          <w:rFonts w:asciiTheme="minorHAnsi" w:hAnsiTheme="minorHAnsi" w:cstheme="minorHAnsi"/>
          <w:szCs w:val="20"/>
        </w:rPr>
        <w:t xml:space="preserve"> </w:t>
      </w:r>
      <w:r w:rsidR="00912AFF" w:rsidRPr="00AB463F">
        <w:rPr>
          <w:rFonts w:asciiTheme="minorHAnsi" w:hAnsiTheme="minorHAnsi" w:cstheme="minorHAnsi"/>
          <w:color w:val="000000" w:themeColor="text1"/>
          <w:szCs w:val="20"/>
        </w:rPr>
        <w:t>ontvangen alle deelnemende equipes een definitieve bevestiging van deelname, inclusief startnummer en –tijd</w:t>
      </w:r>
      <w:r w:rsidR="009C2885" w:rsidRPr="00D76CEA">
        <w:rPr>
          <w:rFonts w:asciiTheme="minorHAnsi" w:hAnsiTheme="minorHAnsi" w:cstheme="minorHAnsi"/>
          <w:color w:val="000000" w:themeColor="text1"/>
          <w:szCs w:val="20"/>
          <w:highlight w:val="cyan"/>
        </w:rPr>
        <w:t>&lt;</w:t>
      </w:r>
      <w:r w:rsidR="009C2885">
        <w:rPr>
          <w:rFonts w:asciiTheme="minorHAnsi" w:hAnsiTheme="minorHAnsi" w:cstheme="minorHAnsi"/>
          <w:color w:val="000000" w:themeColor="text1"/>
          <w:szCs w:val="20"/>
          <w:highlight w:val="cyan"/>
        </w:rPr>
        <w:t xml:space="preserve"> </w:t>
      </w:r>
      <w:r w:rsidR="009C2885" w:rsidRPr="004D6EE5">
        <w:rPr>
          <w:rFonts w:asciiTheme="minorHAnsi" w:hAnsiTheme="minorHAnsi" w:cstheme="minorHAnsi"/>
          <w:color w:val="FF0000"/>
          <w:szCs w:val="20"/>
          <w:highlight w:val="cyan"/>
        </w:rPr>
        <w:t>en de te ondertekenen en naar de Documentencontrole/Inschrijftafel mee te nemen Vrijwaringverklaring</w:t>
      </w:r>
      <w:r w:rsidR="009C2885" w:rsidRPr="005E47C1">
        <w:rPr>
          <w:rFonts w:asciiTheme="minorHAnsi" w:hAnsiTheme="minorHAnsi" w:cstheme="minorHAnsi"/>
          <w:color w:val="000000" w:themeColor="text1"/>
          <w:szCs w:val="20"/>
          <w:highlight w:val="cyan"/>
        </w:rPr>
        <w:t xml:space="preserve"> </w:t>
      </w:r>
      <w:r w:rsidR="009C2885" w:rsidRPr="004D6EE5">
        <w:rPr>
          <w:rFonts w:asciiTheme="minorHAnsi" w:hAnsiTheme="minorHAnsi" w:cstheme="minorHAnsi"/>
          <w:b/>
          <w:color w:val="000000" w:themeColor="text1"/>
          <w:szCs w:val="20"/>
          <w:highlight w:val="cyan"/>
          <w:u w:val="single"/>
        </w:rPr>
        <w:t>OF</w:t>
      </w:r>
      <w:r w:rsidR="009C2885">
        <w:rPr>
          <w:rFonts w:asciiTheme="minorHAnsi" w:hAnsiTheme="minorHAnsi" w:cstheme="minorHAnsi"/>
          <w:color w:val="FF0000"/>
          <w:szCs w:val="20"/>
          <w:highlight w:val="cyan"/>
        </w:rPr>
        <w:t xml:space="preserve">. De </w:t>
      </w:r>
      <w:r w:rsidR="009C2885" w:rsidRPr="004D6EE5">
        <w:rPr>
          <w:rFonts w:asciiTheme="minorHAnsi" w:hAnsiTheme="minorHAnsi" w:cstheme="minorHAnsi"/>
          <w:color w:val="FF0000"/>
          <w:szCs w:val="20"/>
          <w:highlight w:val="cyan"/>
        </w:rPr>
        <w:t xml:space="preserve">Vrijwaringverklaring </w:t>
      </w:r>
      <w:r w:rsidR="009C2885">
        <w:rPr>
          <w:rFonts w:asciiTheme="minorHAnsi" w:hAnsiTheme="minorHAnsi" w:cstheme="minorHAnsi"/>
          <w:color w:val="FF0000"/>
          <w:szCs w:val="20"/>
          <w:highlight w:val="cyan"/>
        </w:rPr>
        <w:t xml:space="preserve">dient </w:t>
      </w:r>
      <w:r w:rsidR="009C2885" w:rsidRPr="004D6EE5">
        <w:rPr>
          <w:rFonts w:asciiTheme="minorHAnsi" w:hAnsiTheme="minorHAnsi" w:cstheme="minorHAnsi"/>
          <w:color w:val="FF0000"/>
          <w:szCs w:val="20"/>
          <w:highlight w:val="cyan"/>
        </w:rPr>
        <w:t xml:space="preserve">bij de Documentencontrole/Inschrijftafel door beide equipeleden ondertekend </w:t>
      </w:r>
      <w:r w:rsidR="009C2885">
        <w:rPr>
          <w:rFonts w:asciiTheme="minorHAnsi" w:hAnsiTheme="minorHAnsi" w:cstheme="minorHAnsi"/>
          <w:color w:val="FF0000"/>
          <w:szCs w:val="20"/>
          <w:highlight w:val="cyan"/>
        </w:rPr>
        <w:t>te</w:t>
      </w:r>
      <w:r w:rsidR="009C2885" w:rsidRPr="004D6EE5">
        <w:rPr>
          <w:rFonts w:asciiTheme="minorHAnsi" w:hAnsiTheme="minorHAnsi" w:cstheme="minorHAnsi"/>
          <w:color w:val="FF0000"/>
          <w:szCs w:val="20"/>
          <w:highlight w:val="cyan"/>
        </w:rPr>
        <w:t xml:space="preserve"> worden</w:t>
      </w:r>
      <w:r w:rsidR="009C2885" w:rsidRPr="00D76CEA">
        <w:rPr>
          <w:rFonts w:asciiTheme="minorHAnsi" w:hAnsiTheme="minorHAnsi" w:cstheme="minorHAnsi"/>
          <w:color w:val="000000" w:themeColor="text1"/>
          <w:szCs w:val="20"/>
          <w:highlight w:val="cyan"/>
        </w:rPr>
        <w:t>&gt;</w:t>
      </w:r>
      <w:r w:rsidR="00912AFF">
        <w:rPr>
          <w:rFonts w:asciiTheme="minorHAnsi" w:hAnsiTheme="minorHAnsi" w:cstheme="minorHAnsi"/>
          <w:color w:val="000000" w:themeColor="text1"/>
          <w:szCs w:val="20"/>
        </w:rPr>
        <w:t>.</w:t>
      </w:r>
    </w:p>
    <w:p w14:paraId="0AA90B81" w14:textId="77777777" w:rsidR="00B15B86" w:rsidRPr="007D63EF" w:rsidRDefault="00B15B86">
      <w:pPr>
        <w:rPr>
          <w:rFonts w:asciiTheme="minorHAnsi" w:hAnsiTheme="minorHAnsi" w:cstheme="minorHAnsi"/>
        </w:rPr>
      </w:pPr>
    </w:p>
    <w:p w14:paraId="122B0B77" w14:textId="77777777" w:rsidR="00C3383A" w:rsidRPr="00B15B86" w:rsidRDefault="00912AFF">
      <w:pPr>
        <w:pStyle w:val="Kop21"/>
        <w:numPr>
          <w:ilvl w:val="1"/>
          <w:numId w:val="2"/>
        </w:numPr>
        <w:ind w:left="629" w:hanging="629"/>
        <w:rPr>
          <w:rFonts w:asciiTheme="minorHAnsi" w:hAnsiTheme="minorHAnsi" w:cstheme="minorHAnsi"/>
          <w:sz w:val="28"/>
          <w:szCs w:val="28"/>
        </w:rPr>
      </w:pPr>
      <w:bookmarkStart w:id="29" w:name="_Toc509375085"/>
      <w:bookmarkStart w:id="30" w:name="_Toc156508740"/>
      <w:r>
        <w:rPr>
          <w:rFonts w:asciiTheme="minorHAnsi" w:hAnsiTheme="minorHAnsi" w:cstheme="minorHAnsi"/>
          <w:sz w:val="28"/>
          <w:szCs w:val="28"/>
        </w:rPr>
        <w:t>Verzekering</w:t>
      </w:r>
      <w:bookmarkEnd w:id="29"/>
      <w:bookmarkEnd w:id="30"/>
      <w:r w:rsidR="0065578F">
        <w:rPr>
          <w:rFonts w:asciiTheme="minorHAnsi" w:hAnsiTheme="minorHAnsi" w:cstheme="minorHAnsi"/>
          <w:sz w:val="28"/>
          <w:szCs w:val="28"/>
        </w:rPr>
        <w:t xml:space="preserve"> </w:t>
      </w:r>
    </w:p>
    <w:p w14:paraId="18637F2B"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1" w:name="_Toc509375086"/>
      <w:r w:rsidRPr="00B15B86">
        <w:rPr>
          <w:rFonts w:asciiTheme="minorHAnsi" w:hAnsiTheme="minorHAnsi" w:cstheme="minorHAnsi"/>
          <w:sz w:val="24"/>
          <w:szCs w:val="24"/>
        </w:rPr>
        <w:t>Verzekering van de deelnemer</w:t>
      </w:r>
      <w:bookmarkEnd w:id="31"/>
    </w:p>
    <w:p w14:paraId="3C124B2B" w14:textId="77777777" w:rsidR="005708EB" w:rsidRDefault="005708EB" w:rsidP="005708EB">
      <w:pPr>
        <w:rPr>
          <w:rFonts w:asciiTheme="minorHAnsi" w:hAnsiTheme="minorHAnsi" w:cstheme="minorHAnsi"/>
          <w:color w:val="auto"/>
          <w:szCs w:val="20"/>
        </w:rPr>
      </w:pPr>
      <w:r w:rsidRPr="007D63EF">
        <w:rPr>
          <w:rFonts w:asciiTheme="minorHAnsi" w:hAnsiTheme="minorHAnsi" w:cstheme="minorHAnsi"/>
          <w:color w:val="auto"/>
          <w:szCs w:val="20"/>
        </w:rPr>
        <w:t>Deelnemers moeten voor hun auto in het bezit zijn van een geldige wettelijke aansprakelijkheidsverzekering motorvoertuigen (WAM). Deze verzekering dient tijdens het evenement aan de specifieke bestuur</w:t>
      </w:r>
      <w:r w:rsidRPr="007D63EF">
        <w:rPr>
          <w:rFonts w:asciiTheme="minorHAnsi" w:hAnsiTheme="minorHAnsi" w:cstheme="minorHAnsi"/>
          <w:color w:val="auto"/>
          <w:szCs w:val="20"/>
        </w:rPr>
        <w:softHyphen/>
        <w:t xml:space="preserve">der(s) dekking te geven. De deelnemers dienen er derhalve voor te zorgen </w:t>
      </w:r>
      <w:r>
        <w:rPr>
          <w:rFonts w:asciiTheme="minorHAnsi" w:hAnsiTheme="minorHAnsi" w:cstheme="minorHAnsi"/>
          <w:color w:val="auto"/>
          <w:szCs w:val="20"/>
        </w:rPr>
        <w:t xml:space="preserve">dat </w:t>
      </w:r>
      <w:r w:rsidRPr="007D63EF">
        <w:rPr>
          <w:rFonts w:asciiTheme="minorHAnsi" w:hAnsiTheme="minorHAnsi" w:cstheme="minorHAnsi"/>
          <w:color w:val="auto"/>
          <w:szCs w:val="20"/>
        </w:rPr>
        <w:t xml:space="preserve">de bestuurder(s) de minimale leeftijd bezit(ten) die de verzekeraar als voorwaarde voor dekking stelt. De polis dient tevens dekking te bieden bij </w:t>
      </w:r>
      <w:r>
        <w:rPr>
          <w:rFonts w:asciiTheme="minorHAnsi" w:hAnsiTheme="minorHAnsi" w:cstheme="minorHAnsi"/>
          <w:color w:val="auto"/>
          <w:szCs w:val="20"/>
        </w:rPr>
        <w:t xml:space="preserve">deelname aan regelmatigheidsritten en (indien van toepassing) </w:t>
      </w:r>
      <w:r w:rsidRPr="007D63EF">
        <w:rPr>
          <w:rFonts w:asciiTheme="minorHAnsi" w:hAnsiTheme="minorHAnsi" w:cstheme="minorHAnsi"/>
          <w:color w:val="auto"/>
          <w:szCs w:val="20"/>
        </w:rPr>
        <w:t>rijvaardigheidstest</w:t>
      </w:r>
      <w:r>
        <w:rPr>
          <w:rFonts w:asciiTheme="minorHAnsi" w:hAnsiTheme="minorHAnsi" w:cstheme="minorHAnsi"/>
          <w:color w:val="auto"/>
          <w:szCs w:val="20"/>
        </w:rPr>
        <w:t>en</w:t>
      </w:r>
      <w:r w:rsidRPr="007D63EF">
        <w:rPr>
          <w:rFonts w:asciiTheme="minorHAnsi" w:hAnsiTheme="minorHAnsi" w:cstheme="minorHAnsi"/>
          <w:color w:val="auto"/>
          <w:szCs w:val="20"/>
        </w:rPr>
        <w:t xml:space="preserve"> op afgesloten terrein. </w:t>
      </w:r>
      <w:r>
        <w:rPr>
          <w:rFonts w:asciiTheme="minorHAnsi" w:hAnsiTheme="minorHAnsi" w:cstheme="minorHAnsi"/>
          <w:color w:val="auto"/>
          <w:szCs w:val="20"/>
        </w:rPr>
        <w:t xml:space="preserve">Tevens wordt de eigenaar van de auto geadviseerd een (schade- en ongevallen-)verzekering inzittenden af te sluiten (voor de landen waarin </w:t>
      </w:r>
      <w:r w:rsidR="000E5F98">
        <w:rPr>
          <w:rFonts w:asciiTheme="minorHAnsi" w:hAnsiTheme="minorHAnsi" w:cstheme="minorHAnsi"/>
          <w:color w:val="auto"/>
          <w:szCs w:val="20"/>
        </w:rPr>
        <w:t>ritten</w:t>
      </w:r>
      <w:r>
        <w:rPr>
          <w:rFonts w:asciiTheme="minorHAnsi" w:hAnsiTheme="minorHAnsi" w:cstheme="minorHAnsi"/>
          <w:color w:val="auto"/>
          <w:szCs w:val="20"/>
        </w:rPr>
        <w:t xml:space="preserve"> gereden worden) om de bestuurder en de navigator goed te verzekeren. </w:t>
      </w:r>
    </w:p>
    <w:p w14:paraId="24DA9374" w14:textId="77777777" w:rsidR="00C3383A" w:rsidRPr="007D63EF" w:rsidRDefault="005708EB" w:rsidP="005708EB">
      <w:pPr>
        <w:rPr>
          <w:rFonts w:asciiTheme="minorHAnsi" w:hAnsiTheme="minorHAnsi" w:cstheme="minorHAnsi"/>
        </w:rPr>
      </w:pPr>
      <w:r w:rsidRPr="007D63EF">
        <w:rPr>
          <w:rFonts w:asciiTheme="minorHAnsi" w:hAnsiTheme="minorHAnsi" w:cstheme="minorHAnsi"/>
          <w:szCs w:val="20"/>
        </w:rPr>
        <w:t xml:space="preserve">Het is de eigen verantwoordelijkheid van de </w:t>
      </w:r>
      <w:r>
        <w:rPr>
          <w:rFonts w:asciiTheme="minorHAnsi" w:hAnsiTheme="minorHAnsi" w:cstheme="minorHAnsi"/>
          <w:szCs w:val="20"/>
        </w:rPr>
        <w:t xml:space="preserve">eigenaar van de auto </w:t>
      </w:r>
      <w:r w:rsidRPr="007D63EF">
        <w:rPr>
          <w:rFonts w:asciiTheme="minorHAnsi" w:hAnsiTheme="minorHAnsi" w:cstheme="minorHAnsi"/>
          <w:szCs w:val="20"/>
        </w:rPr>
        <w:t>om dergelijke verzekering</w:t>
      </w:r>
      <w:r>
        <w:rPr>
          <w:rFonts w:asciiTheme="minorHAnsi" w:hAnsiTheme="minorHAnsi" w:cstheme="minorHAnsi"/>
          <w:szCs w:val="20"/>
        </w:rPr>
        <w:t>en</w:t>
      </w:r>
      <w:r w:rsidRPr="007D63EF">
        <w:rPr>
          <w:rFonts w:asciiTheme="minorHAnsi" w:hAnsiTheme="minorHAnsi" w:cstheme="minorHAnsi"/>
          <w:szCs w:val="20"/>
        </w:rPr>
        <w:t xml:space="preserve"> en/of uitbreiding</w:t>
      </w:r>
      <w:r>
        <w:rPr>
          <w:rFonts w:asciiTheme="minorHAnsi" w:hAnsiTheme="minorHAnsi" w:cstheme="minorHAnsi"/>
          <w:szCs w:val="20"/>
        </w:rPr>
        <w:t>en</w:t>
      </w:r>
      <w:r w:rsidRPr="007D63EF">
        <w:rPr>
          <w:rFonts w:asciiTheme="minorHAnsi" w:hAnsiTheme="minorHAnsi" w:cstheme="minorHAnsi"/>
          <w:szCs w:val="20"/>
        </w:rPr>
        <w:t xml:space="preserve"> van de bestaande verzekering te arrangeren.</w:t>
      </w:r>
    </w:p>
    <w:p w14:paraId="70579304"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2" w:name="_Toc509375087"/>
      <w:r w:rsidRPr="00B15B86">
        <w:rPr>
          <w:rFonts w:asciiTheme="minorHAnsi" w:hAnsiTheme="minorHAnsi" w:cstheme="minorHAnsi"/>
          <w:sz w:val="24"/>
          <w:szCs w:val="24"/>
        </w:rPr>
        <w:t>Verzekering van de organisator</w:t>
      </w:r>
      <w:bookmarkEnd w:id="32"/>
    </w:p>
    <w:p w14:paraId="6AB00466" w14:textId="77777777" w:rsidR="005708EB" w:rsidRPr="007D63EF" w:rsidRDefault="005708EB" w:rsidP="005708EB">
      <w:pPr>
        <w:rPr>
          <w:rFonts w:asciiTheme="minorHAnsi" w:hAnsiTheme="minorHAnsi" w:cstheme="minorHAnsi"/>
        </w:rPr>
      </w:pPr>
      <w:r w:rsidRPr="007D63EF">
        <w:rPr>
          <w:rFonts w:asciiTheme="minorHAnsi" w:hAnsiTheme="minorHAnsi" w:cstheme="minorHAnsi"/>
          <w:szCs w:val="20"/>
        </w:rPr>
        <w:t xml:space="preserve">De </w:t>
      </w:r>
      <w:r>
        <w:rPr>
          <w:rFonts w:asciiTheme="minorHAnsi" w:hAnsiTheme="minorHAnsi" w:cstheme="minorHAnsi"/>
          <w:szCs w:val="20"/>
        </w:rPr>
        <w:t xml:space="preserve">organisator </w:t>
      </w:r>
      <w:r w:rsidRPr="007D63EF">
        <w:rPr>
          <w:rFonts w:asciiTheme="minorHAnsi" w:hAnsiTheme="minorHAnsi" w:cstheme="minorHAnsi"/>
          <w:szCs w:val="20"/>
        </w:rPr>
        <w:t>heeft een verzekering tegen wettelijke aansprakelijkheid voor schade aan personen en/of goederen van derden en/of vrijwilligers en/of medewerkers en/of deelnemers afgesloten, en een secundaire WAM-verzekering</w:t>
      </w:r>
      <w:r w:rsidR="009C2885">
        <w:rPr>
          <w:rFonts w:asciiTheme="minorHAnsi" w:hAnsiTheme="minorHAnsi" w:cstheme="minorHAnsi"/>
          <w:szCs w:val="20"/>
        </w:rPr>
        <w:t xml:space="preserve">. </w:t>
      </w:r>
      <w:r w:rsidRPr="007D63EF">
        <w:rPr>
          <w:rFonts w:asciiTheme="minorHAnsi" w:hAnsiTheme="minorHAnsi" w:cstheme="minorHAnsi"/>
          <w:szCs w:val="20"/>
        </w:rPr>
        <w:t xml:space="preserve">Zij maakt hiervoor gebruik van de hiertoe collectief door de </w:t>
      </w:r>
      <w:r w:rsidR="000E5F98">
        <w:rPr>
          <w:rFonts w:asciiTheme="minorHAnsi" w:hAnsiTheme="minorHAnsi" w:cstheme="minorHAnsi"/>
          <w:szCs w:val="20"/>
        </w:rPr>
        <w:t>NRF</w:t>
      </w:r>
      <w:r w:rsidRPr="007D63EF">
        <w:rPr>
          <w:rFonts w:asciiTheme="minorHAnsi" w:hAnsiTheme="minorHAnsi" w:cstheme="minorHAnsi"/>
          <w:szCs w:val="20"/>
        </w:rPr>
        <w:t xml:space="preserve"> ingekochte verzekeringspakketten.</w:t>
      </w:r>
    </w:p>
    <w:p w14:paraId="7DA5B84F" w14:textId="77777777" w:rsidR="005708EB" w:rsidRDefault="005708EB" w:rsidP="005708EB">
      <w:pPr>
        <w:rPr>
          <w:rFonts w:asciiTheme="minorHAnsi" w:hAnsiTheme="minorHAnsi" w:cstheme="minorHAnsi"/>
          <w:szCs w:val="20"/>
        </w:rPr>
      </w:pPr>
      <w:r w:rsidRPr="007D63EF">
        <w:rPr>
          <w:rFonts w:asciiTheme="minorHAnsi" w:hAnsiTheme="minorHAnsi" w:cstheme="minorHAnsi"/>
          <w:szCs w:val="20"/>
        </w:rPr>
        <w:t xml:space="preserve">De dekking van de secundaire WAM-verzekering gaat in bij de start van het wedstrijdgedeelte van het evenement en eindigt bij de finish van het wedstrijdgedeelte of op het moment dat de betreffende equipe niet meer deelneemt. Het eigen risico </w:t>
      </w:r>
      <w:r>
        <w:rPr>
          <w:rFonts w:asciiTheme="minorHAnsi" w:hAnsiTheme="minorHAnsi" w:cstheme="minorHAnsi"/>
          <w:szCs w:val="20"/>
        </w:rPr>
        <w:t xml:space="preserve">voor de eigenaar van de ingeschreven auto </w:t>
      </w:r>
      <w:r w:rsidRPr="007D63EF">
        <w:rPr>
          <w:rFonts w:asciiTheme="minorHAnsi" w:hAnsiTheme="minorHAnsi" w:cstheme="minorHAnsi"/>
          <w:szCs w:val="20"/>
        </w:rPr>
        <w:t xml:space="preserve">bedraagt </w:t>
      </w:r>
      <w:r>
        <w:rPr>
          <w:rFonts w:asciiTheme="minorHAnsi" w:hAnsiTheme="minorHAnsi" w:cstheme="minorHAnsi"/>
          <w:szCs w:val="20"/>
        </w:rPr>
        <w:t>bij</w:t>
      </w:r>
      <w:r w:rsidR="00553F8F">
        <w:rPr>
          <w:rFonts w:asciiTheme="minorHAnsi" w:hAnsiTheme="minorHAnsi" w:cstheme="minorHAnsi"/>
          <w:szCs w:val="20"/>
        </w:rPr>
        <w:t xml:space="preserve"> </w:t>
      </w:r>
      <w:r w:rsidR="00553F8F" w:rsidRPr="000E5F98">
        <w:rPr>
          <w:rFonts w:asciiTheme="minorHAnsi" w:hAnsiTheme="minorHAnsi" w:cstheme="minorHAnsi"/>
          <w:szCs w:val="20"/>
        </w:rPr>
        <w:t>een</w:t>
      </w:r>
      <w:r w:rsidRPr="000E5F98">
        <w:rPr>
          <w:rFonts w:asciiTheme="minorHAnsi" w:hAnsiTheme="minorHAnsi" w:cstheme="minorHAnsi"/>
          <w:szCs w:val="20"/>
        </w:rPr>
        <w:t xml:space="preserve"> NRF-regelmatigheidsrit € 500.</w:t>
      </w:r>
    </w:p>
    <w:p w14:paraId="599CA72F" w14:textId="77777777" w:rsidR="00C3383A" w:rsidRPr="007D63EF" w:rsidRDefault="005708EB" w:rsidP="005708EB">
      <w:pPr>
        <w:rPr>
          <w:rFonts w:asciiTheme="minorHAnsi" w:hAnsiTheme="minorHAnsi" w:cstheme="minorHAnsi"/>
          <w:szCs w:val="20"/>
        </w:rPr>
      </w:pPr>
      <w:r w:rsidRPr="00FB5834">
        <w:rPr>
          <w:rFonts w:asciiTheme="minorHAnsi" w:hAnsiTheme="minorHAnsi" w:cstheme="minorHAnsi"/>
          <w:szCs w:val="20"/>
        </w:rPr>
        <w:t xml:space="preserve">In alle gevallen zal de verzekering, zoals wettelijk vastgesteld, van de eigenaar van de auto altijd prevaleren boven de secundaire </w:t>
      </w:r>
      <w:r>
        <w:rPr>
          <w:rFonts w:asciiTheme="minorHAnsi" w:hAnsiTheme="minorHAnsi" w:cstheme="minorHAnsi"/>
          <w:szCs w:val="20"/>
        </w:rPr>
        <w:t>WAM-</w:t>
      </w:r>
      <w:r w:rsidRPr="00FB5834">
        <w:rPr>
          <w:rFonts w:asciiTheme="minorHAnsi" w:hAnsiTheme="minorHAnsi" w:cstheme="minorHAnsi"/>
          <w:szCs w:val="20"/>
        </w:rPr>
        <w:t>verzekering</w:t>
      </w:r>
      <w:r>
        <w:rPr>
          <w:rFonts w:asciiTheme="minorHAnsi" w:hAnsiTheme="minorHAnsi" w:cstheme="minorHAnsi"/>
          <w:szCs w:val="20"/>
        </w:rPr>
        <w:t>.</w:t>
      </w:r>
    </w:p>
    <w:p w14:paraId="69C692E8"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3" w:name="_Toc509375088"/>
      <w:r w:rsidRPr="00B15B86">
        <w:rPr>
          <w:rFonts w:asciiTheme="minorHAnsi" w:hAnsiTheme="minorHAnsi" w:cstheme="minorHAnsi"/>
          <w:sz w:val="24"/>
          <w:szCs w:val="24"/>
        </w:rPr>
        <w:t>Vrijwaring</w:t>
      </w:r>
      <w:r w:rsidR="005708EB">
        <w:rPr>
          <w:rFonts w:asciiTheme="minorHAnsi" w:hAnsiTheme="minorHAnsi" w:cstheme="minorHAnsi"/>
          <w:sz w:val="24"/>
          <w:szCs w:val="24"/>
        </w:rPr>
        <w:t>verklaring</w:t>
      </w:r>
      <w:bookmarkEnd w:id="33"/>
    </w:p>
    <w:p w14:paraId="01FED083" w14:textId="77777777" w:rsidR="000C2FE4" w:rsidRDefault="005708EB" w:rsidP="000B4D07">
      <w:pPr>
        <w:rPr>
          <w:rFonts w:asciiTheme="minorHAnsi" w:hAnsiTheme="minorHAnsi" w:cstheme="minorHAnsi"/>
          <w:szCs w:val="20"/>
        </w:rPr>
      </w:pPr>
      <w:r w:rsidRPr="00FB5834">
        <w:rPr>
          <w:rFonts w:ascii="Calibri" w:hAnsi="Calibri" w:cs="Calibri"/>
          <w:color w:val="000000" w:themeColor="text1"/>
        </w:rPr>
        <w:t xml:space="preserve">De leden van de ingeschreven equipe dienen voor aanvang van het evenement de </w:t>
      </w:r>
      <w:r>
        <w:rPr>
          <w:rFonts w:ascii="Calibri" w:hAnsi="Calibri" w:cs="Calibri"/>
          <w:color w:val="000000" w:themeColor="text1"/>
        </w:rPr>
        <w:t xml:space="preserve">op het evenement van toepassing zijnde </w:t>
      </w:r>
      <w:r w:rsidRPr="00FB5834">
        <w:rPr>
          <w:rFonts w:ascii="Calibri" w:hAnsi="Calibri" w:cs="Calibri"/>
          <w:color w:val="000000" w:themeColor="text1"/>
        </w:rPr>
        <w:t>vrijwaringverklaring </w:t>
      </w:r>
      <w:r>
        <w:rPr>
          <w:rFonts w:ascii="Calibri" w:hAnsi="Calibri" w:cs="Calibri"/>
          <w:color w:val="000000" w:themeColor="text1"/>
        </w:rPr>
        <w:t xml:space="preserve">(zie </w:t>
      </w:r>
      <w:r w:rsidRPr="00FB5834">
        <w:rPr>
          <w:rFonts w:ascii="Calibri" w:hAnsi="Calibri" w:cs="Calibri"/>
          <w:color w:val="000000" w:themeColor="text1"/>
        </w:rPr>
        <w:t>Bijlage A</w:t>
      </w:r>
      <w:r>
        <w:rPr>
          <w:rFonts w:ascii="Calibri" w:hAnsi="Calibri" w:cs="Calibri"/>
          <w:color w:val="000000" w:themeColor="text1"/>
        </w:rPr>
        <w:t xml:space="preserve">) te </w:t>
      </w:r>
      <w:r w:rsidRPr="00FB5834">
        <w:rPr>
          <w:rFonts w:ascii="Calibri" w:hAnsi="Calibri" w:cs="Calibri"/>
          <w:color w:val="000000" w:themeColor="text1"/>
        </w:rPr>
        <w:t>ondertekenen. Wordt de genoemde verklaring niet ondertekend, dan wordt de equipe niet tot de start toegelaten.</w:t>
      </w:r>
      <w:r w:rsidR="000C2FE4">
        <w:rPr>
          <w:rFonts w:asciiTheme="minorHAnsi" w:hAnsiTheme="minorHAnsi" w:cstheme="minorHAnsi"/>
          <w:szCs w:val="20"/>
        </w:rPr>
        <w:br w:type="page"/>
      </w:r>
    </w:p>
    <w:p w14:paraId="2791D93B" w14:textId="77777777" w:rsidR="00C3383A" w:rsidRPr="00B15B86" w:rsidRDefault="00D726C0">
      <w:pPr>
        <w:pStyle w:val="Kop21"/>
        <w:numPr>
          <w:ilvl w:val="1"/>
          <w:numId w:val="2"/>
        </w:numPr>
        <w:ind w:left="629" w:hanging="629"/>
        <w:rPr>
          <w:rFonts w:asciiTheme="minorHAnsi" w:hAnsiTheme="minorHAnsi" w:cstheme="minorHAnsi"/>
          <w:sz w:val="28"/>
          <w:szCs w:val="28"/>
        </w:rPr>
      </w:pPr>
      <w:bookmarkStart w:id="34" w:name="_Toc509375089"/>
      <w:bookmarkStart w:id="35" w:name="_Toc156508741"/>
      <w:r>
        <w:rPr>
          <w:rFonts w:asciiTheme="minorHAnsi" w:hAnsiTheme="minorHAnsi" w:cstheme="minorHAnsi"/>
          <w:sz w:val="28"/>
          <w:szCs w:val="28"/>
        </w:rPr>
        <w:lastRenderedPageBreak/>
        <w:t>Eisen aan de auto</w:t>
      </w:r>
      <w:bookmarkEnd w:id="34"/>
      <w:bookmarkEnd w:id="35"/>
    </w:p>
    <w:p w14:paraId="21476349"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6" w:name="_Toc509375091"/>
      <w:r w:rsidRPr="00B15B86">
        <w:rPr>
          <w:rFonts w:asciiTheme="minorHAnsi" w:hAnsiTheme="minorHAnsi" w:cstheme="minorHAnsi"/>
          <w:sz w:val="24"/>
          <w:szCs w:val="24"/>
        </w:rPr>
        <w:t>Wettelijke eisen</w:t>
      </w:r>
      <w:bookmarkEnd w:id="36"/>
    </w:p>
    <w:p w14:paraId="4AB8B080"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De aan het evenement deelnemende auto's dienen te voldoen aan de wettelijke eisen die aan auto's gesteld worden in het land van registratie.</w:t>
      </w:r>
    </w:p>
    <w:p w14:paraId="2A57F532"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7" w:name="_Toc509375092"/>
      <w:r w:rsidRPr="00B15B86">
        <w:rPr>
          <w:rFonts w:asciiTheme="minorHAnsi" w:hAnsiTheme="minorHAnsi" w:cstheme="minorHAnsi"/>
          <w:sz w:val="24"/>
          <w:szCs w:val="24"/>
        </w:rPr>
        <w:t>Aanvullende voorschriften</w:t>
      </w:r>
      <w:bookmarkEnd w:id="37"/>
    </w:p>
    <w:p w14:paraId="0B6638B6"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Deelnemende auto's mogen nimmer over een overdadig geluidsniveau beschikken. Bij te overdadig geluid kan de wedstrijdleiding straffen opleggen tot en met uitsluiting.</w:t>
      </w:r>
    </w:p>
    <w:p w14:paraId="6B9A64C6" w14:textId="77777777" w:rsidR="00D726C0" w:rsidRDefault="00D726C0">
      <w:pPr>
        <w:rPr>
          <w:rFonts w:asciiTheme="minorHAnsi" w:hAnsiTheme="minorHAnsi" w:cstheme="minorHAnsi"/>
          <w:szCs w:val="20"/>
        </w:rPr>
      </w:pPr>
      <w:r w:rsidRPr="000E5F98">
        <w:rPr>
          <w:rFonts w:asciiTheme="minorHAnsi" w:hAnsiTheme="minorHAnsi" w:cstheme="minorHAnsi"/>
          <w:szCs w:val="20"/>
        </w:rPr>
        <w:t xml:space="preserve">In elke deelnemende </w:t>
      </w:r>
      <w:r w:rsidR="00971B7A" w:rsidRPr="000E5F98">
        <w:rPr>
          <w:rFonts w:asciiTheme="minorHAnsi" w:hAnsiTheme="minorHAnsi" w:cstheme="minorHAnsi"/>
          <w:szCs w:val="20"/>
        </w:rPr>
        <w:t>klassieker</w:t>
      </w:r>
      <w:r w:rsidRPr="000E5F98">
        <w:rPr>
          <w:rFonts w:asciiTheme="minorHAnsi" w:hAnsiTheme="minorHAnsi" w:cstheme="minorHAnsi"/>
          <w:szCs w:val="20"/>
        </w:rPr>
        <w:t xml:space="preserve"> moet een vloeistofdicht grondzeil (minimaal 4 x 2 meter) of lekbak aanwezig zijn én een solide bevestigde brandblusser van minimaal 2 kg geschikt voor vloeistofbranden. Een grondzeil of lekbak moet onder de deelnemende auto gelegd worden bij schade en/of lekkage en wanneer de organisator dat vereist (bijvoorbeeld op de parkeerplaats bij de startlocatie).</w:t>
      </w:r>
    </w:p>
    <w:p w14:paraId="1D18E4C9"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Elke deelnemend</w:t>
      </w:r>
      <w:r w:rsidR="00135C73">
        <w:rPr>
          <w:rFonts w:asciiTheme="minorHAnsi" w:hAnsiTheme="minorHAnsi" w:cstheme="minorHAnsi"/>
          <w:szCs w:val="20"/>
        </w:rPr>
        <w:t>e</w:t>
      </w:r>
      <w:r w:rsidRPr="007D63EF">
        <w:rPr>
          <w:rFonts w:asciiTheme="minorHAnsi" w:hAnsiTheme="minorHAnsi" w:cstheme="minorHAnsi"/>
          <w:szCs w:val="20"/>
        </w:rPr>
        <w:t xml:space="preserve"> auto moet voorts zijn uitgerust met:</w:t>
      </w:r>
    </w:p>
    <w:p w14:paraId="5F0DB960"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veiligheidsgordels (uitgezonderd, maar aanbevolen, voor deelnemende auto's die gebouwd zijn voor 1971);</w:t>
      </w:r>
    </w:p>
    <w:p w14:paraId="2C8D8738"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een gevarendriehoek;</w:t>
      </w:r>
    </w:p>
    <w:p w14:paraId="4C894609"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een verbanddoos;</w:t>
      </w:r>
    </w:p>
    <w:p w14:paraId="4950A72D"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twee veiligheidshesjes;</w:t>
      </w:r>
    </w:p>
    <w:p w14:paraId="362A565F" w14:textId="77777777" w:rsidR="00C3383A" w:rsidRPr="007D63EF" w:rsidRDefault="002B0AD9" w:rsidP="0083565F">
      <w:pPr>
        <w:numPr>
          <w:ilvl w:val="0"/>
          <w:numId w:val="4"/>
        </w:numPr>
        <w:rPr>
          <w:rFonts w:asciiTheme="minorHAnsi" w:hAnsiTheme="minorHAnsi" w:cstheme="minorHAnsi"/>
          <w:szCs w:val="20"/>
        </w:rPr>
      </w:pPr>
      <w:r w:rsidRPr="007D63EF">
        <w:rPr>
          <w:rFonts w:asciiTheme="minorHAnsi" w:hAnsiTheme="minorHAnsi" w:cstheme="minorHAnsi"/>
          <w:szCs w:val="20"/>
        </w:rPr>
        <w:t>een sleepkabel.</w:t>
      </w:r>
    </w:p>
    <w:p w14:paraId="11403901"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8" w:name="_Toc509375093"/>
      <w:r w:rsidRPr="00B15B86">
        <w:rPr>
          <w:rFonts w:asciiTheme="minorHAnsi" w:hAnsiTheme="minorHAnsi" w:cstheme="minorHAnsi"/>
          <w:sz w:val="24"/>
          <w:szCs w:val="24"/>
        </w:rPr>
        <w:t>Reclame</w:t>
      </w:r>
      <w:bookmarkEnd w:id="38"/>
    </w:p>
    <w:p w14:paraId="67D7A192" w14:textId="77777777" w:rsidR="00D726C0" w:rsidRPr="007D63EF" w:rsidRDefault="00D726C0" w:rsidP="00D726C0">
      <w:pPr>
        <w:rPr>
          <w:rFonts w:asciiTheme="minorHAnsi" w:hAnsiTheme="minorHAnsi" w:cstheme="minorHAnsi"/>
          <w:szCs w:val="20"/>
        </w:rPr>
      </w:pPr>
      <w:r w:rsidRPr="007D63EF">
        <w:rPr>
          <w:rFonts w:asciiTheme="minorHAnsi" w:hAnsiTheme="minorHAnsi" w:cstheme="minorHAnsi"/>
        </w:rPr>
        <w:t xml:space="preserve">De </w:t>
      </w:r>
      <w:r>
        <w:rPr>
          <w:rFonts w:asciiTheme="minorHAnsi" w:hAnsiTheme="minorHAnsi" w:cstheme="minorHAnsi"/>
        </w:rPr>
        <w:t xml:space="preserve">organisatie kan de deelnemers </w:t>
      </w:r>
      <w:r w:rsidRPr="007D63EF">
        <w:rPr>
          <w:rFonts w:asciiTheme="minorHAnsi" w:hAnsiTheme="minorHAnsi" w:cstheme="minorHAnsi"/>
        </w:rPr>
        <w:t>verplichte</w:t>
      </w:r>
      <w:r>
        <w:rPr>
          <w:rFonts w:asciiTheme="minorHAnsi" w:hAnsiTheme="minorHAnsi" w:cstheme="minorHAnsi"/>
        </w:rPr>
        <w:t>n reclamestickers</w:t>
      </w:r>
      <w:r w:rsidRPr="007D63EF">
        <w:rPr>
          <w:rFonts w:asciiTheme="minorHAnsi" w:hAnsiTheme="minorHAnsi" w:cstheme="minorHAnsi"/>
        </w:rPr>
        <w:t xml:space="preserve"> </w:t>
      </w:r>
      <w:r>
        <w:rPr>
          <w:rFonts w:asciiTheme="minorHAnsi" w:hAnsiTheme="minorHAnsi" w:cstheme="minorHAnsi"/>
        </w:rPr>
        <w:t xml:space="preserve">aan te brengen </w:t>
      </w:r>
      <w:r w:rsidRPr="007D63EF">
        <w:rPr>
          <w:rFonts w:asciiTheme="minorHAnsi" w:hAnsiTheme="minorHAnsi" w:cstheme="minorHAnsi"/>
        </w:rPr>
        <w:t>op beide voorportieren van de auto. Het is niet toegestaan deze reclame in delen aan te brengen op de auto. Uitzondering op deze regel is alleen mogelijk na overleg met en goedkeuring van de organisatie voorafgaand aan de start.</w:t>
      </w:r>
      <w:r>
        <w:rPr>
          <w:rFonts w:asciiTheme="minorHAnsi" w:hAnsiTheme="minorHAnsi" w:cstheme="minorHAnsi"/>
        </w:rPr>
        <w:t xml:space="preserve"> </w:t>
      </w:r>
      <w:r w:rsidRPr="007D63EF">
        <w:rPr>
          <w:rFonts w:asciiTheme="minorHAnsi" w:hAnsiTheme="minorHAnsi" w:cstheme="minorHAnsi"/>
          <w:szCs w:val="20"/>
        </w:rPr>
        <w:t>Bij het ontbreken van enig deel van de reclame en/of het wedstrijdnummer wordt de equipe niet toegelaten tot de start.</w:t>
      </w:r>
    </w:p>
    <w:p w14:paraId="565E3F72" w14:textId="77777777" w:rsidR="00C3383A" w:rsidRPr="007D63EF" w:rsidRDefault="00D726C0" w:rsidP="00D726C0">
      <w:pPr>
        <w:keepNext/>
        <w:tabs>
          <w:tab w:val="left" w:pos="569"/>
        </w:tabs>
        <w:rPr>
          <w:rFonts w:asciiTheme="minorHAnsi" w:hAnsiTheme="minorHAnsi" w:cstheme="minorHAnsi"/>
          <w:szCs w:val="20"/>
        </w:rPr>
      </w:pPr>
      <w:r w:rsidRPr="000E5F98">
        <w:rPr>
          <w:rFonts w:asciiTheme="minorHAnsi" w:hAnsiTheme="minorHAnsi" w:cstheme="minorHAnsi"/>
          <w:szCs w:val="20"/>
        </w:rPr>
        <w:t>Reclame op een auto, waarvan aangetoond kan worden dat dit model auto in het verleden in een bepaalde uitvoering met deze reclame heeft gereden kan gehandhaafd blijven indien en voor zover de reclamestickers, kleuren, belettering en afmetingen exact overeenstemmen met de originele uiting.</w:t>
      </w:r>
    </w:p>
    <w:p w14:paraId="78B4D758"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9" w:name="_Toc509375094"/>
      <w:r w:rsidRPr="00B15B86">
        <w:rPr>
          <w:rFonts w:asciiTheme="minorHAnsi" w:hAnsiTheme="minorHAnsi" w:cstheme="minorHAnsi"/>
          <w:sz w:val="24"/>
          <w:szCs w:val="24"/>
        </w:rPr>
        <w:t>Rallyschilden en wedstrijdnummers</w:t>
      </w:r>
      <w:bookmarkEnd w:id="39"/>
    </w:p>
    <w:p w14:paraId="4CB6507E" w14:textId="77777777" w:rsidR="00C3383A" w:rsidRPr="007D63EF" w:rsidRDefault="00D726C0">
      <w:pPr>
        <w:pStyle w:val="Geenafstand"/>
        <w:spacing w:after="119"/>
        <w:rPr>
          <w:rFonts w:asciiTheme="minorHAnsi" w:hAnsiTheme="minorHAnsi" w:cstheme="minorHAnsi"/>
        </w:rPr>
      </w:pPr>
      <w:r w:rsidRPr="007D63EF">
        <w:rPr>
          <w:rStyle w:val="Sterkaccent"/>
          <w:rFonts w:asciiTheme="minorHAnsi" w:hAnsiTheme="minorHAnsi" w:cstheme="minorHAnsi"/>
          <w:b w:val="0"/>
          <w:bCs w:val="0"/>
          <w:szCs w:val="20"/>
        </w:rPr>
        <w:t xml:space="preserve">De deelnemers </w:t>
      </w:r>
      <w:r>
        <w:rPr>
          <w:rStyle w:val="Sterkaccent"/>
          <w:rFonts w:asciiTheme="minorHAnsi" w:hAnsiTheme="minorHAnsi" w:cstheme="minorHAnsi"/>
          <w:b w:val="0"/>
          <w:bCs w:val="0"/>
          <w:szCs w:val="20"/>
        </w:rPr>
        <w:t xml:space="preserve">kunnen rallyschilden uitgereikt krijgen, die aan </w:t>
      </w:r>
      <w:r w:rsidRPr="007D63EF">
        <w:rPr>
          <w:rStyle w:val="Sterkaccent"/>
          <w:rFonts w:asciiTheme="minorHAnsi" w:hAnsiTheme="minorHAnsi" w:cstheme="minorHAnsi"/>
          <w:b w:val="0"/>
          <w:bCs w:val="0"/>
          <w:szCs w:val="20"/>
        </w:rPr>
        <w:t xml:space="preserve">de voor- en achterzijde van de auto </w:t>
      </w:r>
      <w:r>
        <w:rPr>
          <w:rStyle w:val="Sterkaccent"/>
          <w:rFonts w:asciiTheme="minorHAnsi" w:hAnsiTheme="minorHAnsi" w:cstheme="minorHAnsi"/>
          <w:b w:val="0"/>
          <w:bCs w:val="0"/>
          <w:szCs w:val="20"/>
        </w:rPr>
        <w:t>bevestigd moeten</w:t>
      </w:r>
      <w:r w:rsidRPr="007D63EF">
        <w:rPr>
          <w:rStyle w:val="Sterkaccent"/>
          <w:rFonts w:asciiTheme="minorHAnsi" w:hAnsiTheme="minorHAnsi" w:cstheme="minorHAnsi"/>
          <w:b w:val="0"/>
          <w:bCs w:val="0"/>
          <w:szCs w:val="20"/>
        </w:rPr>
        <w:t xml:space="preserve"> worden, waarbij het kenteken van de auto zichtbaar moet blijven.</w:t>
      </w:r>
      <w:r>
        <w:rPr>
          <w:rStyle w:val="Sterkaccent"/>
          <w:rFonts w:asciiTheme="minorHAnsi" w:hAnsiTheme="minorHAnsi" w:cstheme="minorHAnsi"/>
          <w:b w:val="0"/>
          <w:bCs w:val="0"/>
          <w:szCs w:val="20"/>
        </w:rPr>
        <w:t xml:space="preserve"> Daarbij of in plaats daarvan kan een startnummersticker uitgereikt worden, die rechtsboven aan de binnenzijde van de voorruit van de auto bevestigd moet worden. Reclamestickers, r</w:t>
      </w:r>
      <w:r w:rsidRPr="007D63EF">
        <w:rPr>
          <w:rStyle w:val="Sterkaccent"/>
          <w:rFonts w:asciiTheme="minorHAnsi" w:hAnsiTheme="minorHAnsi" w:cstheme="minorHAnsi"/>
          <w:b w:val="0"/>
          <w:bCs w:val="0"/>
          <w:szCs w:val="20"/>
        </w:rPr>
        <w:t>allyschilden</w:t>
      </w:r>
      <w:r>
        <w:rPr>
          <w:rStyle w:val="Sterkaccent"/>
          <w:rFonts w:asciiTheme="minorHAnsi" w:hAnsiTheme="minorHAnsi" w:cstheme="minorHAnsi"/>
          <w:b w:val="0"/>
          <w:bCs w:val="0"/>
          <w:szCs w:val="20"/>
        </w:rPr>
        <w:t xml:space="preserve"> en startnummersticker </w:t>
      </w:r>
      <w:r w:rsidRPr="007D63EF">
        <w:rPr>
          <w:rStyle w:val="Sterkaccent"/>
          <w:rFonts w:asciiTheme="minorHAnsi" w:hAnsiTheme="minorHAnsi" w:cstheme="minorHAnsi"/>
          <w:b w:val="0"/>
          <w:bCs w:val="0"/>
          <w:szCs w:val="20"/>
        </w:rPr>
        <w:t>dienen tijdens het gehele evenement op</w:t>
      </w:r>
      <w:r>
        <w:rPr>
          <w:rStyle w:val="Sterkaccent"/>
          <w:rFonts w:asciiTheme="minorHAnsi" w:hAnsiTheme="minorHAnsi" w:cstheme="minorHAnsi"/>
          <w:b w:val="0"/>
          <w:bCs w:val="0"/>
          <w:szCs w:val="20"/>
        </w:rPr>
        <w:t>/in</w:t>
      </w:r>
      <w:r w:rsidRPr="007D63EF">
        <w:rPr>
          <w:rStyle w:val="Sterkaccent"/>
          <w:rFonts w:asciiTheme="minorHAnsi" w:hAnsiTheme="minorHAnsi" w:cstheme="minorHAnsi"/>
          <w:b w:val="0"/>
          <w:bCs w:val="0"/>
          <w:szCs w:val="20"/>
        </w:rPr>
        <w:t xml:space="preserve"> de auto aanwezig te zijn.</w:t>
      </w:r>
    </w:p>
    <w:p w14:paraId="093ABFA1" w14:textId="77777777" w:rsidR="00D726C0" w:rsidRPr="00B15B86" w:rsidRDefault="00D726C0" w:rsidP="00D726C0">
      <w:pPr>
        <w:pStyle w:val="Kop31"/>
        <w:numPr>
          <w:ilvl w:val="2"/>
          <w:numId w:val="2"/>
        </w:numPr>
        <w:ind w:left="850" w:hanging="850"/>
        <w:rPr>
          <w:rFonts w:asciiTheme="minorHAnsi" w:hAnsiTheme="minorHAnsi" w:cstheme="minorHAnsi"/>
          <w:sz w:val="24"/>
          <w:szCs w:val="24"/>
        </w:rPr>
      </w:pPr>
      <w:bookmarkStart w:id="40" w:name="_Toc509375098"/>
      <w:r w:rsidRPr="00B15B86">
        <w:rPr>
          <w:rFonts w:asciiTheme="minorHAnsi" w:hAnsiTheme="minorHAnsi" w:cstheme="minorHAnsi"/>
          <w:sz w:val="24"/>
          <w:szCs w:val="24"/>
        </w:rPr>
        <w:t>Extra brandstof</w:t>
      </w:r>
      <w:bookmarkEnd w:id="40"/>
    </w:p>
    <w:p w14:paraId="2DD62C67" w14:textId="77777777" w:rsidR="00D726C0" w:rsidRPr="007D63EF" w:rsidRDefault="00D726C0" w:rsidP="00D726C0">
      <w:pPr>
        <w:rPr>
          <w:rFonts w:asciiTheme="minorHAnsi" w:hAnsiTheme="minorHAnsi" w:cstheme="minorHAnsi"/>
        </w:rPr>
      </w:pPr>
      <w:r w:rsidRPr="007D63EF">
        <w:rPr>
          <w:rFonts w:asciiTheme="minorHAnsi" w:hAnsiTheme="minorHAnsi" w:cstheme="minorHAnsi"/>
        </w:rPr>
        <w:t>Het meevoeren van extra brandstof in deugdelijke jerrycans in de auto is toegestaan tot maximaal 10 liter in totaal. Uit veiligheidsoverwegingen mag deze extra brandstof zich NIET bevinden in de passagiersruimte van de auto.</w:t>
      </w:r>
    </w:p>
    <w:p w14:paraId="0C7225A4" w14:textId="77777777" w:rsidR="00D726C0" w:rsidRPr="00B15B86" w:rsidRDefault="00D726C0" w:rsidP="00D726C0">
      <w:pPr>
        <w:pStyle w:val="Kop31"/>
        <w:numPr>
          <w:ilvl w:val="2"/>
          <w:numId w:val="2"/>
        </w:numPr>
        <w:ind w:left="850" w:hanging="850"/>
        <w:rPr>
          <w:rFonts w:asciiTheme="minorHAnsi" w:hAnsiTheme="minorHAnsi" w:cstheme="minorHAnsi"/>
          <w:sz w:val="24"/>
          <w:szCs w:val="24"/>
        </w:rPr>
      </w:pPr>
      <w:bookmarkStart w:id="41" w:name="_Toc509375095"/>
      <w:r>
        <w:rPr>
          <w:rFonts w:asciiTheme="minorHAnsi" w:hAnsiTheme="minorHAnsi" w:cstheme="minorHAnsi"/>
          <w:sz w:val="24"/>
          <w:szCs w:val="24"/>
        </w:rPr>
        <w:t>Kompas, a</w:t>
      </w:r>
      <w:r w:rsidRPr="00B15B86">
        <w:rPr>
          <w:rFonts w:asciiTheme="minorHAnsi" w:hAnsiTheme="minorHAnsi" w:cstheme="minorHAnsi"/>
          <w:sz w:val="24"/>
          <w:szCs w:val="24"/>
        </w:rPr>
        <w:t>fstand-, tijd- en snelheidsmeters</w:t>
      </w:r>
      <w:bookmarkEnd w:id="41"/>
    </w:p>
    <w:p w14:paraId="121ABD3A" w14:textId="77777777" w:rsidR="00D726C0" w:rsidRDefault="00D726C0" w:rsidP="00D726C0">
      <w:pPr>
        <w:rPr>
          <w:rFonts w:asciiTheme="minorHAnsi" w:hAnsiTheme="minorHAnsi" w:cstheme="minorHAnsi"/>
          <w:szCs w:val="20"/>
        </w:rPr>
      </w:pPr>
      <w:r w:rsidRPr="007D63EF">
        <w:rPr>
          <w:rFonts w:asciiTheme="minorHAnsi" w:hAnsiTheme="minorHAnsi" w:cstheme="minorHAnsi"/>
          <w:szCs w:val="20"/>
        </w:rPr>
        <w:t xml:space="preserve">In de auto aangebrachte of standaard aanwezige analoge of digitale hulpmiddelen </w:t>
      </w:r>
      <w:r>
        <w:rPr>
          <w:rFonts w:asciiTheme="minorHAnsi" w:hAnsiTheme="minorHAnsi" w:cstheme="minorHAnsi"/>
          <w:szCs w:val="20"/>
        </w:rPr>
        <w:t xml:space="preserve">voor het bepalen van de richting en/of het meten van afstand, </w:t>
      </w:r>
      <w:r w:rsidRPr="007D63EF">
        <w:rPr>
          <w:rFonts w:asciiTheme="minorHAnsi" w:hAnsiTheme="minorHAnsi" w:cstheme="minorHAnsi"/>
          <w:szCs w:val="20"/>
        </w:rPr>
        <w:t>snelheid</w:t>
      </w:r>
      <w:r>
        <w:rPr>
          <w:rFonts w:asciiTheme="minorHAnsi" w:hAnsiTheme="minorHAnsi" w:cstheme="minorHAnsi"/>
          <w:szCs w:val="20"/>
        </w:rPr>
        <w:t xml:space="preserve"> of tijd (</w:t>
      </w:r>
      <w:r w:rsidRPr="007D63EF">
        <w:rPr>
          <w:rFonts w:asciiTheme="minorHAnsi" w:hAnsiTheme="minorHAnsi" w:cstheme="minorHAnsi"/>
          <w:szCs w:val="20"/>
        </w:rPr>
        <w:t>al dan niet uitgerust met de mogelijkheid om de gemiddelde snelheid te meten</w:t>
      </w:r>
      <w:r>
        <w:rPr>
          <w:rFonts w:asciiTheme="minorHAnsi" w:hAnsiTheme="minorHAnsi" w:cstheme="minorHAnsi"/>
          <w:szCs w:val="20"/>
        </w:rPr>
        <w:t>)</w:t>
      </w:r>
      <w:r w:rsidRPr="007D63EF">
        <w:rPr>
          <w:rFonts w:asciiTheme="minorHAnsi" w:hAnsiTheme="minorHAnsi" w:cstheme="minorHAnsi"/>
          <w:szCs w:val="20"/>
        </w:rPr>
        <w:t xml:space="preserve"> zijn toegestaan. Deze apparatuur mag zowel mechanisch als elektronisch als gps-gestuurd zijn.</w:t>
      </w:r>
      <w:bookmarkStart w:id="42" w:name="_Toc509375096"/>
    </w:p>
    <w:p w14:paraId="26DA19D6" w14:textId="77777777" w:rsidR="00D726C0" w:rsidRPr="000E5F98" w:rsidRDefault="00D726C0" w:rsidP="00D726C0">
      <w:pPr>
        <w:pStyle w:val="Kop31"/>
        <w:numPr>
          <w:ilvl w:val="2"/>
          <w:numId w:val="2"/>
        </w:numPr>
        <w:ind w:left="850" w:hanging="850"/>
        <w:rPr>
          <w:rFonts w:asciiTheme="minorHAnsi" w:hAnsiTheme="minorHAnsi" w:cstheme="minorHAnsi"/>
          <w:sz w:val="24"/>
          <w:szCs w:val="24"/>
        </w:rPr>
      </w:pPr>
      <w:bookmarkStart w:id="43" w:name="_Toc509375097"/>
      <w:bookmarkEnd w:id="42"/>
      <w:r w:rsidRPr="000E5F98">
        <w:rPr>
          <w:rFonts w:asciiTheme="minorHAnsi" w:hAnsiTheme="minorHAnsi" w:cstheme="minorHAnsi"/>
          <w:sz w:val="24"/>
          <w:szCs w:val="24"/>
        </w:rPr>
        <w:t>Communicatie- en navigatieapparatuur</w:t>
      </w:r>
      <w:bookmarkEnd w:id="43"/>
    </w:p>
    <w:p w14:paraId="181DF053" w14:textId="77777777" w:rsidR="00D726C0" w:rsidRPr="000E5F98" w:rsidRDefault="00553F8F" w:rsidP="00D726C0">
      <w:pPr>
        <w:rPr>
          <w:rFonts w:asciiTheme="minorHAnsi" w:hAnsiTheme="minorHAnsi" w:cstheme="minorHAnsi"/>
          <w:bCs/>
          <w:szCs w:val="20"/>
        </w:rPr>
      </w:pPr>
      <w:r w:rsidRPr="000E5F98">
        <w:rPr>
          <w:rFonts w:asciiTheme="minorHAnsi" w:hAnsiTheme="minorHAnsi" w:cstheme="minorHAnsi"/>
          <w:bCs/>
          <w:szCs w:val="20"/>
        </w:rPr>
        <w:t>Het</w:t>
      </w:r>
      <w:r w:rsidR="00D726C0" w:rsidRPr="000E5F98">
        <w:rPr>
          <w:rFonts w:asciiTheme="minorHAnsi" w:hAnsiTheme="minorHAnsi" w:cstheme="minorHAnsi"/>
          <w:bCs/>
          <w:szCs w:val="20"/>
        </w:rPr>
        <w:t xml:space="preserve"> gebruik van vaste of mobiele navigatieapparatuur door deelnemers in </w:t>
      </w:r>
      <w:r w:rsidR="00971B7A" w:rsidRPr="000E5F98">
        <w:rPr>
          <w:rFonts w:asciiTheme="minorHAnsi" w:hAnsiTheme="minorHAnsi" w:cstheme="minorHAnsi"/>
          <w:bCs/>
          <w:szCs w:val="20"/>
        </w:rPr>
        <w:t>klassieker</w:t>
      </w:r>
      <w:r w:rsidR="00D726C0" w:rsidRPr="000E5F98">
        <w:rPr>
          <w:rFonts w:asciiTheme="minorHAnsi" w:hAnsiTheme="minorHAnsi" w:cstheme="minorHAnsi"/>
          <w:bCs/>
          <w:szCs w:val="20"/>
        </w:rPr>
        <w:t xml:space="preserve">s </w:t>
      </w:r>
      <w:r w:rsidRPr="000E5F98">
        <w:rPr>
          <w:rFonts w:asciiTheme="minorHAnsi" w:hAnsiTheme="minorHAnsi" w:cstheme="minorHAnsi"/>
          <w:bCs/>
          <w:szCs w:val="20"/>
        </w:rPr>
        <w:t xml:space="preserve">is </w:t>
      </w:r>
      <w:r w:rsidR="00D726C0" w:rsidRPr="000E5F98">
        <w:rPr>
          <w:rFonts w:asciiTheme="minorHAnsi" w:hAnsiTheme="minorHAnsi" w:cstheme="minorHAnsi"/>
          <w:bCs/>
          <w:szCs w:val="20"/>
        </w:rPr>
        <w:t>niet toegestaan. Tijdens de wedstrijd mag deze apparatuur (</w:t>
      </w:r>
      <w:r w:rsidR="008F0A2E" w:rsidRPr="000E5F98">
        <w:rPr>
          <w:rFonts w:asciiTheme="minorHAnsi" w:hAnsiTheme="minorHAnsi" w:cstheme="minorHAnsi"/>
          <w:bCs/>
          <w:szCs w:val="20"/>
        </w:rPr>
        <w:t xml:space="preserve">denk aan </w:t>
      </w:r>
      <w:r w:rsidR="00D726C0" w:rsidRPr="000E5F98">
        <w:rPr>
          <w:rFonts w:asciiTheme="minorHAnsi" w:hAnsiTheme="minorHAnsi" w:cstheme="minorHAnsi"/>
          <w:bCs/>
          <w:szCs w:val="20"/>
        </w:rPr>
        <w:t>mobiele telefoons,</w:t>
      </w:r>
      <w:r w:rsidR="008F0A2E" w:rsidRPr="000E5F98">
        <w:rPr>
          <w:rFonts w:asciiTheme="minorHAnsi" w:hAnsiTheme="minorHAnsi" w:cstheme="minorHAnsi"/>
          <w:bCs/>
          <w:szCs w:val="20"/>
        </w:rPr>
        <w:t xml:space="preserve"> smart watches,</w:t>
      </w:r>
      <w:r w:rsidR="00D726C0" w:rsidRPr="000E5F98">
        <w:rPr>
          <w:rFonts w:asciiTheme="minorHAnsi" w:hAnsiTheme="minorHAnsi" w:cstheme="minorHAnsi"/>
          <w:bCs/>
          <w:szCs w:val="20"/>
        </w:rPr>
        <w:t xml:space="preserve"> tablets, laptops, navigatiessystemen) niet in de passagiersruimte aanwezig zijn. </w:t>
      </w:r>
      <w:r w:rsidR="008F0A2E" w:rsidRPr="000E5F98">
        <w:rPr>
          <w:rFonts w:asciiTheme="minorHAnsi" w:hAnsiTheme="minorHAnsi" w:cstheme="minorHAnsi"/>
          <w:bCs/>
          <w:szCs w:val="20"/>
        </w:rPr>
        <w:t xml:space="preserve">Mobiele </w:t>
      </w:r>
      <w:r w:rsidR="00D726C0" w:rsidRPr="000E5F98">
        <w:rPr>
          <w:rFonts w:asciiTheme="minorHAnsi" w:hAnsiTheme="minorHAnsi" w:cstheme="minorHAnsi"/>
          <w:bCs/>
          <w:szCs w:val="20"/>
        </w:rPr>
        <w:t xml:space="preserve">telefoons </w:t>
      </w:r>
      <w:r w:rsidR="008F0A2E" w:rsidRPr="000E5F98">
        <w:rPr>
          <w:rFonts w:asciiTheme="minorHAnsi" w:hAnsiTheme="minorHAnsi" w:cstheme="minorHAnsi"/>
          <w:bCs/>
          <w:szCs w:val="20"/>
        </w:rPr>
        <w:t xml:space="preserve">mogen </w:t>
      </w:r>
      <w:r w:rsidR="00D726C0" w:rsidRPr="000E5F98">
        <w:rPr>
          <w:rFonts w:asciiTheme="minorHAnsi" w:hAnsiTheme="minorHAnsi" w:cstheme="minorHAnsi"/>
          <w:bCs/>
          <w:szCs w:val="20"/>
        </w:rPr>
        <w:t xml:space="preserve">wel gebruikt worden </w:t>
      </w:r>
      <w:r w:rsidR="008F0A2E" w:rsidRPr="000E5F98">
        <w:rPr>
          <w:rFonts w:asciiTheme="minorHAnsi" w:hAnsiTheme="minorHAnsi" w:cstheme="minorHAnsi"/>
          <w:bCs/>
          <w:szCs w:val="20"/>
        </w:rPr>
        <w:t>bij</w:t>
      </w:r>
      <w:r w:rsidR="00D726C0" w:rsidRPr="000E5F98">
        <w:rPr>
          <w:rFonts w:asciiTheme="minorHAnsi" w:hAnsiTheme="minorHAnsi" w:cstheme="minorHAnsi"/>
          <w:bCs/>
          <w:szCs w:val="20"/>
        </w:rPr>
        <w:t>:</w:t>
      </w:r>
    </w:p>
    <w:p w14:paraId="4F9961DD" w14:textId="77777777" w:rsidR="00D726C0" w:rsidRPr="000E5F98" w:rsidRDefault="00D726C0" w:rsidP="0083565F">
      <w:pPr>
        <w:numPr>
          <w:ilvl w:val="0"/>
          <w:numId w:val="24"/>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calamiteiten (zie bijlage B);</w:t>
      </w:r>
    </w:p>
    <w:p w14:paraId="4A4C4097" w14:textId="77777777" w:rsidR="00D726C0" w:rsidRPr="000E5F98" w:rsidRDefault="00D726C0" w:rsidP="0083565F">
      <w:pPr>
        <w:numPr>
          <w:ilvl w:val="0"/>
          <w:numId w:val="24"/>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 xml:space="preserve">het (verplicht) gebruik van een app voor registratie van controles en/of aansturing van een rekenprogramma; </w:t>
      </w:r>
    </w:p>
    <w:p w14:paraId="6A56AA82" w14:textId="77777777" w:rsidR="00D726C0" w:rsidRPr="000E5F98" w:rsidRDefault="00D726C0" w:rsidP="0083565F">
      <w:pPr>
        <w:numPr>
          <w:ilvl w:val="0"/>
          <w:numId w:val="24"/>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het inroepen van hulp van het serviceteam van de organisator;</w:t>
      </w:r>
    </w:p>
    <w:p w14:paraId="19D82C46" w14:textId="77777777" w:rsidR="00D726C0" w:rsidRPr="000E5F98" w:rsidRDefault="00D726C0" w:rsidP="0083565F">
      <w:pPr>
        <w:numPr>
          <w:ilvl w:val="0"/>
          <w:numId w:val="24"/>
        </w:numPr>
        <w:tabs>
          <w:tab w:val="clear" w:pos="720"/>
          <w:tab w:val="num" w:pos="360"/>
        </w:tabs>
        <w:spacing w:after="120"/>
        <w:ind w:left="357" w:hanging="357"/>
        <w:rPr>
          <w:rFonts w:asciiTheme="minorHAnsi" w:hAnsiTheme="minorHAnsi" w:cstheme="minorHAnsi"/>
          <w:bCs/>
          <w:szCs w:val="20"/>
        </w:rPr>
      </w:pPr>
      <w:r w:rsidRPr="000E5F98">
        <w:rPr>
          <w:rFonts w:asciiTheme="minorHAnsi" w:hAnsiTheme="minorHAnsi" w:cstheme="minorHAnsi"/>
          <w:bCs/>
          <w:szCs w:val="20"/>
        </w:rPr>
        <w:t>het melden van opgave bij de organisator.</w:t>
      </w:r>
    </w:p>
    <w:p w14:paraId="15273440" w14:textId="77777777" w:rsidR="00D726C0" w:rsidRDefault="00D726C0" w:rsidP="00D726C0">
      <w:pPr>
        <w:rPr>
          <w:rFonts w:asciiTheme="minorHAnsi" w:hAnsiTheme="minorHAnsi" w:cstheme="minorHAnsi"/>
        </w:rPr>
      </w:pPr>
      <w:r w:rsidRPr="000E5F98">
        <w:rPr>
          <w:rFonts w:asciiTheme="minorHAnsi" w:hAnsiTheme="minorHAnsi" w:cstheme="minorHAnsi"/>
        </w:rPr>
        <w:lastRenderedPageBreak/>
        <w:t>Alle officials zijn bevoegd om gedurende het evenement te controleren op de aanwezigheid van bovengenoemde apparatuur in de passagiersruimte van de auto en het ingeschakeld zijn van navigatieapparatuur</w:t>
      </w:r>
      <w:r w:rsidR="00087E08" w:rsidRPr="000E5F98">
        <w:rPr>
          <w:rFonts w:asciiTheme="minorHAnsi" w:hAnsiTheme="minorHAnsi" w:cstheme="minorHAnsi"/>
        </w:rPr>
        <w:t>.</w:t>
      </w:r>
      <w:r w:rsidR="0048208D" w:rsidRPr="000E5F98">
        <w:rPr>
          <w:rFonts w:asciiTheme="minorHAnsi" w:hAnsiTheme="minorHAnsi" w:cstheme="minorHAnsi"/>
        </w:rPr>
        <w:t xml:space="preserve"> Bij de eerste constatering van het gebruik van navigatieapparatuur zal de betreffende equipe worden bestraft met 90 strafpunten, een volgende overtreding betekent uitsluiting. Als de equipe de controle weigert, dan zal de equipe direct uitgesloten worden van verdere deelname.</w:t>
      </w:r>
    </w:p>
    <w:p w14:paraId="1C0C4548" w14:textId="77777777" w:rsidR="00C3383A" w:rsidRDefault="00D726C0" w:rsidP="00D726C0">
      <w:pPr>
        <w:rPr>
          <w:rFonts w:asciiTheme="minorHAnsi" w:hAnsiTheme="minorHAnsi" w:cstheme="minorHAnsi"/>
        </w:rPr>
      </w:pPr>
      <w:r w:rsidRPr="00FC00DF">
        <w:rPr>
          <w:rFonts w:ascii="Calibri" w:hAnsi="Calibri" w:cstheme="minorHAnsi"/>
          <w:color w:val="000000" w:themeColor="text1"/>
          <w:w w:val="110"/>
          <w:szCs w:val="22"/>
          <w:highlight w:val="lightGray"/>
        </w:rPr>
        <w:t>(</w:t>
      </w:r>
      <w:r>
        <w:rPr>
          <w:rFonts w:ascii="Calibri" w:hAnsi="Calibri" w:cstheme="minorHAnsi"/>
          <w:color w:val="000000" w:themeColor="text1"/>
          <w:w w:val="110"/>
          <w:szCs w:val="22"/>
          <w:highlight w:val="lightGray"/>
        </w:rPr>
        <w:t xml:space="preserve">Artikel 1.7.7 is alleen van </w:t>
      </w:r>
      <w:r w:rsidRPr="00423F6D">
        <w:rPr>
          <w:rFonts w:ascii="Calibri" w:hAnsi="Calibri" w:cstheme="minorHAnsi"/>
          <w:color w:val="000000" w:themeColor="text1"/>
          <w:w w:val="110"/>
          <w:szCs w:val="22"/>
          <w:highlight w:val="lightGray"/>
        </w:rPr>
        <w:t>toepassing</w:t>
      </w:r>
      <w:r w:rsidR="008F0A2E">
        <w:rPr>
          <w:rFonts w:ascii="Calibri" w:hAnsi="Calibri" w:cstheme="minorHAnsi"/>
          <w:color w:val="000000" w:themeColor="text1"/>
          <w:w w:val="110"/>
          <w:szCs w:val="22"/>
          <w:highlight w:val="lightGray"/>
        </w:rPr>
        <w:t xml:space="preserve"> op klassiekers</w:t>
      </w:r>
      <w:r w:rsidRPr="00423F6D">
        <w:rPr>
          <w:rFonts w:ascii="Calibri" w:hAnsi="Calibri" w:cstheme="minorHAnsi"/>
          <w:color w:val="000000" w:themeColor="text1"/>
          <w:w w:val="110"/>
          <w:szCs w:val="22"/>
          <w:highlight w:val="lightGray"/>
        </w:rPr>
        <w:t xml:space="preserve"> </w:t>
      </w:r>
      <w:r w:rsidR="008F0A2E">
        <w:rPr>
          <w:rFonts w:ascii="Calibri" w:hAnsi="Calibri" w:cstheme="minorHAnsi"/>
          <w:color w:val="000000" w:themeColor="text1"/>
          <w:w w:val="110"/>
          <w:szCs w:val="22"/>
          <w:highlight w:val="lightGray"/>
        </w:rPr>
        <w:t xml:space="preserve">bij </w:t>
      </w:r>
      <w:r w:rsidR="000E5F98">
        <w:rPr>
          <w:rFonts w:ascii="Calibri" w:hAnsi="Calibri" w:cstheme="minorHAnsi"/>
          <w:color w:val="000000" w:themeColor="text1"/>
          <w:w w:val="110"/>
          <w:szCs w:val="22"/>
          <w:highlight w:val="lightGray"/>
        </w:rPr>
        <w:t xml:space="preserve">voor </w:t>
      </w:r>
      <w:r w:rsidR="00382611">
        <w:rPr>
          <w:rFonts w:ascii="Calibri" w:hAnsi="Calibri" w:cstheme="minorHAnsi"/>
          <w:color w:val="000000" w:themeColor="text1"/>
          <w:w w:val="110"/>
          <w:szCs w:val="22"/>
          <w:highlight w:val="lightGray"/>
        </w:rPr>
        <w:t>hen</w:t>
      </w:r>
      <w:r w:rsidR="000E5F98">
        <w:rPr>
          <w:rFonts w:ascii="Calibri" w:hAnsi="Calibri" w:cstheme="minorHAnsi"/>
          <w:color w:val="000000" w:themeColor="text1"/>
          <w:w w:val="110"/>
          <w:szCs w:val="22"/>
          <w:highlight w:val="lightGray"/>
        </w:rPr>
        <w:t xml:space="preserve"> bedoelde rege</w:t>
      </w:r>
      <w:r w:rsidR="008F0A2E">
        <w:rPr>
          <w:rFonts w:ascii="Calibri" w:hAnsi="Calibri" w:cstheme="minorHAnsi"/>
          <w:color w:val="000000" w:themeColor="text1"/>
          <w:w w:val="110"/>
          <w:szCs w:val="22"/>
          <w:highlight w:val="lightGray"/>
        </w:rPr>
        <w:t>lmatigheidsritten</w:t>
      </w:r>
      <w:r w:rsidRPr="00423F6D">
        <w:rPr>
          <w:rFonts w:ascii="Calibri" w:hAnsi="Calibri" w:cstheme="minorHAnsi"/>
          <w:color w:val="000000" w:themeColor="text1"/>
          <w:w w:val="110"/>
          <w:szCs w:val="22"/>
          <w:highlight w:val="lightGray"/>
        </w:rPr>
        <w:t>; bij andere evenementen kan dit artikel weggelaten worden.)</w:t>
      </w:r>
    </w:p>
    <w:p w14:paraId="1DCAA051" w14:textId="77777777" w:rsidR="00B15B86" w:rsidRPr="007D63EF" w:rsidRDefault="00B15B86">
      <w:pPr>
        <w:rPr>
          <w:rFonts w:asciiTheme="minorHAnsi" w:hAnsiTheme="minorHAnsi" w:cstheme="minorHAnsi"/>
        </w:rPr>
      </w:pPr>
    </w:p>
    <w:p w14:paraId="01751002" w14:textId="77777777" w:rsidR="00C3383A" w:rsidRPr="00B15B86" w:rsidRDefault="002B0AD9">
      <w:pPr>
        <w:pStyle w:val="Kop21"/>
        <w:numPr>
          <w:ilvl w:val="1"/>
          <w:numId w:val="2"/>
        </w:numPr>
        <w:ind w:left="629" w:hanging="629"/>
        <w:rPr>
          <w:rFonts w:asciiTheme="minorHAnsi" w:hAnsiTheme="minorHAnsi" w:cstheme="minorHAnsi"/>
          <w:sz w:val="28"/>
          <w:szCs w:val="28"/>
        </w:rPr>
      </w:pPr>
      <w:bookmarkStart w:id="44" w:name="_Toc422733702"/>
      <w:bookmarkStart w:id="45" w:name="_Toc455558777"/>
      <w:bookmarkStart w:id="46" w:name="_Toc509375099"/>
      <w:bookmarkStart w:id="47" w:name="_Toc156508742"/>
      <w:r w:rsidRPr="00B15B86">
        <w:rPr>
          <w:rFonts w:asciiTheme="minorHAnsi" w:hAnsiTheme="minorHAnsi" w:cstheme="minorHAnsi"/>
          <w:sz w:val="28"/>
          <w:szCs w:val="28"/>
        </w:rPr>
        <w:t>V</w:t>
      </w:r>
      <w:bookmarkEnd w:id="44"/>
      <w:bookmarkEnd w:id="45"/>
      <w:r w:rsidRPr="00B15B86">
        <w:rPr>
          <w:rFonts w:asciiTheme="minorHAnsi" w:hAnsiTheme="minorHAnsi" w:cstheme="minorHAnsi"/>
          <w:sz w:val="28"/>
          <w:szCs w:val="28"/>
        </w:rPr>
        <w:t>erloop van het evenement</w:t>
      </w:r>
      <w:bookmarkEnd w:id="46"/>
      <w:bookmarkEnd w:id="47"/>
    </w:p>
    <w:p w14:paraId="02F3C245"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48" w:name="_Toc509375100"/>
      <w:r w:rsidRPr="00B15B86">
        <w:rPr>
          <w:rFonts w:asciiTheme="minorHAnsi" w:hAnsiTheme="minorHAnsi" w:cstheme="minorHAnsi"/>
          <w:sz w:val="24"/>
          <w:szCs w:val="24"/>
        </w:rPr>
        <w:t>Tijdschema</w:t>
      </w:r>
      <w:bookmarkEnd w:id="48"/>
    </w:p>
    <w:p w14:paraId="5C70849E" w14:textId="77777777" w:rsidR="00C3383A" w:rsidRPr="007D63EF" w:rsidRDefault="002B0AD9">
      <w:pPr>
        <w:rPr>
          <w:rFonts w:asciiTheme="minorHAnsi" w:hAnsiTheme="minorHAnsi" w:cstheme="minorHAnsi"/>
        </w:rPr>
      </w:pPr>
      <w:r w:rsidRPr="007D63EF">
        <w:rPr>
          <w:rFonts w:asciiTheme="minorHAnsi" w:hAnsiTheme="minorHAnsi" w:cstheme="minorHAnsi"/>
          <w:color w:val="000000"/>
          <w:szCs w:val="20"/>
        </w:rPr>
        <w:t>Het tijdschema van het evenement is zodanig opgesteld, dat deelnemers onder normale omstandigheden de opgelegde opdrachten binnen de gegeven tijd kunnen uitvoeren. Als</w:t>
      </w:r>
      <w:r w:rsidRPr="007D63EF">
        <w:rPr>
          <w:rFonts w:asciiTheme="minorHAnsi" w:hAnsiTheme="minorHAnsi" w:cstheme="minorHAnsi"/>
          <w:szCs w:val="20"/>
        </w:rPr>
        <w:t xml:space="preserve"> het tijdschema door onvoorziene omstandigheden (bijv. weersomstandigheden) niet gehandhaafd kan worden, dan zal de organisator tijdig adequate aanpassingen laten plaatsvinden. De organisator zal deelnemers hiervan tijdig op de hoogte brengen, bijvoorbeeld door een bulletin of door een mededeling van officials onderweg.</w:t>
      </w:r>
    </w:p>
    <w:p w14:paraId="639C8589"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49" w:name="_Toc509375101"/>
      <w:r w:rsidRPr="00B15B86">
        <w:rPr>
          <w:rFonts w:asciiTheme="minorHAnsi" w:hAnsiTheme="minorHAnsi" w:cstheme="minorHAnsi"/>
          <w:sz w:val="24"/>
          <w:szCs w:val="24"/>
        </w:rPr>
        <w:t>Documentencontrole - Inschrijftafel</w:t>
      </w:r>
      <w:bookmarkEnd w:id="49"/>
    </w:p>
    <w:p w14:paraId="06BBCC17" w14:textId="77777777" w:rsidR="00851179" w:rsidRPr="00253ADA" w:rsidRDefault="002877C7" w:rsidP="00851179">
      <w:pPr>
        <w:spacing w:after="80"/>
        <w:rPr>
          <w:rFonts w:ascii="Calibri" w:hAnsi="Calibri" w:cstheme="minorHAnsi"/>
          <w:color w:val="000000" w:themeColor="text1"/>
          <w:w w:val="110"/>
          <w:szCs w:val="22"/>
        </w:rPr>
      </w:pPr>
      <w:r w:rsidRPr="0075463E">
        <w:rPr>
          <w:rFonts w:asciiTheme="minorHAnsi" w:hAnsiTheme="minorHAnsi" w:cstheme="minorHAnsi"/>
          <w:szCs w:val="20"/>
        </w:rPr>
        <w:t xml:space="preserve">Beide equipeleden </w:t>
      </w:r>
      <w:r w:rsidR="00851179" w:rsidRPr="0075463E">
        <w:rPr>
          <w:rFonts w:asciiTheme="minorHAnsi" w:hAnsiTheme="minorHAnsi" w:cstheme="minorHAnsi"/>
          <w:szCs w:val="20"/>
        </w:rPr>
        <w:t>dienen zich binnen het in art. 1.4 aangegeven tijdframe te melden bij de documentencontrole of inschrijftafel in de startlocatie</w:t>
      </w:r>
      <w:r>
        <w:rPr>
          <w:rFonts w:asciiTheme="minorHAnsi" w:hAnsiTheme="minorHAnsi" w:cstheme="minorHAnsi"/>
          <w:szCs w:val="20"/>
        </w:rPr>
        <w:t xml:space="preserve"> </w:t>
      </w:r>
      <w:r w:rsidR="00851179" w:rsidRPr="00253ADA">
        <w:rPr>
          <w:rFonts w:ascii="Calibri" w:hAnsi="Calibri" w:cstheme="minorHAnsi"/>
          <w:color w:val="000000" w:themeColor="text1"/>
          <w:w w:val="110"/>
          <w:szCs w:val="22"/>
        </w:rPr>
        <w:t>om</w:t>
      </w:r>
      <w:r w:rsidR="00851179">
        <w:rPr>
          <w:rFonts w:ascii="Calibri" w:hAnsi="Calibri" w:cstheme="minorHAnsi"/>
          <w:color w:val="000000" w:themeColor="text1"/>
          <w:w w:val="110"/>
          <w:szCs w:val="22"/>
        </w:rPr>
        <w:t xml:space="preserve"> de vrijwaring af te handelen </w:t>
      </w:r>
      <w:r w:rsidR="00851179" w:rsidRPr="00253ADA">
        <w:rPr>
          <w:rFonts w:ascii="Calibri" w:hAnsi="Calibri" w:cstheme="minorHAnsi"/>
          <w:color w:val="000000" w:themeColor="text1"/>
          <w:w w:val="110"/>
          <w:szCs w:val="22"/>
        </w:rPr>
        <w:t xml:space="preserve">en het startpakket </w:t>
      </w:r>
      <w:r w:rsidR="00851179">
        <w:rPr>
          <w:rFonts w:ascii="Calibri" w:hAnsi="Calibri" w:cstheme="minorHAnsi"/>
          <w:color w:val="000000" w:themeColor="text1"/>
          <w:w w:val="110"/>
          <w:szCs w:val="22"/>
        </w:rPr>
        <w:t xml:space="preserve">(met bijv. rallyschilden, portier/startnummers, enz.) </w:t>
      </w:r>
      <w:r w:rsidR="00851179" w:rsidRPr="00253ADA">
        <w:rPr>
          <w:rFonts w:ascii="Calibri" w:hAnsi="Calibri" w:cstheme="minorHAnsi"/>
          <w:color w:val="000000" w:themeColor="text1"/>
          <w:w w:val="110"/>
          <w:szCs w:val="22"/>
        </w:rPr>
        <w:t>in ontvangst te nemen.</w:t>
      </w:r>
    </w:p>
    <w:p w14:paraId="6D91305F" w14:textId="77777777" w:rsidR="00C3383A" w:rsidRPr="007D63EF" w:rsidRDefault="00851179" w:rsidP="00851179">
      <w:pPr>
        <w:rPr>
          <w:rFonts w:asciiTheme="minorHAnsi" w:hAnsiTheme="minorHAnsi" w:cstheme="minorHAnsi"/>
        </w:rPr>
      </w:pPr>
      <w:r w:rsidRPr="00FC00DF">
        <w:rPr>
          <w:rFonts w:ascii="Calibri" w:hAnsi="Calibri" w:cstheme="minorHAnsi"/>
          <w:color w:val="000000" w:themeColor="text1"/>
          <w:w w:val="110"/>
          <w:szCs w:val="22"/>
          <w:highlight w:val="lightGray"/>
        </w:rPr>
        <w:t xml:space="preserve">(Als </w:t>
      </w:r>
      <w:r>
        <w:rPr>
          <w:rFonts w:ascii="Calibri" w:hAnsi="Calibri" w:cstheme="minorHAnsi"/>
          <w:color w:val="000000" w:themeColor="text1"/>
          <w:w w:val="110"/>
          <w:szCs w:val="22"/>
          <w:highlight w:val="lightGray"/>
        </w:rPr>
        <w:t xml:space="preserve">de organisator </w:t>
      </w:r>
      <w:r w:rsidRPr="00FC00DF">
        <w:rPr>
          <w:rFonts w:ascii="Calibri" w:hAnsi="Calibri" w:cstheme="minorHAnsi"/>
          <w:color w:val="000000" w:themeColor="text1"/>
          <w:w w:val="110"/>
          <w:szCs w:val="22"/>
          <w:highlight w:val="lightGray"/>
        </w:rPr>
        <w:t xml:space="preserve">nog andere </w:t>
      </w:r>
      <w:r>
        <w:rPr>
          <w:rFonts w:ascii="Calibri" w:hAnsi="Calibri" w:cstheme="minorHAnsi"/>
          <w:color w:val="000000" w:themeColor="text1"/>
          <w:w w:val="110"/>
          <w:szCs w:val="22"/>
          <w:highlight w:val="lightGray"/>
        </w:rPr>
        <w:t xml:space="preserve">van belang zijnde </w:t>
      </w:r>
      <w:r w:rsidRPr="00FC00DF">
        <w:rPr>
          <w:rFonts w:ascii="Calibri" w:hAnsi="Calibri" w:cstheme="minorHAnsi"/>
          <w:color w:val="000000" w:themeColor="text1"/>
          <w:w w:val="110"/>
          <w:szCs w:val="22"/>
          <w:highlight w:val="lightGray"/>
        </w:rPr>
        <w:t xml:space="preserve">controles </w:t>
      </w:r>
      <w:r>
        <w:rPr>
          <w:rFonts w:ascii="Calibri" w:hAnsi="Calibri" w:cstheme="minorHAnsi"/>
          <w:color w:val="000000" w:themeColor="text1"/>
          <w:w w:val="110"/>
          <w:szCs w:val="22"/>
          <w:highlight w:val="lightGray"/>
        </w:rPr>
        <w:t>wil uitvoeren of zaken wil uitreiken</w:t>
      </w:r>
      <w:r w:rsidRPr="00FC00DF">
        <w:rPr>
          <w:rFonts w:ascii="Calibri" w:hAnsi="Calibri" w:cstheme="minorHAnsi"/>
          <w:color w:val="000000" w:themeColor="text1"/>
          <w:w w:val="110"/>
          <w:szCs w:val="22"/>
          <w:highlight w:val="lightGray"/>
        </w:rPr>
        <w:t xml:space="preserve">, voeg </w:t>
      </w:r>
      <w:r>
        <w:rPr>
          <w:rFonts w:ascii="Calibri" w:hAnsi="Calibri" w:cstheme="minorHAnsi"/>
          <w:color w:val="000000" w:themeColor="text1"/>
          <w:w w:val="110"/>
          <w:szCs w:val="22"/>
          <w:highlight w:val="lightGray"/>
        </w:rPr>
        <w:t xml:space="preserve">dat hier dan </w:t>
      </w:r>
      <w:r w:rsidRPr="00FC00DF">
        <w:rPr>
          <w:rFonts w:ascii="Calibri" w:hAnsi="Calibri" w:cstheme="minorHAnsi"/>
          <w:color w:val="000000" w:themeColor="text1"/>
          <w:w w:val="110"/>
          <w:szCs w:val="22"/>
          <w:highlight w:val="lightGray"/>
        </w:rPr>
        <w:t xml:space="preserve">toe. Geef eventueel aan waaruit het startpakket </w:t>
      </w:r>
      <w:r>
        <w:rPr>
          <w:rFonts w:ascii="Calibri" w:hAnsi="Calibri" w:cstheme="minorHAnsi"/>
          <w:color w:val="000000" w:themeColor="text1"/>
          <w:w w:val="110"/>
          <w:szCs w:val="22"/>
          <w:highlight w:val="lightGray"/>
        </w:rPr>
        <w:t xml:space="preserve">precies </w:t>
      </w:r>
      <w:r w:rsidRPr="00FC00DF">
        <w:rPr>
          <w:rFonts w:ascii="Calibri" w:hAnsi="Calibri" w:cstheme="minorHAnsi"/>
          <w:color w:val="000000" w:themeColor="text1"/>
          <w:w w:val="110"/>
          <w:szCs w:val="22"/>
          <w:highlight w:val="lightGray"/>
        </w:rPr>
        <w:t>bestaat en indien nodig bijv. waar op de auto de wedstrijdnummers aangebracht moeten worden.)</w:t>
      </w:r>
      <w:r w:rsidR="002B0AD9" w:rsidRPr="007D63EF">
        <w:rPr>
          <w:rFonts w:asciiTheme="minorHAnsi" w:hAnsiTheme="minorHAnsi" w:cstheme="minorHAnsi"/>
        </w:rPr>
        <w:t xml:space="preserve"> </w:t>
      </w:r>
    </w:p>
    <w:p w14:paraId="75F9982E"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0" w:name="_Toc509375102"/>
      <w:r w:rsidRPr="00B15B86">
        <w:rPr>
          <w:rFonts w:asciiTheme="minorHAnsi" w:hAnsiTheme="minorHAnsi" w:cstheme="minorHAnsi"/>
          <w:sz w:val="24"/>
          <w:szCs w:val="24"/>
        </w:rPr>
        <w:t>Startprocedure</w:t>
      </w:r>
      <w:bookmarkEnd w:id="50"/>
    </w:p>
    <w:p w14:paraId="03501DAB" w14:textId="77777777" w:rsidR="00C3383A" w:rsidRPr="00B46B82" w:rsidRDefault="00851179">
      <w:pPr>
        <w:rPr>
          <w:rFonts w:asciiTheme="minorHAnsi" w:hAnsiTheme="minorHAnsi" w:cstheme="minorHAnsi"/>
          <w:szCs w:val="20"/>
        </w:rPr>
      </w:pPr>
      <w:r w:rsidRPr="00B46B82">
        <w:rPr>
          <w:rFonts w:asciiTheme="minorHAnsi" w:hAnsiTheme="minorHAnsi" w:cstheme="minorHAnsi"/>
          <w:szCs w:val="20"/>
        </w:rPr>
        <w:t>Equipes dienen 10 minuten vóór hun starttijd gereed te zijn voor vertrek.</w:t>
      </w:r>
      <w:r>
        <w:rPr>
          <w:rFonts w:asciiTheme="minorHAnsi" w:hAnsiTheme="minorHAnsi" w:cstheme="minorHAnsi"/>
          <w:szCs w:val="20"/>
        </w:rPr>
        <w:t xml:space="preserve"> </w:t>
      </w:r>
      <w:r w:rsidRPr="00B46B82">
        <w:rPr>
          <w:rFonts w:asciiTheme="minorHAnsi" w:hAnsiTheme="minorHAnsi" w:cstheme="minorHAnsi"/>
          <w:szCs w:val="20"/>
        </w:rPr>
        <w:t>Per klasse z</w:t>
      </w:r>
      <w:r>
        <w:rPr>
          <w:rFonts w:asciiTheme="minorHAnsi" w:hAnsiTheme="minorHAnsi" w:cstheme="minorHAnsi"/>
          <w:szCs w:val="20"/>
        </w:rPr>
        <w:t>ullen de equipes i</w:t>
      </w:r>
      <w:r w:rsidRPr="00B46B82">
        <w:rPr>
          <w:rFonts w:asciiTheme="minorHAnsi" w:hAnsiTheme="minorHAnsi" w:cstheme="minorHAnsi"/>
          <w:szCs w:val="20"/>
        </w:rPr>
        <w:t xml:space="preserve">n volgorde van </w:t>
      </w:r>
      <w:r>
        <w:rPr>
          <w:rFonts w:asciiTheme="minorHAnsi" w:hAnsiTheme="minorHAnsi" w:cstheme="minorHAnsi"/>
          <w:szCs w:val="20"/>
        </w:rPr>
        <w:t>start</w:t>
      </w:r>
      <w:r w:rsidRPr="00B46B82">
        <w:rPr>
          <w:rFonts w:asciiTheme="minorHAnsi" w:hAnsiTheme="minorHAnsi" w:cstheme="minorHAnsi"/>
          <w:szCs w:val="20"/>
        </w:rPr>
        <w:t>nummer worden gestart.</w:t>
      </w:r>
      <w:r>
        <w:rPr>
          <w:rFonts w:asciiTheme="minorHAnsi" w:hAnsiTheme="minorHAnsi" w:cstheme="minorHAnsi"/>
          <w:szCs w:val="20"/>
        </w:rPr>
        <w:t xml:space="preserve"> </w:t>
      </w:r>
      <w:r w:rsidRPr="00B46B82">
        <w:rPr>
          <w:rFonts w:asciiTheme="minorHAnsi" w:hAnsiTheme="minorHAnsi" w:cstheme="minorHAnsi"/>
          <w:szCs w:val="20"/>
        </w:rPr>
        <w:t xml:space="preserve">De equipes </w:t>
      </w:r>
      <w:r>
        <w:rPr>
          <w:rFonts w:asciiTheme="minorHAnsi" w:hAnsiTheme="minorHAnsi" w:cstheme="minorHAnsi"/>
          <w:szCs w:val="20"/>
        </w:rPr>
        <w:t xml:space="preserve">vertrekken </w:t>
      </w:r>
      <w:r w:rsidRPr="00B46B82">
        <w:rPr>
          <w:rFonts w:asciiTheme="minorHAnsi" w:hAnsiTheme="minorHAnsi" w:cstheme="minorHAnsi"/>
          <w:szCs w:val="20"/>
        </w:rPr>
        <w:t>met een interval van 1 mi</w:t>
      </w:r>
      <w:r>
        <w:rPr>
          <w:rFonts w:asciiTheme="minorHAnsi" w:hAnsiTheme="minorHAnsi" w:cstheme="minorHAnsi"/>
          <w:szCs w:val="20"/>
        </w:rPr>
        <w:t>nuut en dienen zich op hun starttijd bij de starttafel (TC UIT) te melden, waar het routeboek wordt uitgereikt.</w:t>
      </w:r>
    </w:p>
    <w:p w14:paraId="338ECD76"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1" w:name="_Toc509375103"/>
      <w:r w:rsidRPr="00B15B86">
        <w:rPr>
          <w:rFonts w:asciiTheme="minorHAnsi" w:hAnsiTheme="minorHAnsi" w:cstheme="minorHAnsi"/>
          <w:sz w:val="24"/>
          <w:szCs w:val="24"/>
        </w:rPr>
        <w:t>Verkeersregels</w:t>
      </w:r>
      <w:bookmarkEnd w:id="51"/>
    </w:p>
    <w:p w14:paraId="086D0562"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szCs w:val="20"/>
        </w:rPr>
        <w:t>Gedurende het gehele evenement dienen de deelnemers zich strikt te houden aan de verkeersregels die gelden in het land waarin zij zich bevinden.</w:t>
      </w:r>
      <w:r w:rsidR="00851179">
        <w:rPr>
          <w:rFonts w:asciiTheme="minorHAnsi" w:hAnsiTheme="minorHAnsi" w:cstheme="minorHAnsi"/>
          <w:color w:val="000000"/>
          <w:szCs w:val="20"/>
        </w:rPr>
        <w:t xml:space="preserve"> </w:t>
      </w:r>
      <w:r w:rsidRPr="007D63EF">
        <w:rPr>
          <w:rFonts w:asciiTheme="minorHAnsi" w:hAnsiTheme="minorHAnsi" w:cstheme="minorHAnsi"/>
          <w:color w:val="000000"/>
        </w:rPr>
        <w:t>Deelnemers zijn verplicht binnen de bebouwde kom uiterst behoedzaam en waardig te rijden, opdat derden geen aanstoot hoeven te nemen aan passerende deelnemers.</w:t>
      </w:r>
    </w:p>
    <w:p w14:paraId="59743F17"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Geconstateerde snelheidsovertredingen worden bestraft </w:t>
      </w:r>
      <w:r w:rsidR="00472CD3">
        <w:rPr>
          <w:rFonts w:asciiTheme="minorHAnsi" w:hAnsiTheme="minorHAnsi" w:cstheme="minorHAnsi"/>
          <w:color w:val="000000"/>
        </w:rPr>
        <w:t xml:space="preserve">conform </w:t>
      </w:r>
      <w:r w:rsidR="00472CD3" w:rsidRPr="00960470">
        <w:rPr>
          <w:rFonts w:asciiTheme="minorHAnsi" w:hAnsiTheme="minorHAnsi" w:cstheme="minorHAnsi"/>
          <w:color w:val="000000"/>
        </w:rPr>
        <w:t>artikel 2.</w:t>
      </w:r>
      <w:r w:rsidR="00960470" w:rsidRPr="00960470">
        <w:rPr>
          <w:rFonts w:asciiTheme="minorHAnsi" w:hAnsiTheme="minorHAnsi" w:cstheme="minorHAnsi"/>
          <w:color w:val="000000"/>
        </w:rPr>
        <w:t>9</w:t>
      </w:r>
      <w:r w:rsidR="00472CD3" w:rsidRPr="00960470">
        <w:rPr>
          <w:rFonts w:asciiTheme="minorHAnsi" w:hAnsiTheme="minorHAnsi" w:cstheme="minorHAnsi"/>
          <w:color w:val="000000"/>
        </w:rPr>
        <w:t>.</w:t>
      </w:r>
      <w:r w:rsidR="00472CD3">
        <w:rPr>
          <w:rFonts w:asciiTheme="minorHAnsi" w:hAnsiTheme="minorHAnsi" w:cstheme="minorHAnsi"/>
          <w:color w:val="000000"/>
        </w:rPr>
        <w:t xml:space="preserve"> And</w:t>
      </w:r>
      <w:r w:rsidRPr="007D63EF">
        <w:rPr>
          <w:rFonts w:asciiTheme="minorHAnsi" w:hAnsiTheme="minorHAnsi" w:cstheme="minorHAnsi"/>
          <w:color w:val="000000"/>
        </w:rPr>
        <w:t>ere overtredingen van verkeersregels worden bestraft met</w:t>
      </w:r>
      <w:r w:rsidR="00C06DD7">
        <w:rPr>
          <w:rFonts w:asciiTheme="minorHAnsi" w:hAnsiTheme="minorHAnsi" w:cstheme="minorHAnsi"/>
          <w:color w:val="000000"/>
        </w:rPr>
        <w:t xml:space="preserve"> </w:t>
      </w:r>
      <w:r w:rsidR="000E5F98">
        <w:rPr>
          <w:rFonts w:asciiTheme="minorHAnsi" w:hAnsiTheme="minorHAnsi" w:cstheme="minorHAnsi"/>
          <w:color w:val="000000" w:themeColor="text1"/>
        </w:rPr>
        <w:t>90</w:t>
      </w:r>
      <w:r w:rsidRPr="007D63EF">
        <w:rPr>
          <w:rFonts w:asciiTheme="minorHAnsi" w:hAnsiTheme="minorHAnsi" w:cstheme="minorHAnsi"/>
          <w:color w:val="000000"/>
        </w:rPr>
        <w:t xml:space="preserve"> strafpunten.</w:t>
      </w:r>
    </w:p>
    <w:p w14:paraId="5BA541ED"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Politieagenten en/of officials van de organisatie die de overtreding hebben vastgesteld, kunnen de equipe hiervan op de gebruikelijke manier in kennis stellen. Indien ze de bestuurder niet op die plek aanhouden, kunnen ze de wedstrijdleiding om toepassing van de straf vragen.</w:t>
      </w:r>
    </w:p>
    <w:p w14:paraId="6DDF0281" w14:textId="77777777" w:rsidR="00C3383A" w:rsidRPr="00B15B86" w:rsidRDefault="002B0AD9">
      <w:pPr>
        <w:pStyle w:val="Kop31"/>
        <w:numPr>
          <w:ilvl w:val="2"/>
          <w:numId w:val="2"/>
        </w:numPr>
        <w:ind w:left="850" w:hanging="850"/>
        <w:rPr>
          <w:rFonts w:asciiTheme="minorHAnsi" w:hAnsiTheme="minorHAnsi" w:cstheme="minorHAnsi"/>
          <w:color w:val="000000"/>
          <w:sz w:val="24"/>
          <w:szCs w:val="24"/>
        </w:rPr>
      </w:pPr>
      <w:bookmarkStart w:id="52" w:name="_Toc509375104"/>
      <w:r w:rsidRPr="00B15B86">
        <w:rPr>
          <w:rFonts w:asciiTheme="minorHAnsi" w:hAnsiTheme="minorHAnsi" w:cstheme="minorHAnsi"/>
          <w:color w:val="000000"/>
          <w:sz w:val="24"/>
          <w:szCs w:val="24"/>
        </w:rPr>
        <w:t>Gedrag deelnemers</w:t>
      </w:r>
      <w:bookmarkEnd w:id="52"/>
    </w:p>
    <w:p w14:paraId="1F6FEDCD" w14:textId="77777777" w:rsidR="00C3383A" w:rsidRPr="007D63EF" w:rsidRDefault="002B0AD9" w:rsidP="00472CD3">
      <w:pPr>
        <w:tabs>
          <w:tab w:val="left" w:pos="567"/>
        </w:tabs>
        <w:rPr>
          <w:rFonts w:asciiTheme="minorHAnsi" w:hAnsiTheme="minorHAnsi" w:cstheme="minorHAnsi"/>
          <w:color w:val="000000"/>
        </w:rPr>
      </w:pPr>
      <w:r w:rsidRPr="007D63EF">
        <w:rPr>
          <w:rFonts w:asciiTheme="minorHAnsi" w:hAnsiTheme="minorHAnsi" w:cstheme="minorHAnsi"/>
          <w:color w:val="000000"/>
        </w:rPr>
        <w:t>Deelnemers dienen aanwijzingen en/of instructies van de officials op te volgen.</w:t>
      </w:r>
      <w:r w:rsidR="00472CD3">
        <w:rPr>
          <w:rFonts w:asciiTheme="minorHAnsi" w:hAnsiTheme="minorHAnsi" w:cstheme="minorHAnsi"/>
          <w:color w:val="000000"/>
        </w:rPr>
        <w:t xml:space="preserve"> </w:t>
      </w:r>
      <w:r w:rsidRPr="007D63EF">
        <w:rPr>
          <w:rFonts w:asciiTheme="minorHAnsi" w:hAnsiTheme="minorHAnsi" w:cstheme="minorHAnsi"/>
          <w:color w:val="000000"/>
        </w:rPr>
        <w:t>Deelnemers dienen te allen tijde andere voertuigen, die willen passeren, ruimte te verlenen.</w:t>
      </w:r>
    </w:p>
    <w:p w14:paraId="24028A58"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Elk incorrect, frauduleus of onsportief gedrag </w:t>
      </w:r>
      <w:r w:rsidR="00C06DD7">
        <w:rPr>
          <w:rFonts w:asciiTheme="minorHAnsi" w:hAnsiTheme="minorHAnsi" w:cstheme="minorHAnsi"/>
          <w:color w:val="000000"/>
        </w:rPr>
        <w:t xml:space="preserve">(waaronder ook het verkennen van de route valt) </w:t>
      </w:r>
      <w:r w:rsidRPr="007D63EF">
        <w:rPr>
          <w:rFonts w:asciiTheme="minorHAnsi" w:hAnsiTheme="minorHAnsi" w:cstheme="minorHAnsi"/>
          <w:color w:val="000000"/>
        </w:rPr>
        <w:t>van de deelnemers of van personen voor wie zij verantwoordelijk zijn wordt beoordeeld door de wedstrijdleiding, die straffen kan opleggen tot en met uitsluiting.</w:t>
      </w:r>
    </w:p>
    <w:p w14:paraId="108226A4"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Buitensporige snelheidsovertredingen en herhaalde overtreding van verkeersregels worden gezien als het in diskrediet brengen van </w:t>
      </w:r>
      <w:r w:rsidR="009403EC" w:rsidRPr="007D63EF">
        <w:rPr>
          <w:rFonts w:asciiTheme="minorHAnsi" w:hAnsiTheme="minorHAnsi" w:cstheme="minorHAnsi"/>
          <w:color w:val="000000"/>
        </w:rPr>
        <w:t xml:space="preserve">de </w:t>
      </w:r>
      <w:r w:rsidR="000E5F98">
        <w:rPr>
          <w:rFonts w:asciiTheme="minorHAnsi" w:hAnsiTheme="minorHAnsi" w:cstheme="minorHAnsi"/>
          <w:color w:val="000000"/>
        </w:rPr>
        <w:t>rittensport</w:t>
      </w:r>
      <w:r w:rsidR="00553F8F">
        <w:rPr>
          <w:rFonts w:asciiTheme="minorHAnsi" w:hAnsiTheme="minorHAnsi" w:cstheme="minorHAnsi"/>
          <w:color w:val="000000"/>
        </w:rPr>
        <w:t xml:space="preserve"> e</w:t>
      </w:r>
      <w:r w:rsidRPr="007D63EF">
        <w:rPr>
          <w:rFonts w:asciiTheme="minorHAnsi" w:hAnsiTheme="minorHAnsi" w:cstheme="minorHAnsi"/>
          <w:color w:val="000000"/>
        </w:rPr>
        <w:t xml:space="preserve">n kunnen bestraft worden met uitsluiting. </w:t>
      </w:r>
    </w:p>
    <w:p w14:paraId="6C111ECB"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3" w:name="_Toc509375105"/>
      <w:r w:rsidRPr="00B15B86">
        <w:rPr>
          <w:rFonts w:asciiTheme="minorHAnsi" w:hAnsiTheme="minorHAnsi" w:cstheme="minorHAnsi"/>
          <w:sz w:val="24"/>
          <w:szCs w:val="24"/>
        </w:rPr>
        <w:t>Milieu</w:t>
      </w:r>
      <w:bookmarkEnd w:id="53"/>
    </w:p>
    <w:p w14:paraId="67D73AF1" w14:textId="77777777" w:rsidR="00C3383A" w:rsidRPr="000B2201" w:rsidRDefault="002B0AD9" w:rsidP="00B46B82">
      <w:pPr>
        <w:rPr>
          <w:rFonts w:asciiTheme="minorHAnsi" w:hAnsiTheme="minorHAnsi" w:cstheme="minorHAnsi"/>
        </w:rPr>
      </w:pPr>
      <w:r w:rsidRPr="007D63EF">
        <w:rPr>
          <w:rFonts w:asciiTheme="minorHAnsi" w:hAnsiTheme="minorHAnsi" w:cstheme="minorHAnsi"/>
        </w:rPr>
        <w:t xml:space="preserve">Deelnemers dienen het milieu niet onnodig te belasten. Bij vloeistoflekkende auto’s is </w:t>
      </w:r>
      <w:r w:rsidRPr="000B2201">
        <w:rPr>
          <w:rFonts w:asciiTheme="minorHAnsi" w:hAnsiTheme="minorHAnsi" w:cstheme="minorHAnsi"/>
        </w:rPr>
        <w:t>voor de start</w:t>
      </w:r>
      <w:r w:rsidR="006018F5" w:rsidRPr="000B2201">
        <w:rPr>
          <w:rFonts w:asciiTheme="minorHAnsi" w:hAnsiTheme="minorHAnsi" w:cstheme="minorHAnsi"/>
        </w:rPr>
        <w:t>, bij rustpauzes</w:t>
      </w:r>
      <w:r w:rsidRPr="000B2201">
        <w:rPr>
          <w:rFonts w:asciiTheme="minorHAnsi" w:hAnsiTheme="minorHAnsi" w:cstheme="minorHAnsi"/>
        </w:rPr>
        <w:t xml:space="preserve"> en na de finish een deugdelijk zeil </w:t>
      </w:r>
      <w:r w:rsidR="008C4177" w:rsidRPr="000B2201">
        <w:rPr>
          <w:rFonts w:asciiTheme="minorHAnsi" w:hAnsiTheme="minorHAnsi" w:cstheme="minorHAnsi"/>
        </w:rPr>
        <w:t xml:space="preserve">(of een lekbak) </w:t>
      </w:r>
      <w:r w:rsidRPr="000B2201">
        <w:rPr>
          <w:rFonts w:asciiTheme="minorHAnsi" w:hAnsiTheme="minorHAnsi" w:cstheme="minorHAnsi"/>
        </w:rPr>
        <w:t>onder de auto</w:t>
      </w:r>
      <w:r w:rsidR="008C4177" w:rsidRPr="000B2201">
        <w:rPr>
          <w:rFonts w:asciiTheme="minorHAnsi" w:hAnsiTheme="minorHAnsi" w:cstheme="minorHAnsi"/>
        </w:rPr>
        <w:t xml:space="preserve"> </w:t>
      </w:r>
      <w:r w:rsidRPr="000B2201">
        <w:rPr>
          <w:rFonts w:asciiTheme="minorHAnsi" w:hAnsiTheme="minorHAnsi" w:cstheme="minorHAnsi"/>
        </w:rPr>
        <w:t>verplicht. Gedurende hun aanwezigheid (wachttijd) bij bemande controleposten dienen deelnemers zo min mogelijk overlast te veroorzaken voor omwonenden. Afvalvloei</w:t>
      </w:r>
      <w:r w:rsidRPr="000B2201">
        <w:rPr>
          <w:rFonts w:asciiTheme="minorHAnsi" w:hAnsiTheme="minorHAnsi" w:cstheme="minorHAnsi"/>
        </w:rPr>
        <w:lastRenderedPageBreak/>
        <w:t>stoffen, onderdelen, materialen en voorwerpen moeten in de auto worden meegenomen of, indien aanwezig, in daarvoor bestemde afvalcontainers worden gedeponeerd. Indien toch nog verontreiniging van de ondergrond heeft plaatsgevonden, dan is de equipe verplicht dit direct aan de organisatie te melden, onder opgave van alle relevante gegevens. Geconstateerde schade wordt op de betrokken equipe verhaald. Overtreding van deze voorschriften kan leiden tot uitsluiting, onverminderd de verplichting van de equipe de kosten van reiniging, schade, enzovoorts te voldoen.</w:t>
      </w:r>
    </w:p>
    <w:p w14:paraId="46FD30A7" w14:textId="77777777" w:rsidR="009403EC" w:rsidRPr="00B15B86" w:rsidRDefault="009403EC" w:rsidP="009403EC">
      <w:pPr>
        <w:pStyle w:val="Kop31"/>
        <w:numPr>
          <w:ilvl w:val="2"/>
          <w:numId w:val="2"/>
        </w:numPr>
        <w:ind w:left="850" w:hanging="850"/>
        <w:rPr>
          <w:rFonts w:asciiTheme="minorHAnsi" w:hAnsiTheme="minorHAnsi" w:cstheme="minorHAnsi"/>
          <w:sz w:val="24"/>
          <w:szCs w:val="24"/>
        </w:rPr>
      </w:pPr>
      <w:bookmarkStart w:id="54" w:name="_Toc509375107"/>
      <w:r w:rsidRPr="00B15B86">
        <w:rPr>
          <w:rFonts w:asciiTheme="minorHAnsi" w:hAnsiTheme="minorHAnsi" w:cstheme="minorHAnsi"/>
          <w:sz w:val="24"/>
          <w:szCs w:val="24"/>
        </w:rPr>
        <w:t>Schades</w:t>
      </w:r>
      <w:bookmarkEnd w:id="54"/>
    </w:p>
    <w:p w14:paraId="7A404F3B" w14:textId="77777777" w:rsidR="009403EC" w:rsidRPr="00DD7422" w:rsidRDefault="009403EC" w:rsidP="009403EC">
      <w:pPr>
        <w:rPr>
          <w:rFonts w:asciiTheme="minorHAnsi" w:hAnsiTheme="minorHAnsi" w:cstheme="minorHAnsi"/>
          <w:szCs w:val="20"/>
        </w:rPr>
      </w:pPr>
      <w:r w:rsidRPr="00DD7422">
        <w:rPr>
          <w:rFonts w:asciiTheme="minorHAnsi" w:hAnsiTheme="minorHAnsi" w:cstheme="minorHAnsi"/>
          <w:szCs w:val="20"/>
        </w:rPr>
        <w:t>Deelnemers zijn verplicht onverhoopte schade</w:t>
      </w:r>
      <w:r w:rsidRPr="00DD7422">
        <w:rPr>
          <w:rFonts w:asciiTheme="minorHAnsi" w:hAnsiTheme="minorHAnsi" w:cstheme="minorHAnsi"/>
          <w:color w:val="000000"/>
          <w:szCs w:val="20"/>
        </w:rPr>
        <w:t xml:space="preserve"> die tijdens het evenement aan eigen of andermans </w:t>
      </w:r>
      <w:r w:rsidRPr="00DD7422">
        <w:rPr>
          <w:rFonts w:asciiTheme="minorHAnsi" w:hAnsiTheme="minorHAnsi" w:cstheme="minorHAnsi"/>
          <w:szCs w:val="20"/>
        </w:rPr>
        <w:t xml:space="preserve">auto en/of goed is toegebracht zo spoedig mogelijk, doch uiterlijk bij de </w:t>
      </w:r>
      <w:r>
        <w:rPr>
          <w:rFonts w:asciiTheme="minorHAnsi" w:hAnsiTheme="minorHAnsi" w:cstheme="minorHAnsi"/>
          <w:szCs w:val="20"/>
        </w:rPr>
        <w:t xml:space="preserve">TC IN </w:t>
      </w:r>
      <w:r w:rsidRPr="00DD7422">
        <w:rPr>
          <w:rFonts w:asciiTheme="minorHAnsi" w:hAnsiTheme="minorHAnsi" w:cstheme="minorHAnsi"/>
          <w:szCs w:val="20"/>
        </w:rPr>
        <w:t>van de be</w:t>
      </w:r>
      <w:r w:rsidRPr="00DD7422">
        <w:rPr>
          <w:rFonts w:asciiTheme="minorHAnsi" w:hAnsiTheme="minorHAnsi" w:cstheme="minorHAnsi"/>
          <w:color w:val="000000"/>
          <w:szCs w:val="20"/>
        </w:rPr>
        <w:t>trokken etappe, aan de organisator te melden. Aan het niet melden van een schade kan een sanctie tot en met uitsluiting worden verbonden, een en ander ter beoordeling van de wedstrijdleiding.</w:t>
      </w:r>
    </w:p>
    <w:p w14:paraId="102C7F1A" w14:textId="77777777" w:rsidR="009403EC" w:rsidRPr="00B15B86" w:rsidRDefault="009403EC" w:rsidP="009403EC">
      <w:pPr>
        <w:pStyle w:val="Kop31"/>
        <w:numPr>
          <w:ilvl w:val="2"/>
          <w:numId w:val="2"/>
        </w:numPr>
        <w:ind w:left="850" w:hanging="850"/>
        <w:rPr>
          <w:rFonts w:asciiTheme="minorHAnsi" w:hAnsiTheme="minorHAnsi" w:cstheme="minorHAnsi"/>
          <w:sz w:val="24"/>
          <w:szCs w:val="24"/>
        </w:rPr>
      </w:pPr>
      <w:bookmarkStart w:id="55" w:name="_Toc509375108"/>
      <w:r w:rsidRPr="00B15B86">
        <w:rPr>
          <w:rFonts w:asciiTheme="minorHAnsi" w:hAnsiTheme="minorHAnsi" w:cstheme="minorHAnsi"/>
          <w:sz w:val="24"/>
          <w:szCs w:val="24"/>
        </w:rPr>
        <w:t>Uitvallen</w:t>
      </w:r>
      <w:bookmarkEnd w:id="55"/>
    </w:p>
    <w:p w14:paraId="1614B4E1" w14:textId="77777777" w:rsidR="009403EC" w:rsidRDefault="009403EC" w:rsidP="009403EC">
      <w:pPr>
        <w:rPr>
          <w:rFonts w:asciiTheme="minorHAnsi" w:hAnsiTheme="minorHAnsi" w:cstheme="minorHAnsi"/>
        </w:rPr>
      </w:pPr>
      <w:r w:rsidRPr="007D63EF">
        <w:rPr>
          <w:rFonts w:asciiTheme="minorHAnsi" w:hAnsiTheme="minorHAnsi" w:cstheme="minorHAnsi"/>
        </w:rPr>
        <w:t xml:space="preserve">Indien een equipe </w:t>
      </w:r>
      <w:r>
        <w:rPr>
          <w:rFonts w:asciiTheme="minorHAnsi" w:hAnsiTheme="minorHAnsi" w:cstheme="minorHAnsi"/>
        </w:rPr>
        <w:t>uitvalt</w:t>
      </w:r>
      <w:r w:rsidRPr="007D63EF">
        <w:rPr>
          <w:rFonts w:asciiTheme="minorHAnsi" w:hAnsiTheme="minorHAnsi" w:cstheme="minorHAnsi"/>
        </w:rPr>
        <w:t xml:space="preserve">, </w:t>
      </w:r>
      <w:r>
        <w:rPr>
          <w:rFonts w:asciiTheme="minorHAnsi" w:hAnsiTheme="minorHAnsi" w:cstheme="minorHAnsi"/>
        </w:rPr>
        <w:t xml:space="preserve">dan </w:t>
      </w:r>
      <w:r w:rsidRPr="007D63EF">
        <w:rPr>
          <w:rFonts w:asciiTheme="minorHAnsi" w:hAnsiTheme="minorHAnsi" w:cstheme="minorHAnsi"/>
        </w:rPr>
        <w:t xml:space="preserve">wordt </w:t>
      </w:r>
      <w:r>
        <w:rPr>
          <w:rFonts w:asciiTheme="minorHAnsi" w:hAnsiTheme="minorHAnsi" w:cstheme="minorHAnsi"/>
        </w:rPr>
        <w:t>zij verzocht wedstrijdleider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wedstrijdleider</w:t>
      </w:r>
      <w:r w:rsidRPr="00420FB9">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 xml:space="preserve">,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wedstrijdleider</w:t>
      </w:r>
      <w:r w:rsidRPr="00420FB9">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w:t>
      </w:r>
      <w:r w:rsidRPr="007D63EF">
        <w:rPr>
          <w:rFonts w:asciiTheme="minorHAnsi" w:hAnsiTheme="minorHAnsi" w:cstheme="minorHAnsi"/>
        </w:rPr>
        <w:t xml:space="preserve"> hier zo spoedig mogelijk van op de hoogte te stellen.</w:t>
      </w:r>
    </w:p>
    <w:p w14:paraId="336BEA90" w14:textId="77777777" w:rsidR="009403EC" w:rsidRPr="00382611" w:rsidRDefault="009403EC" w:rsidP="009403EC">
      <w:pPr>
        <w:pStyle w:val="Kop31"/>
        <w:numPr>
          <w:ilvl w:val="2"/>
          <w:numId w:val="2"/>
        </w:numPr>
        <w:ind w:left="850" w:hanging="850"/>
        <w:rPr>
          <w:rFonts w:asciiTheme="minorHAnsi" w:hAnsiTheme="minorHAnsi" w:cstheme="minorHAnsi"/>
          <w:sz w:val="24"/>
          <w:szCs w:val="24"/>
        </w:rPr>
      </w:pPr>
      <w:bookmarkStart w:id="56" w:name="_Toc509375106"/>
      <w:r w:rsidRPr="00382611">
        <w:rPr>
          <w:rFonts w:asciiTheme="minorHAnsi" w:hAnsiTheme="minorHAnsi" w:cstheme="minorHAnsi"/>
          <w:sz w:val="24"/>
          <w:szCs w:val="24"/>
        </w:rPr>
        <w:t>Service</w:t>
      </w:r>
      <w:bookmarkEnd w:id="56"/>
    </w:p>
    <w:p w14:paraId="4E127373" w14:textId="77777777" w:rsidR="009724AD" w:rsidRPr="00382611" w:rsidRDefault="009724AD" w:rsidP="009724AD">
      <w:pPr>
        <w:pStyle w:val="Plattetekst"/>
        <w:tabs>
          <w:tab w:val="left" w:pos="426"/>
        </w:tabs>
        <w:spacing w:after="0" w:line="240" w:lineRule="auto"/>
        <w:jc w:val="both"/>
        <w:rPr>
          <w:rFonts w:asciiTheme="minorHAnsi" w:hAnsiTheme="minorHAnsi" w:cstheme="minorHAnsi"/>
        </w:rPr>
      </w:pPr>
      <w:r w:rsidRPr="00382611">
        <w:rPr>
          <w:rFonts w:asciiTheme="minorHAnsi" w:hAnsiTheme="minorHAnsi" w:cstheme="minorHAnsi"/>
        </w:rPr>
        <w:t xml:space="preserve">Onder service wordt verstaan het verlenen van vooraf georganiseerde assistentie door derden aan een equipe met het doel de auto in geval van storing te repareren. Het verlenen van dit soort service is gedurende het gehele evenement niet toegestaan. Het is wel geoorloofd dat een gestrande auto </w:t>
      </w:r>
      <w:r w:rsidRPr="00354D23">
        <w:rPr>
          <w:rFonts w:asciiTheme="minorHAnsi" w:hAnsiTheme="minorHAnsi" w:cstheme="minorHAnsi"/>
          <w:highlight w:val="cyan"/>
        </w:rPr>
        <w:t>&lt;door het serviceteam van de organisatie of&gt;</w:t>
      </w:r>
      <w:r w:rsidRPr="00354D23">
        <w:rPr>
          <w:rFonts w:asciiTheme="minorHAnsi" w:hAnsiTheme="minorHAnsi" w:cstheme="minorHAnsi"/>
          <w:highlight w:val="magenta"/>
        </w:rPr>
        <w:t xml:space="preserve"> </w:t>
      </w:r>
      <w:r w:rsidRPr="00382611">
        <w:rPr>
          <w:rFonts w:asciiTheme="minorHAnsi" w:hAnsiTheme="minorHAnsi" w:cstheme="minorHAnsi"/>
        </w:rPr>
        <w:t xml:space="preserve">door een collega-equipe naar bijvoorbeeld een werkplaats wordt gesleept. Verder is het niet toegestaan een equipe met een serviceauto of op andere wijze constant te volgen. </w:t>
      </w:r>
    </w:p>
    <w:p w14:paraId="34E3D427" w14:textId="77777777" w:rsidR="009724AD" w:rsidRPr="00382611" w:rsidRDefault="009724AD" w:rsidP="00C15E70">
      <w:pPr>
        <w:pStyle w:val="Plattetekst"/>
        <w:tabs>
          <w:tab w:val="left" w:pos="426"/>
        </w:tabs>
        <w:spacing w:after="120" w:line="240" w:lineRule="auto"/>
        <w:jc w:val="both"/>
        <w:rPr>
          <w:rFonts w:asciiTheme="minorHAnsi" w:hAnsiTheme="minorHAnsi" w:cstheme="minorHAnsi"/>
        </w:rPr>
      </w:pPr>
      <w:r w:rsidRPr="00382611">
        <w:rPr>
          <w:rFonts w:asciiTheme="minorHAnsi" w:hAnsiTheme="minorHAnsi" w:cstheme="minorHAnsi"/>
        </w:rPr>
        <w:t>Bij de eerste constatering van gebruikmaking van assistentie (buiten die van de organisatie) zal de betreffende equipe worden bestraft met 90 strafpunten, een volgende overtreding betekent uitsluiting.</w:t>
      </w:r>
    </w:p>
    <w:p w14:paraId="234E99B0" w14:textId="77777777" w:rsidR="009403EC" w:rsidRPr="00382611" w:rsidRDefault="009724AD" w:rsidP="009724AD">
      <w:pPr>
        <w:pStyle w:val="Plattetekst"/>
        <w:spacing w:after="119" w:line="240" w:lineRule="auto"/>
        <w:jc w:val="both"/>
        <w:rPr>
          <w:rFonts w:asciiTheme="minorHAnsi" w:hAnsiTheme="minorHAnsi" w:cstheme="minorHAnsi"/>
        </w:rPr>
      </w:pPr>
      <w:r w:rsidRPr="00382611">
        <w:rPr>
          <w:rFonts w:asciiTheme="minorHAnsi" w:hAnsiTheme="minorHAnsi" w:cstheme="minorHAnsi"/>
        </w:rPr>
        <w:t>De auto dient zich in principe te allen tijde op eigen kracht voort te bewegen. Indien de ingeschreven auto niet op eigen kracht de finish bereikt zal de equipe niet geklasseerd worden.</w:t>
      </w:r>
    </w:p>
    <w:p w14:paraId="196AAD49" w14:textId="77777777" w:rsidR="003A306A" w:rsidRDefault="003A306A" w:rsidP="009403EC">
      <w:pPr>
        <w:pStyle w:val="Plattetekst"/>
        <w:spacing w:after="119" w:line="240" w:lineRule="auto"/>
        <w:jc w:val="both"/>
        <w:rPr>
          <w:rFonts w:asciiTheme="minorHAnsi" w:hAnsiTheme="minorHAnsi" w:cstheme="minorHAnsi"/>
        </w:rPr>
      </w:pPr>
      <w:r w:rsidRPr="00382611">
        <w:rPr>
          <w:rFonts w:asciiTheme="minorHAnsi" w:hAnsiTheme="minorHAnsi" w:cstheme="minorHAnsi"/>
        </w:rPr>
        <w:t xml:space="preserve">Bij technische problemen onderweg kan contact opgenomen worden met het </w:t>
      </w:r>
      <w:r w:rsidRPr="00382611">
        <w:rPr>
          <w:rFonts w:asciiTheme="minorHAnsi" w:hAnsiTheme="minorHAnsi" w:cstheme="minorHAnsi"/>
          <w:color w:val="000000" w:themeColor="text1"/>
        </w:rPr>
        <w:t xml:space="preserve">serviceteam van </w:t>
      </w:r>
      <w:r w:rsidRPr="00E67CBE">
        <w:rPr>
          <w:rFonts w:asciiTheme="minorHAnsi" w:hAnsiTheme="minorHAnsi" w:cstheme="minorHAnsi"/>
          <w:color w:val="000000" w:themeColor="text1"/>
          <w:highlight w:val="cyan"/>
        </w:rPr>
        <w:t>&lt;</w:t>
      </w:r>
      <w:r w:rsidRPr="00E67CBE">
        <w:rPr>
          <w:rFonts w:asciiTheme="minorHAnsi" w:hAnsiTheme="minorHAnsi" w:cstheme="minorHAnsi"/>
          <w:bCs/>
          <w:color w:val="000000" w:themeColor="text1"/>
          <w:highlight w:val="cyan"/>
        </w:rPr>
        <w:t>naam serviceteam</w:t>
      </w:r>
      <w:r w:rsidRPr="00382611">
        <w:rPr>
          <w:rFonts w:asciiTheme="minorHAnsi" w:hAnsiTheme="minorHAnsi" w:cstheme="minorHAnsi"/>
          <w:color w:val="000000" w:themeColor="text1"/>
          <w:highlight w:val="cyan"/>
        </w:rPr>
        <w:t>&gt;</w:t>
      </w:r>
      <w:r w:rsidRPr="00382611">
        <w:rPr>
          <w:rFonts w:asciiTheme="minorHAnsi" w:hAnsiTheme="minorHAnsi" w:cstheme="minorHAnsi"/>
          <w:color w:val="000000" w:themeColor="text1"/>
        </w:rPr>
        <w:t xml:space="preserve">, telefoon </w:t>
      </w:r>
      <w:r w:rsidRPr="00E67CBE">
        <w:rPr>
          <w:rFonts w:asciiTheme="minorHAnsi" w:hAnsiTheme="minorHAnsi" w:cstheme="minorHAnsi"/>
          <w:color w:val="000000" w:themeColor="text1"/>
          <w:highlight w:val="cyan"/>
        </w:rPr>
        <w:t>&lt;</w:t>
      </w:r>
      <w:r w:rsidRPr="00E67CBE">
        <w:rPr>
          <w:rFonts w:asciiTheme="minorHAnsi" w:hAnsiTheme="minorHAnsi" w:cstheme="minorHAnsi"/>
          <w:bCs/>
          <w:color w:val="000000" w:themeColor="text1"/>
          <w:highlight w:val="cyan"/>
        </w:rPr>
        <w:t xml:space="preserve">telefoonnummer </w:t>
      </w:r>
      <w:r w:rsidRPr="00382611">
        <w:rPr>
          <w:rFonts w:asciiTheme="minorHAnsi" w:hAnsiTheme="minorHAnsi" w:cstheme="minorHAnsi"/>
          <w:bCs/>
          <w:color w:val="000000" w:themeColor="text1"/>
          <w:highlight w:val="cyan"/>
        </w:rPr>
        <w:t>serviceteam</w:t>
      </w:r>
      <w:r w:rsidRPr="00382611">
        <w:rPr>
          <w:rFonts w:asciiTheme="minorHAnsi" w:hAnsiTheme="minorHAnsi" w:cstheme="minorHAnsi"/>
          <w:color w:val="000000" w:themeColor="text1"/>
          <w:highlight w:val="cyan"/>
        </w:rPr>
        <w:t>&gt;</w:t>
      </w:r>
      <w:r w:rsidRPr="00382611">
        <w:rPr>
          <w:rFonts w:asciiTheme="minorHAnsi" w:hAnsiTheme="minorHAnsi" w:cstheme="minorHAnsi"/>
          <w:color w:val="000000" w:themeColor="text1"/>
        </w:rPr>
        <w:t>. Aan</w:t>
      </w:r>
      <w:r w:rsidRPr="00382611">
        <w:rPr>
          <w:rFonts w:asciiTheme="minorHAnsi" w:hAnsiTheme="minorHAnsi" w:cstheme="minorHAnsi"/>
        </w:rPr>
        <w:t xml:space="preserve"> deze service kan de deelnemer geen rechten ontlenen.</w:t>
      </w:r>
    </w:p>
    <w:p w14:paraId="2C8693C6" w14:textId="77777777" w:rsidR="00C3383A" w:rsidRDefault="009403EC" w:rsidP="009403EC">
      <w:pPr>
        <w:rPr>
          <w:rFonts w:asciiTheme="minorHAnsi" w:hAnsiTheme="minorHAnsi" w:cstheme="minorHAnsi"/>
        </w:rPr>
      </w:pPr>
      <w:r w:rsidRPr="00FC00DF">
        <w:rPr>
          <w:rFonts w:ascii="Calibri" w:hAnsi="Calibri" w:cstheme="minorHAnsi"/>
          <w:color w:val="000000" w:themeColor="text1"/>
          <w:w w:val="110"/>
          <w:szCs w:val="22"/>
          <w:highlight w:val="lightGray"/>
        </w:rPr>
        <w:t>(</w:t>
      </w:r>
      <w:r>
        <w:rPr>
          <w:rFonts w:ascii="Calibri" w:hAnsi="Calibri" w:cstheme="minorHAnsi"/>
          <w:color w:val="000000" w:themeColor="text1"/>
          <w:w w:val="110"/>
          <w:szCs w:val="22"/>
          <w:highlight w:val="lightGray"/>
        </w:rPr>
        <w:t xml:space="preserve">Artikel 1.8.9 is alleen van </w:t>
      </w:r>
      <w:r w:rsidRPr="00423F6D">
        <w:rPr>
          <w:rFonts w:ascii="Calibri" w:hAnsi="Calibri" w:cstheme="minorHAnsi"/>
          <w:color w:val="000000" w:themeColor="text1"/>
          <w:w w:val="110"/>
          <w:szCs w:val="22"/>
          <w:highlight w:val="lightGray"/>
        </w:rPr>
        <w:t>toepassing</w:t>
      </w:r>
      <w:r w:rsidR="008F0A2E">
        <w:rPr>
          <w:rFonts w:ascii="Calibri" w:hAnsi="Calibri" w:cstheme="minorHAnsi"/>
          <w:color w:val="000000" w:themeColor="text1"/>
          <w:w w:val="110"/>
          <w:szCs w:val="22"/>
          <w:highlight w:val="lightGray"/>
        </w:rPr>
        <w:t xml:space="preserve"> op klassiekers</w:t>
      </w:r>
      <w:r w:rsidRPr="00423F6D">
        <w:rPr>
          <w:rFonts w:ascii="Calibri" w:hAnsi="Calibri" w:cstheme="minorHAnsi"/>
          <w:color w:val="000000" w:themeColor="text1"/>
          <w:w w:val="110"/>
          <w:szCs w:val="22"/>
          <w:highlight w:val="lightGray"/>
        </w:rPr>
        <w:t xml:space="preserve"> bij </w:t>
      </w:r>
      <w:r w:rsidR="00382611">
        <w:rPr>
          <w:rFonts w:ascii="Calibri" w:hAnsi="Calibri" w:cstheme="minorHAnsi"/>
          <w:color w:val="000000" w:themeColor="text1"/>
          <w:w w:val="110"/>
          <w:szCs w:val="22"/>
          <w:highlight w:val="lightGray"/>
        </w:rPr>
        <w:t>voor hen bedoelde r</w:t>
      </w:r>
      <w:r w:rsidR="008F0A2E">
        <w:rPr>
          <w:rFonts w:ascii="Calibri" w:hAnsi="Calibri" w:cstheme="minorHAnsi"/>
          <w:color w:val="000000" w:themeColor="text1"/>
          <w:w w:val="110"/>
          <w:szCs w:val="22"/>
          <w:highlight w:val="lightGray"/>
        </w:rPr>
        <w:t>egelmatigheidsritten</w:t>
      </w:r>
      <w:r w:rsidRPr="00423F6D">
        <w:rPr>
          <w:rFonts w:ascii="Calibri" w:hAnsi="Calibri" w:cstheme="minorHAnsi"/>
          <w:color w:val="000000" w:themeColor="text1"/>
          <w:w w:val="110"/>
          <w:szCs w:val="22"/>
          <w:highlight w:val="lightGray"/>
        </w:rPr>
        <w:t>; bij andere evenementen kan dit artikel weggelaten worden.</w:t>
      </w:r>
      <w:r w:rsidR="003A306A">
        <w:rPr>
          <w:rFonts w:ascii="Calibri" w:hAnsi="Calibri" w:cstheme="minorHAnsi"/>
          <w:color w:val="000000" w:themeColor="text1"/>
          <w:w w:val="110"/>
          <w:szCs w:val="22"/>
          <w:highlight w:val="lightGray"/>
        </w:rPr>
        <w:t xml:space="preserve"> </w:t>
      </w:r>
      <w:r w:rsidR="00F93EFA">
        <w:rPr>
          <w:rFonts w:ascii="Calibri" w:hAnsi="Calibri" w:cstheme="minorHAnsi"/>
          <w:color w:val="000000" w:themeColor="text1"/>
          <w:w w:val="110"/>
          <w:szCs w:val="22"/>
          <w:highlight w:val="lightGray"/>
        </w:rPr>
        <w:t xml:space="preserve">Als er geen serviceteam van de organisatie is, dan dienen de </w:t>
      </w:r>
      <w:r w:rsidR="00E67CBE">
        <w:rPr>
          <w:rFonts w:ascii="Calibri" w:hAnsi="Calibri" w:cstheme="minorHAnsi"/>
          <w:color w:val="000000" w:themeColor="text1"/>
          <w:w w:val="110"/>
          <w:szCs w:val="22"/>
          <w:highlight w:val="lightGray"/>
        </w:rPr>
        <w:t xml:space="preserve">blauw gearceerde tekst van de voorlaatste alinea én de gehele laatste alinea </w:t>
      </w:r>
      <w:r w:rsidR="00F93EFA">
        <w:rPr>
          <w:rFonts w:ascii="Calibri" w:hAnsi="Calibri" w:cstheme="minorHAnsi"/>
          <w:color w:val="000000" w:themeColor="text1"/>
          <w:w w:val="110"/>
          <w:szCs w:val="22"/>
          <w:highlight w:val="lightGray"/>
        </w:rPr>
        <w:t>weggelaten te worden.</w:t>
      </w:r>
      <w:r w:rsidRPr="00423F6D">
        <w:rPr>
          <w:rFonts w:ascii="Calibri" w:hAnsi="Calibri" w:cstheme="minorHAnsi"/>
          <w:color w:val="000000" w:themeColor="text1"/>
          <w:w w:val="110"/>
          <w:szCs w:val="22"/>
          <w:highlight w:val="lightGray"/>
        </w:rPr>
        <w:t>)</w:t>
      </w:r>
    </w:p>
    <w:p w14:paraId="41DFECFE" w14:textId="77777777" w:rsidR="00B15B86" w:rsidRPr="007D63EF" w:rsidRDefault="00B15B86">
      <w:pPr>
        <w:rPr>
          <w:rFonts w:asciiTheme="minorHAnsi" w:hAnsiTheme="minorHAnsi" w:cstheme="minorHAnsi"/>
        </w:rPr>
      </w:pPr>
    </w:p>
    <w:p w14:paraId="4693B2DA" w14:textId="77777777" w:rsidR="000477D9" w:rsidRPr="00B15B86" w:rsidRDefault="009C07F9" w:rsidP="000477D9">
      <w:pPr>
        <w:pStyle w:val="Kop21"/>
        <w:numPr>
          <w:ilvl w:val="1"/>
          <w:numId w:val="2"/>
        </w:numPr>
        <w:ind w:left="629" w:hanging="629"/>
        <w:rPr>
          <w:rFonts w:asciiTheme="minorHAnsi" w:hAnsiTheme="minorHAnsi" w:cstheme="minorHAnsi"/>
          <w:sz w:val="28"/>
          <w:szCs w:val="28"/>
        </w:rPr>
      </w:pPr>
      <w:bookmarkStart w:id="57" w:name="_Toc509375109"/>
      <w:bookmarkStart w:id="58" w:name="_Toc156431988"/>
      <w:bookmarkStart w:id="59" w:name="_Toc156508743"/>
      <w:r w:rsidRPr="00B15B86">
        <w:rPr>
          <w:rFonts w:asciiTheme="minorHAnsi" w:hAnsiTheme="minorHAnsi" w:cstheme="minorHAnsi"/>
          <w:sz w:val="28"/>
          <w:szCs w:val="28"/>
        </w:rPr>
        <w:t xml:space="preserve">Vragen </w:t>
      </w:r>
      <w:r>
        <w:rPr>
          <w:rFonts w:asciiTheme="minorHAnsi" w:hAnsiTheme="minorHAnsi" w:cstheme="minorHAnsi"/>
          <w:sz w:val="28"/>
          <w:szCs w:val="28"/>
        </w:rPr>
        <w:t>na afloop &amp;</w:t>
      </w:r>
      <w:r w:rsidRPr="00B15B86">
        <w:rPr>
          <w:rFonts w:asciiTheme="minorHAnsi" w:hAnsiTheme="minorHAnsi" w:cstheme="minorHAnsi"/>
          <w:sz w:val="28"/>
          <w:szCs w:val="28"/>
        </w:rPr>
        <w:t xml:space="preserve"> </w:t>
      </w:r>
      <w:r>
        <w:rPr>
          <w:rFonts w:asciiTheme="minorHAnsi" w:hAnsiTheme="minorHAnsi" w:cstheme="minorHAnsi"/>
          <w:sz w:val="28"/>
          <w:szCs w:val="28"/>
        </w:rPr>
        <w:t>n</w:t>
      </w:r>
      <w:r w:rsidRPr="00B15B86">
        <w:rPr>
          <w:rFonts w:asciiTheme="minorHAnsi" w:hAnsiTheme="minorHAnsi" w:cstheme="minorHAnsi"/>
          <w:sz w:val="28"/>
          <w:szCs w:val="28"/>
        </w:rPr>
        <w:t>eutralisaties</w:t>
      </w:r>
      <w:bookmarkEnd w:id="57"/>
      <w:bookmarkEnd w:id="58"/>
      <w:bookmarkEnd w:id="59"/>
    </w:p>
    <w:p w14:paraId="2B412239" w14:textId="77777777" w:rsidR="00EE7BFF" w:rsidRDefault="000477D9" w:rsidP="000477D9">
      <w:pPr>
        <w:rPr>
          <w:rFonts w:asciiTheme="minorHAnsi" w:hAnsiTheme="minorHAnsi" w:cstheme="minorHAnsi"/>
        </w:rPr>
      </w:pPr>
      <w:r w:rsidRPr="000477D9">
        <w:rPr>
          <w:rFonts w:ascii="Calibri" w:hAnsi="Calibri" w:cs="Calibri"/>
        </w:rPr>
        <w:t>Na</w:t>
      </w:r>
      <w:r w:rsidRPr="000477D9">
        <w:rPr>
          <w:rFonts w:asciiTheme="minorHAnsi" w:hAnsiTheme="minorHAnsi" w:cstheme="minorHAnsi"/>
        </w:rPr>
        <w:t xml:space="preserve"> </w:t>
      </w:r>
      <w:r>
        <w:rPr>
          <w:rFonts w:asciiTheme="minorHAnsi" w:hAnsiTheme="minorHAnsi" w:cstheme="minorHAnsi"/>
        </w:rPr>
        <w:t xml:space="preserve">het sluiten van de finish ontvangt iedere deelnemer een uitleg, zodat hij zijn eventuele fouten kan controleren. Tegelijkertijd publiceert de organisatie </w:t>
      </w:r>
      <w:r w:rsidR="00EE7BFF">
        <w:rPr>
          <w:rFonts w:asciiTheme="minorHAnsi" w:hAnsiTheme="minorHAnsi" w:cstheme="minorHAnsi"/>
        </w:rPr>
        <w:t>de voorlopige moederkaart(en) op het publicatiebord op de finishlocatie.</w:t>
      </w:r>
    </w:p>
    <w:p w14:paraId="7CCAB40D" w14:textId="77777777" w:rsidR="00C3383A" w:rsidRPr="00B15B86" w:rsidRDefault="00EE7BFF">
      <w:pPr>
        <w:pStyle w:val="Kop31"/>
        <w:numPr>
          <w:ilvl w:val="2"/>
          <w:numId w:val="2"/>
        </w:numPr>
        <w:ind w:left="850" w:hanging="850"/>
        <w:rPr>
          <w:rFonts w:asciiTheme="minorHAnsi" w:hAnsiTheme="minorHAnsi" w:cstheme="minorHAnsi"/>
          <w:sz w:val="24"/>
          <w:szCs w:val="24"/>
        </w:rPr>
      </w:pPr>
      <w:bookmarkStart w:id="60" w:name="_Toc509375110"/>
      <w:r w:rsidRPr="00B15B86">
        <w:rPr>
          <w:rFonts w:asciiTheme="minorHAnsi" w:hAnsiTheme="minorHAnsi" w:cstheme="minorHAnsi"/>
          <w:sz w:val="24"/>
          <w:szCs w:val="24"/>
        </w:rPr>
        <w:t>Routetechnische v</w:t>
      </w:r>
      <w:r w:rsidR="002B0AD9" w:rsidRPr="00B15B86">
        <w:rPr>
          <w:rFonts w:asciiTheme="minorHAnsi" w:hAnsiTheme="minorHAnsi" w:cstheme="minorHAnsi"/>
          <w:sz w:val="24"/>
          <w:szCs w:val="24"/>
        </w:rPr>
        <w:t>ragen</w:t>
      </w:r>
      <w:bookmarkEnd w:id="60"/>
    </w:p>
    <w:p w14:paraId="076A64A4" w14:textId="77777777" w:rsidR="00C3383A" w:rsidRPr="000B2201" w:rsidRDefault="00EE7BFF">
      <w:pPr>
        <w:rPr>
          <w:rFonts w:asciiTheme="minorHAnsi" w:hAnsiTheme="minorHAnsi" w:cstheme="minorHAnsi"/>
        </w:rPr>
      </w:pPr>
      <w:r w:rsidRPr="000B2201">
        <w:rPr>
          <w:rFonts w:asciiTheme="minorHAnsi" w:hAnsiTheme="minorHAnsi" w:cstheme="minorHAnsi"/>
        </w:rPr>
        <w:t xml:space="preserve">Als een deelnemer het niet eens is met de uitleg of controlevermeldingen op de voorlopige moederkaart(en), dan kan de deelnemer daarover een zgn. routetechnische vraag stellen. </w:t>
      </w:r>
      <w:r w:rsidR="002B0AD9" w:rsidRPr="000B2201">
        <w:rPr>
          <w:rFonts w:asciiTheme="minorHAnsi" w:hAnsiTheme="minorHAnsi" w:cstheme="minorHAnsi"/>
        </w:rPr>
        <w:t xml:space="preserve">Hiervoor zijn vragenformulieren beschikbaar. Deelnemers dienen het vragenformulier in te leveren bij </w:t>
      </w:r>
      <w:r w:rsidR="002B0AD9" w:rsidRPr="009853A8">
        <w:rPr>
          <w:rFonts w:asciiTheme="minorHAnsi" w:hAnsiTheme="minorHAnsi" w:cstheme="minorHAnsi"/>
          <w:color w:val="000000" w:themeColor="text1"/>
        </w:rPr>
        <w:t>de finishcontrole</w:t>
      </w:r>
      <w:r w:rsidR="002B0AD9" w:rsidRPr="000B2201">
        <w:rPr>
          <w:rFonts w:asciiTheme="minorHAnsi" w:hAnsiTheme="minorHAnsi" w:cstheme="minorHAnsi"/>
        </w:rPr>
        <w:t>.</w:t>
      </w:r>
      <w:r w:rsidR="00ED33B4" w:rsidRPr="000B2201">
        <w:rPr>
          <w:rFonts w:asciiTheme="minorHAnsi" w:hAnsiTheme="minorHAnsi" w:cstheme="minorHAnsi"/>
        </w:rPr>
        <w:t xml:space="preserve"> </w:t>
      </w:r>
      <w:r w:rsidRPr="000B2201">
        <w:rPr>
          <w:rFonts w:asciiTheme="minorHAnsi" w:hAnsiTheme="minorHAnsi" w:cstheme="minorHAnsi"/>
        </w:rPr>
        <w:t>R</w:t>
      </w:r>
      <w:r w:rsidR="002B0AD9" w:rsidRPr="000B2201">
        <w:rPr>
          <w:rFonts w:asciiTheme="minorHAnsi" w:hAnsiTheme="minorHAnsi" w:cstheme="minorHAnsi"/>
        </w:rPr>
        <w:t xml:space="preserve">outetechnische vragen kunnen tot 30 minuten na het sluiten van de finish </w:t>
      </w:r>
      <w:r w:rsidRPr="000B2201">
        <w:rPr>
          <w:rFonts w:asciiTheme="minorHAnsi" w:hAnsiTheme="minorHAnsi" w:cstheme="minorHAnsi"/>
        </w:rPr>
        <w:t>ingediend worden.</w:t>
      </w:r>
      <w:r w:rsidR="00ED33B4" w:rsidRPr="000B2201">
        <w:rPr>
          <w:rFonts w:asciiTheme="minorHAnsi" w:hAnsiTheme="minorHAnsi" w:cstheme="minorHAnsi"/>
        </w:rPr>
        <w:t xml:space="preserve"> Het sluitingstijdstip van de finish wordt (eventueel per klasse) bekendgemaakt op het publicatiebord.</w:t>
      </w:r>
    </w:p>
    <w:p w14:paraId="17A39C41" w14:textId="77777777" w:rsidR="00EE7BFF" w:rsidRPr="000B2201" w:rsidRDefault="00C2175C">
      <w:pPr>
        <w:rPr>
          <w:rFonts w:asciiTheme="minorHAnsi" w:hAnsiTheme="minorHAnsi" w:cstheme="minorHAnsi"/>
        </w:rPr>
      </w:pPr>
      <w:r w:rsidRPr="000B2201">
        <w:rPr>
          <w:rFonts w:asciiTheme="minorHAnsi" w:hAnsiTheme="minorHAnsi" w:cstheme="minorHAnsi"/>
        </w:rPr>
        <w:t xml:space="preserve">De organisator zorgt voor het zo spoedig mogelijk beantwoorden van vragen. De beantwoorde vragenformulieren worden opgehangen op het publicatiebord op de finishlocatie. </w:t>
      </w:r>
    </w:p>
    <w:p w14:paraId="7AAE37AF" w14:textId="77777777" w:rsidR="00EE7BFF" w:rsidRPr="000B2201" w:rsidRDefault="00EE7BFF" w:rsidP="00EE7BFF">
      <w:pPr>
        <w:pStyle w:val="Kop31"/>
        <w:numPr>
          <w:ilvl w:val="2"/>
          <w:numId w:val="2"/>
        </w:numPr>
        <w:ind w:left="850" w:hanging="850"/>
        <w:rPr>
          <w:rFonts w:asciiTheme="minorHAnsi" w:hAnsiTheme="minorHAnsi" w:cstheme="minorHAnsi"/>
          <w:sz w:val="24"/>
          <w:szCs w:val="24"/>
        </w:rPr>
      </w:pPr>
      <w:bookmarkStart w:id="61" w:name="_Toc509375111"/>
      <w:r w:rsidRPr="000B2201">
        <w:rPr>
          <w:rFonts w:asciiTheme="minorHAnsi" w:hAnsiTheme="minorHAnsi" w:cstheme="minorHAnsi"/>
          <w:sz w:val="24"/>
          <w:szCs w:val="24"/>
        </w:rPr>
        <w:t>Neutralisaties</w:t>
      </w:r>
      <w:bookmarkEnd w:id="61"/>
    </w:p>
    <w:p w14:paraId="089B3F1F" w14:textId="77777777" w:rsidR="00EE7BFF" w:rsidRPr="000B2201" w:rsidRDefault="00EE7BFF" w:rsidP="00EE7BFF">
      <w:pPr>
        <w:rPr>
          <w:rFonts w:asciiTheme="minorHAnsi" w:hAnsiTheme="minorHAnsi" w:cstheme="minorHAnsi"/>
          <w:szCs w:val="20"/>
        </w:rPr>
      </w:pPr>
      <w:r w:rsidRPr="000B2201">
        <w:rPr>
          <w:rFonts w:asciiTheme="minorHAnsi" w:hAnsiTheme="minorHAnsi" w:cstheme="minorHAnsi"/>
          <w:szCs w:val="20"/>
        </w:rPr>
        <w:t>De wedstrijdleiding kan besluiten om controles te neutraliseren, zowel op basis van eigen waarneming als naar aanleiding van door deelnemers gestelde vragen. Wanneer één of meer controles geneutraliseerd worden, hetzij vóór doorkomst van de eerste deelnemers (van een klasse), hetzij na doorkomst van een aantal deelnemers (van een klasse), dan zal de wedstrijdleider als volgt beslissen:</w:t>
      </w:r>
    </w:p>
    <w:p w14:paraId="46D13631" w14:textId="77777777" w:rsidR="00EE7BFF" w:rsidRPr="000B2201" w:rsidRDefault="00EE7BFF" w:rsidP="0083565F">
      <w:pPr>
        <w:numPr>
          <w:ilvl w:val="0"/>
          <w:numId w:val="7"/>
        </w:numPr>
        <w:tabs>
          <w:tab w:val="clear" w:pos="720"/>
          <w:tab w:val="num" w:pos="426"/>
        </w:tabs>
        <w:ind w:left="426" w:hanging="284"/>
        <w:rPr>
          <w:rFonts w:asciiTheme="minorHAnsi" w:hAnsiTheme="minorHAnsi" w:cstheme="minorHAnsi"/>
          <w:szCs w:val="20"/>
        </w:rPr>
      </w:pPr>
      <w:r w:rsidRPr="000B2201">
        <w:rPr>
          <w:rFonts w:asciiTheme="minorHAnsi" w:hAnsiTheme="minorHAnsi" w:cstheme="minorHAnsi"/>
          <w:szCs w:val="20"/>
        </w:rPr>
        <w:t>de eventueel opgelopen strafpunten van de betreffende controles worden (voor de klasse(n) waarvoor de neutralisatie geldt) geannuleerd;</w:t>
      </w:r>
    </w:p>
    <w:p w14:paraId="6318DCE6" w14:textId="77777777" w:rsidR="00EE7BFF" w:rsidRPr="000B2201" w:rsidRDefault="00EE7BFF" w:rsidP="0083565F">
      <w:pPr>
        <w:numPr>
          <w:ilvl w:val="0"/>
          <w:numId w:val="7"/>
        </w:numPr>
        <w:tabs>
          <w:tab w:val="clear" w:pos="720"/>
          <w:tab w:val="num" w:pos="426"/>
        </w:tabs>
        <w:ind w:left="426" w:hanging="284"/>
        <w:rPr>
          <w:rFonts w:asciiTheme="minorHAnsi" w:hAnsiTheme="minorHAnsi" w:cstheme="minorHAnsi"/>
          <w:szCs w:val="20"/>
        </w:rPr>
      </w:pPr>
      <w:r w:rsidRPr="000B2201">
        <w:rPr>
          <w:rFonts w:asciiTheme="minorHAnsi" w:hAnsiTheme="minorHAnsi" w:cstheme="minorHAnsi"/>
          <w:szCs w:val="20"/>
        </w:rPr>
        <w:lastRenderedPageBreak/>
        <w:t>de betreffende controles worden (voor de klasse(n) waarvoor de neutralisatie geldt) vervallen verklaard.</w:t>
      </w:r>
    </w:p>
    <w:p w14:paraId="4BDF615C" w14:textId="77777777" w:rsidR="00EE7BFF" w:rsidRPr="000B2201" w:rsidRDefault="00EE7BFF" w:rsidP="00EE7BFF">
      <w:pPr>
        <w:rPr>
          <w:rFonts w:asciiTheme="minorHAnsi" w:hAnsiTheme="minorHAnsi" w:cstheme="minorHAnsi"/>
        </w:rPr>
      </w:pPr>
      <w:r w:rsidRPr="000B2201">
        <w:rPr>
          <w:rFonts w:asciiTheme="minorHAnsi" w:hAnsiTheme="minorHAnsi" w:cstheme="minorHAnsi"/>
        </w:rPr>
        <w:t>Eventuele neutralisaties worden door de organisatie aangebracht in de voorlopige moederkaart(en) op het publicatiebord, die daarmee definitief wordt/worden.</w:t>
      </w:r>
    </w:p>
    <w:p w14:paraId="53A6DF49" w14:textId="77777777" w:rsidR="00570B3F" w:rsidRPr="000B2201" w:rsidRDefault="00570B3F" w:rsidP="00570B3F">
      <w:pPr>
        <w:pStyle w:val="Kop31"/>
        <w:numPr>
          <w:ilvl w:val="2"/>
          <w:numId w:val="2"/>
        </w:numPr>
        <w:ind w:left="850" w:hanging="850"/>
        <w:rPr>
          <w:rFonts w:asciiTheme="minorHAnsi" w:hAnsiTheme="minorHAnsi" w:cstheme="minorHAnsi"/>
          <w:sz w:val="24"/>
          <w:szCs w:val="24"/>
        </w:rPr>
      </w:pPr>
      <w:r w:rsidRPr="000B2201">
        <w:rPr>
          <w:rFonts w:asciiTheme="minorHAnsi" w:hAnsiTheme="minorHAnsi" w:cstheme="minorHAnsi"/>
          <w:sz w:val="24"/>
          <w:szCs w:val="24"/>
        </w:rPr>
        <w:t>Rekentechnische vragen</w:t>
      </w:r>
    </w:p>
    <w:p w14:paraId="43D0DDB1" w14:textId="77777777" w:rsidR="00C3383A" w:rsidRPr="000B2201" w:rsidRDefault="00570B3F">
      <w:pPr>
        <w:rPr>
          <w:rFonts w:asciiTheme="minorHAnsi" w:hAnsiTheme="minorHAnsi" w:cstheme="minorHAnsi"/>
        </w:rPr>
      </w:pPr>
      <w:r w:rsidRPr="000B2201">
        <w:rPr>
          <w:rFonts w:asciiTheme="minorHAnsi" w:hAnsiTheme="minorHAnsi" w:cstheme="minorHAnsi"/>
        </w:rPr>
        <w:t>Na</w:t>
      </w:r>
      <w:r w:rsidR="00DE2824" w:rsidRPr="000B2201">
        <w:rPr>
          <w:rFonts w:asciiTheme="minorHAnsi" w:hAnsiTheme="minorHAnsi" w:cstheme="minorHAnsi"/>
        </w:rPr>
        <w:t xml:space="preserve"> verwerking van de routetechnische vragen </w:t>
      </w:r>
      <w:r w:rsidRPr="000B2201">
        <w:rPr>
          <w:rFonts w:asciiTheme="minorHAnsi" w:hAnsiTheme="minorHAnsi" w:cstheme="minorHAnsi"/>
        </w:rPr>
        <w:t xml:space="preserve">wordt de voorlopige uitslag gepubliceerd. </w:t>
      </w:r>
      <w:r w:rsidR="002B0AD9" w:rsidRPr="000B2201">
        <w:rPr>
          <w:rFonts w:asciiTheme="minorHAnsi" w:hAnsiTheme="minorHAnsi" w:cstheme="minorHAnsi"/>
        </w:rPr>
        <w:t xml:space="preserve">Voor vragen over het berekenen van het aantal strafpunten en de klassering </w:t>
      </w:r>
      <w:r w:rsidRPr="000B2201">
        <w:rPr>
          <w:rFonts w:asciiTheme="minorHAnsi" w:hAnsiTheme="minorHAnsi" w:cstheme="minorHAnsi"/>
        </w:rPr>
        <w:t>k</w:t>
      </w:r>
      <w:r w:rsidR="002B0AD9" w:rsidRPr="000B2201">
        <w:rPr>
          <w:rFonts w:asciiTheme="minorHAnsi" w:hAnsiTheme="minorHAnsi" w:cstheme="minorHAnsi"/>
        </w:rPr>
        <w:t xml:space="preserve">unnen deelnemers tot 15 minuten na </w:t>
      </w:r>
      <w:r w:rsidRPr="000B2201">
        <w:rPr>
          <w:rFonts w:asciiTheme="minorHAnsi" w:hAnsiTheme="minorHAnsi" w:cstheme="minorHAnsi"/>
        </w:rPr>
        <w:t>publicatie terecht. Na verwerking van deze vragen wordt de definitieve uitslag gepubliceerd.</w:t>
      </w:r>
    </w:p>
    <w:p w14:paraId="3ED5B7E7" w14:textId="77777777" w:rsidR="00C3383A" w:rsidRPr="000B2201" w:rsidRDefault="002B0AD9">
      <w:pPr>
        <w:pStyle w:val="Kop31"/>
        <w:numPr>
          <w:ilvl w:val="2"/>
          <w:numId w:val="2"/>
        </w:numPr>
        <w:ind w:left="850" w:hanging="850"/>
        <w:rPr>
          <w:rFonts w:asciiTheme="minorHAnsi" w:hAnsiTheme="minorHAnsi" w:cstheme="minorHAnsi"/>
          <w:sz w:val="24"/>
          <w:szCs w:val="24"/>
        </w:rPr>
      </w:pPr>
      <w:bookmarkStart w:id="62" w:name="_Toc509375112"/>
      <w:r w:rsidRPr="000B2201">
        <w:rPr>
          <w:rFonts w:asciiTheme="minorHAnsi" w:hAnsiTheme="minorHAnsi" w:cstheme="minorHAnsi"/>
          <w:sz w:val="24"/>
          <w:szCs w:val="24"/>
        </w:rPr>
        <w:t>Protesten</w:t>
      </w:r>
      <w:bookmarkEnd w:id="62"/>
    </w:p>
    <w:p w14:paraId="27FCE246" w14:textId="77777777" w:rsidR="00C3383A" w:rsidRPr="00EF6F6F" w:rsidRDefault="002B0AD9">
      <w:pPr>
        <w:rPr>
          <w:rFonts w:asciiTheme="minorHAnsi" w:hAnsiTheme="minorHAnsi" w:cstheme="minorHAnsi"/>
          <w:color w:val="000000"/>
          <w:szCs w:val="20"/>
        </w:rPr>
      </w:pPr>
      <w:r w:rsidRPr="000B2201">
        <w:rPr>
          <w:rFonts w:asciiTheme="minorHAnsi" w:hAnsiTheme="minorHAnsi" w:cstheme="minorHAnsi"/>
          <w:color w:val="000000"/>
          <w:szCs w:val="20"/>
        </w:rPr>
        <w:t>Tegen de antwoorden op route- of rekentechnische vragen en tegen neutralisaties kan geen protest ingediend worden. Het besluit van de wedstrijdleider is bindend en hiertegen staat geen beroep open.</w:t>
      </w:r>
    </w:p>
    <w:p w14:paraId="2B816A9A" w14:textId="77777777" w:rsidR="0052151C" w:rsidRPr="00EF6F6F" w:rsidRDefault="0052151C">
      <w:pPr>
        <w:overflowPunct/>
        <w:spacing w:after="0"/>
        <w:jc w:val="left"/>
        <w:rPr>
          <w:rFonts w:asciiTheme="minorHAnsi" w:hAnsiTheme="minorHAnsi" w:cstheme="minorHAnsi"/>
          <w:b/>
          <w:spacing w:val="16"/>
          <w:szCs w:val="20"/>
        </w:rPr>
      </w:pPr>
      <w:bookmarkStart w:id="63" w:name="_Toc509375113"/>
    </w:p>
    <w:p w14:paraId="1EE36140" w14:textId="77777777" w:rsidR="00F95890" w:rsidRPr="00B15B86" w:rsidRDefault="009C07F9" w:rsidP="00F95890">
      <w:pPr>
        <w:pStyle w:val="Kop21"/>
        <w:numPr>
          <w:ilvl w:val="1"/>
          <w:numId w:val="2"/>
        </w:numPr>
        <w:ind w:left="629" w:hanging="629"/>
        <w:rPr>
          <w:rFonts w:asciiTheme="minorHAnsi" w:hAnsiTheme="minorHAnsi" w:cstheme="minorHAnsi"/>
          <w:sz w:val="28"/>
          <w:szCs w:val="28"/>
        </w:rPr>
      </w:pPr>
      <w:bookmarkStart w:id="64" w:name="_Toc156431989"/>
      <w:bookmarkStart w:id="65" w:name="_Toc156508744"/>
      <w:bookmarkStart w:id="66" w:name="_Toc5093751501"/>
      <w:bookmarkEnd w:id="63"/>
      <w:r>
        <w:rPr>
          <w:rFonts w:asciiTheme="minorHAnsi" w:hAnsiTheme="minorHAnsi" w:cstheme="minorHAnsi"/>
          <w:sz w:val="28"/>
          <w:szCs w:val="28"/>
        </w:rPr>
        <w:t xml:space="preserve">Klassement &amp; </w:t>
      </w:r>
      <w:r w:rsidRPr="00B15B86">
        <w:rPr>
          <w:rFonts w:asciiTheme="minorHAnsi" w:hAnsiTheme="minorHAnsi" w:cstheme="minorHAnsi"/>
          <w:sz w:val="28"/>
          <w:szCs w:val="28"/>
        </w:rPr>
        <w:t>prijzen</w:t>
      </w:r>
      <w:bookmarkEnd w:id="64"/>
      <w:bookmarkEnd w:id="65"/>
    </w:p>
    <w:p w14:paraId="14169CC9"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7" w:name="_Toc509375115"/>
      <w:r w:rsidRPr="00B15B86">
        <w:rPr>
          <w:rFonts w:asciiTheme="minorHAnsi" w:hAnsiTheme="minorHAnsi" w:cstheme="minorHAnsi"/>
          <w:sz w:val="24"/>
          <w:szCs w:val="24"/>
        </w:rPr>
        <w:t>Klassement</w:t>
      </w:r>
      <w:bookmarkEnd w:id="67"/>
      <w:r w:rsidR="00FA4A4E">
        <w:rPr>
          <w:rFonts w:asciiTheme="minorHAnsi" w:hAnsiTheme="minorHAnsi" w:cstheme="minorHAnsi"/>
          <w:sz w:val="24"/>
          <w:szCs w:val="24"/>
        </w:rPr>
        <w:t>, ex aequo</w:t>
      </w:r>
    </w:p>
    <w:p w14:paraId="428977E7" w14:textId="77777777" w:rsidR="00F95890" w:rsidRDefault="00045219" w:rsidP="00F95890">
      <w:pPr>
        <w:rPr>
          <w:rFonts w:asciiTheme="minorHAnsi" w:hAnsiTheme="minorHAnsi" w:cstheme="minorHAnsi"/>
        </w:rPr>
      </w:pPr>
      <w:r w:rsidRPr="00155DF9">
        <w:rPr>
          <w:rFonts w:asciiTheme="minorHAnsi" w:hAnsiTheme="minorHAnsi" w:cstheme="minorHAnsi"/>
        </w:rPr>
        <w:t>Het eindklassement per klasse wordt bepaald door de equipes van die klasse te rangschikken op volgorde van het aantal behaalde strafpunten.</w:t>
      </w:r>
      <w:r w:rsidR="00155DF9">
        <w:rPr>
          <w:rFonts w:asciiTheme="minorHAnsi" w:hAnsiTheme="minorHAnsi" w:cstheme="minorHAnsi"/>
        </w:rPr>
        <w:t xml:space="preserve"> </w:t>
      </w:r>
      <w:r w:rsidR="00F95890" w:rsidRPr="007D63EF">
        <w:rPr>
          <w:rFonts w:asciiTheme="minorHAnsi" w:hAnsiTheme="minorHAnsi" w:cstheme="minorHAnsi"/>
        </w:rPr>
        <w:t xml:space="preserve">De equipe met het laagste </w:t>
      </w:r>
      <w:r w:rsidR="00F95890" w:rsidRPr="0075463E">
        <w:rPr>
          <w:rFonts w:asciiTheme="minorHAnsi" w:hAnsiTheme="minorHAnsi" w:cstheme="minorHAnsi"/>
        </w:rPr>
        <w:t>aantal strafpunten in een klasse wordt tot winnaar van die</w:t>
      </w:r>
      <w:r w:rsidR="00F95890">
        <w:rPr>
          <w:rFonts w:asciiTheme="minorHAnsi" w:hAnsiTheme="minorHAnsi" w:cstheme="minorHAnsi"/>
        </w:rPr>
        <w:t xml:space="preserve"> klasse </w:t>
      </w:r>
      <w:r w:rsidR="00F95890" w:rsidRPr="007D63EF">
        <w:rPr>
          <w:rFonts w:asciiTheme="minorHAnsi" w:hAnsiTheme="minorHAnsi" w:cstheme="minorHAnsi"/>
        </w:rPr>
        <w:t xml:space="preserve">uitgeroepen, de </w:t>
      </w:r>
      <w:r w:rsidR="00F95890" w:rsidRPr="0075463E">
        <w:rPr>
          <w:rFonts w:asciiTheme="minorHAnsi" w:hAnsiTheme="minorHAnsi" w:cstheme="minorHAnsi"/>
        </w:rPr>
        <w:t>equipe met het naast hogere aantal strafpunten</w:t>
      </w:r>
      <w:r w:rsidR="00F95890">
        <w:rPr>
          <w:rFonts w:asciiTheme="minorHAnsi" w:hAnsiTheme="minorHAnsi" w:cstheme="minorHAnsi"/>
        </w:rPr>
        <w:t xml:space="preserve"> </w:t>
      </w:r>
      <w:r w:rsidR="00F95890" w:rsidRPr="007D63EF">
        <w:rPr>
          <w:rFonts w:asciiTheme="minorHAnsi" w:hAnsiTheme="minorHAnsi" w:cstheme="minorHAnsi"/>
        </w:rPr>
        <w:t>tot tweede, enzovoorts.</w:t>
      </w:r>
    </w:p>
    <w:p w14:paraId="2EC9AB31" w14:textId="77777777" w:rsidR="00F95890" w:rsidRDefault="00135C73" w:rsidP="00F95890">
      <w:pPr>
        <w:rPr>
          <w:rFonts w:asciiTheme="minorHAnsi" w:hAnsiTheme="minorHAnsi" w:cstheme="minorHAnsi"/>
        </w:rPr>
      </w:pPr>
      <w:r>
        <w:rPr>
          <w:rFonts w:asciiTheme="minorHAnsi" w:hAnsiTheme="minorHAnsi" w:cstheme="minorHAnsi"/>
          <w:bCs/>
          <w:color w:val="000000" w:themeColor="text1"/>
          <w:szCs w:val="20"/>
        </w:rPr>
        <w:t xml:space="preserve">Als </w:t>
      </w:r>
      <w:r w:rsidRPr="000E3A49">
        <w:rPr>
          <w:rFonts w:asciiTheme="minorHAnsi" w:hAnsiTheme="minorHAnsi" w:cstheme="minorHAnsi"/>
          <w:bCs/>
          <w:color w:val="000000" w:themeColor="text1"/>
          <w:szCs w:val="20"/>
        </w:rPr>
        <w:t>twee of meer equipes hetzelfde aantal strafpunten behaald hebben</w:t>
      </w:r>
      <w:r>
        <w:rPr>
          <w:rFonts w:asciiTheme="minorHAnsi" w:hAnsiTheme="minorHAnsi" w:cstheme="minorHAnsi"/>
          <w:bCs/>
          <w:color w:val="000000" w:themeColor="text1"/>
          <w:szCs w:val="20"/>
        </w:rPr>
        <w:t>, dan</w:t>
      </w:r>
      <w:r w:rsidRPr="000E3A49">
        <w:rPr>
          <w:rFonts w:asciiTheme="minorHAnsi" w:hAnsiTheme="minorHAnsi" w:cstheme="minorHAnsi"/>
          <w:bCs/>
          <w:color w:val="000000" w:themeColor="text1"/>
          <w:szCs w:val="20"/>
        </w:rPr>
        <w:t xml:space="preserve"> zal de equipe die het beste resultaat heeft behaald bij de tijdmeting van de </w:t>
      </w:r>
      <w:r w:rsidRPr="0010745F">
        <w:rPr>
          <w:rFonts w:asciiTheme="minorHAnsi" w:hAnsiTheme="minorHAnsi" w:cstheme="minorHAnsi"/>
          <w:bCs/>
          <w:color w:val="000000" w:themeColor="text1"/>
          <w:szCs w:val="20"/>
          <w:highlight w:val="cyan"/>
        </w:rPr>
        <w:t>&lt;</w:t>
      </w:r>
      <w:r w:rsidRPr="004D6EE5">
        <w:rPr>
          <w:rFonts w:asciiTheme="minorHAnsi" w:hAnsiTheme="minorHAnsi" w:cstheme="minorHAnsi"/>
          <w:bCs/>
          <w:color w:val="FF0000"/>
          <w:szCs w:val="20"/>
          <w:highlight w:val="cyan"/>
        </w:rPr>
        <w:t>ex-aequo controle</w:t>
      </w:r>
      <w:r w:rsidRPr="0010745F">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sidRPr="0010745F">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regelmatigheidsproef</w:t>
      </w:r>
      <w:r w:rsidRPr="0010745F">
        <w:rPr>
          <w:rFonts w:asciiTheme="minorHAnsi" w:hAnsiTheme="minorHAnsi" w:cstheme="minorHAnsi"/>
          <w:bCs/>
          <w:color w:val="000000" w:themeColor="text1"/>
          <w:szCs w:val="20"/>
          <w:highlight w:val="cyan"/>
        </w:rPr>
        <w:t>&gt;</w:t>
      </w:r>
      <w:r w:rsidRPr="000E3A49">
        <w:rPr>
          <w:rFonts w:asciiTheme="minorHAnsi" w:hAnsiTheme="minorHAnsi" w:cstheme="minorHAnsi"/>
          <w:bCs/>
          <w:color w:val="000000" w:themeColor="text1"/>
          <w:szCs w:val="20"/>
        </w:rPr>
        <w:t xml:space="preserve"> de hoogste klassering krijgen. Mocht dit geen beslissing geven, dan </w:t>
      </w:r>
      <w:r w:rsidRPr="00A16D1C">
        <w:rPr>
          <w:rFonts w:asciiTheme="minorHAnsi" w:hAnsiTheme="minorHAnsi" w:cstheme="minorHAnsi"/>
          <w:bCs/>
          <w:color w:val="000000" w:themeColor="text1"/>
          <w:szCs w:val="20"/>
          <w:highlight w:val="cyan"/>
        </w:rPr>
        <w:t>&lt;</w:t>
      </w:r>
      <w:r w:rsidRPr="004D6EE5">
        <w:rPr>
          <w:rFonts w:asciiTheme="minorHAnsi" w:hAnsiTheme="minorHAnsi" w:cstheme="minorHAnsi"/>
          <w:bCs/>
          <w:color w:val="FF0000"/>
          <w:szCs w:val="20"/>
          <w:highlight w:val="cyan"/>
        </w:rPr>
        <w:t xml:space="preserve">zal de equipe met het laagst aantal strafpunten in traject </w:t>
      </w:r>
      <w:r w:rsidRPr="004D6EE5">
        <w:rPr>
          <w:rFonts w:asciiTheme="minorHAnsi" w:hAnsiTheme="minorHAnsi" w:cstheme="minorHAnsi"/>
          <w:b/>
          <w:bCs/>
          <w:color w:val="FF0000"/>
          <w:szCs w:val="20"/>
          <w:highlight w:val="cyan"/>
        </w:rPr>
        <w:t>xxx</w:t>
      </w:r>
      <w:r w:rsidRPr="004D6EE5">
        <w:rPr>
          <w:rFonts w:asciiTheme="minorHAnsi" w:hAnsiTheme="minorHAnsi" w:cstheme="minorHAnsi"/>
          <w:bCs/>
          <w:color w:val="FF0000"/>
          <w:szCs w:val="20"/>
          <w:highlight w:val="cyan"/>
        </w:rPr>
        <w:t xml:space="preserve"> (het naar de mening van de organisator zwaarste traject) het hoogst geklasseerd worden</w:t>
      </w:r>
      <w:r>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zal de equipe met de oudste auto het hoogst geklasseerd worden</w:t>
      </w:r>
      <w:r w:rsidRPr="0010745F">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sidRPr="0010745F">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beslist het lot</w:t>
      </w:r>
      <w:r w:rsidRPr="0010745F">
        <w:rPr>
          <w:rFonts w:asciiTheme="minorHAnsi" w:hAnsiTheme="minorHAnsi" w:cstheme="minorHAnsi"/>
          <w:bCs/>
          <w:color w:val="000000" w:themeColor="text1"/>
          <w:szCs w:val="20"/>
          <w:highlight w:val="cyan"/>
        </w:rPr>
        <w:t>&gt;</w:t>
      </w:r>
      <w:r w:rsidRPr="000E3A49">
        <w:rPr>
          <w:rFonts w:asciiTheme="minorHAnsi" w:hAnsiTheme="minorHAnsi" w:cstheme="minorHAnsi"/>
          <w:bCs/>
          <w:color w:val="000000" w:themeColor="text1"/>
          <w:szCs w:val="20"/>
        </w:rPr>
        <w:t>.</w:t>
      </w:r>
      <w:r w:rsidR="00F95890" w:rsidRPr="002F4536">
        <w:rPr>
          <w:rFonts w:asciiTheme="minorHAnsi" w:hAnsiTheme="minorHAnsi" w:cstheme="minorHAnsi"/>
        </w:rPr>
        <w:t xml:space="preserve"> </w:t>
      </w:r>
    </w:p>
    <w:p w14:paraId="09B93B37" w14:textId="77777777" w:rsidR="00F95890" w:rsidRDefault="00F95890" w:rsidP="00F95890">
      <w:pPr>
        <w:rPr>
          <w:rFonts w:asciiTheme="minorHAnsi" w:hAnsiTheme="minorHAnsi" w:cstheme="minorHAnsi"/>
        </w:rPr>
      </w:pPr>
      <w:r w:rsidRPr="000B2201">
        <w:rPr>
          <w:rFonts w:asciiTheme="minorHAnsi" w:hAnsiTheme="minorHAnsi" w:cstheme="minorHAnsi"/>
        </w:rPr>
        <w:t>De teamprestatie is de optelling van de eindklasseringen van de drie best geklasseerde equipes van het team. Het team met het laagste aantal punten is winnaar. In het geval dat twee of meer teams hetzelfde aantal punten hebben zal het team waarvan het strafpuntentotaal van de drie best geklasseerde equipes het laagst is de hoogste klassering krijgen.</w:t>
      </w:r>
    </w:p>
    <w:p w14:paraId="22215A3D" w14:textId="77777777" w:rsidR="00F95890" w:rsidRDefault="00F95890" w:rsidP="00F95890">
      <w:pPr>
        <w:rPr>
          <w:rFonts w:asciiTheme="minorHAnsi" w:hAnsiTheme="minorHAnsi" w:cstheme="minorHAnsi"/>
        </w:rPr>
      </w:pPr>
      <w:r w:rsidRPr="0010745F">
        <w:rPr>
          <w:rFonts w:asciiTheme="minorHAnsi" w:hAnsiTheme="minorHAnsi" w:cstheme="minorHAnsi"/>
          <w:color w:val="000000" w:themeColor="text1"/>
          <w:szCs w:val="20"/>
          <w:highlight w:val="lightGray"/>
        </w:rPr>
        <w:t>(Als geen teams ingeschreven kunnen worden,</w:t>
      </w:r>
      <w:r>
        <w:rPr>
          <w:rFonts w:asciiTheme="minorHAnsi" w:hAnsiTheme="minorHAnsi" w:cstheme="minorHAnsi"/>
          <w:color w:val="000000" w:themeColor="text1"/>
          <w:szCs w:val="20"/>
          <w:highlight w:val="lightGray"/>
        </w:rPr>
        <w:t xml:space="preserve"> l</w:t>
      </w:r>
      <w:r w:rsidRPr="0010745F">
        <w:rPr>
          <w:rFonts w:asciiTheme="minorHAnsi" w:hAnsiTheme="minorHAnsi" w:cstheme="minorHAnsi"/>
          <w:color w:val="000000" w:themeColor="text1"/>
          <w:szCs w:val="20"/>
          <w:highlight w:val="lightGray"/>
        </w:rPr>
        <w:t>aat bovenstaand</w:t>
      </w:r>
      <w:r>
        <w:rPr>
          <w:rFonts w:asciiTheme="minorHAnsi" w:hAnsiTheme="minorHAnsi" w:cstheme="minorHAnsi"/>
          <w:color w:val="000000" w:themeColor="text1"/>
          <w:szCs w:val="20"/>
          <w:highlight w:val="lightGray"/>
        </w:rPr>
        <w:t>e alinea</w:t>
      </w:r>
      <w:r w:rsidRPr="0010745F">
        <w:rPr>
          <w:rFonts w:asciiTheme="minorHAnsi" w:hAnsiTheme="minorHAnsi" w:cstheme="minorHAnsi"/>
          <w:color w:val="000000" w:themeColor="text1"/>
          <w:szCs w:val="20"/>
          <w:highlight w:val="lightGray"/>
        </w:rPr>
        <w:t xml:space="preserve"> dan vervallen.)</w:t>
      </w:r>
    </w:p>
    <w:p w14:paraId="748FA4E8"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8" w:name="_Toc509375114"/>
      <w:r w:rsidRPr="00B15B86">
        <w:rPr>
          <w:rFonts w:asciiTheme="minorHAnsi" w:hAnsiTheme="minorHAnsi" w:cstheme="minorHAnsi"/>
          <w:sz w:val="24"/>
          <w:szCs w:val="24"/>
        </w:rPr>
        <w:t>Uitslag</w:t>
      </w:r>
      <w:bookmarkEnd w:id="68"/>
    </w:p>
    <w:p w14:paraId="45B654D0" w14:textId="77777777" w:rsidR="00F95890" w:rsidRPr="007D63EF" w:rsidRDefault="00F95890" w:rsidP="00F95890">
      <w:pPr>
        <w:rPr>
          <w:rFonts w:asciiTheme="minorHAnsi" w:hAnsiTheme="minorHAnsi" w:cstheme="minorHAnsi"/>
        </w:rPr>
      </w:pPr>
      <w:r w:rsidRPr="000B2201">
        <w:rPr>
          <w:rFonts w:asciiTheme="minorHAnsi" w:hAnsiTheme="minorHAnsi" w:cstheme="minorHAnsi"/>
          <w:szCs w:val="20"/>
        </w:rPr>
        <w:t>Na publicatie van de definitieve uitslag wordt overgegaan tot de prijsuitreiking.</w:t>
      </w:r>
      <w:r>
        <w:rPr>
          <w:rFonts w:asciiTheme="minorHAnsi" w:hAnsiTheme="minorHAnsi" w:cstheme="minorHAnsi"/>
          <w:szCs w:val="20"/>
        </w:rPr>
        <w:t xml:space="preserve"> </w:t>
      </w:r>
      <w:r w:rsidRPr="000B2201">
        <w:rPr>
          <w:rFonts w:asciiTheme="minorHAnsi" w:hAnsiTheme="minorHAnsi" w:cstheme="minorHAnsi"/>
          <w:szCs w:val="20"/>
        </w:rPr>
        <w:t>De definitieve uitslag zal ook in detail vanaf</w:t>
      </w:r>
      <w:r>
        <w:rPr>
          <w:rFonts w:asciiTheme="minorHAnsi" w:hAnsiTheme="minorHAnsi" w:cstheme="minorHAnsi"/>
          <w:szCs w:val="20"/>
        </w:rPr>
        <w:t xml:space="preserve"> </w:t>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w:t>
      </w:r>
      <w:r w:rsidRPr="003F413F">
        <w:rPr>
          <w:rFonts w:asciiTheme="minorHAnsi" w:hAnsiTheme="minorHAnsi" w:cstheme="minorHAnsi"/>
          <w:color w:val="000000" w:themeColor="text1"/>
          <w:szCs w:val="20"/>
          <w:highlight w:val="cyan"/>
        </w:rPr>
        <w:t>plande datum publicatie einduitslag op website&gt;</w:t>
      </w:r>
      <w:r>
        <w:rPr>
          <w:rFonts w:asciiTheme="minorHAnsi" w:hAnsiTheme="minorHAnsi" w:cstheme="minorHAnsi"/>
          <w:color w:val="000000" w:themeColor="text1"/>
          <w:szCs w:val="20"/>
        </w:rPr>
        <w:t xml:space="preserve"> worden gepubliceerd op</w:t>
      </w:r>
      <w:r w:rsidRPr="000B2201">
        <w:rPr>
          <w:rFonts w:asciiTheme="minorHAnsi" w:hAnsiTheme="minorHAnsi" w:cstheme="minorHAnsi"/>
          <w:szCs w:val="20"/>
        </w:rPr>
        <w:t xml:space="preserve"> </w:t>
      </w:r>
      <w:r w:rsidRPr="00F00FA3">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website van de organisatie/het evenement</w:t>
      </w:r>
      <w:r w:rsidRPr="00F00FA3">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w:t>
      </w:r>
    </w:p>
    <w:p w14:paraId="7EE08534"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9" w:name="_Toc509375118"/>
      <w:r w:rsidRPr="00B15B86">
        <w:rPr>
          <w:rFonts w:asciiTheme="minorHAnsi" w:hAnsiTheme="minorHAnsi" w:cstheme="minorHAnsi"/>
          <w:sz w:val="24"/>
          <w:szCs w:val="24"/>
        </w:rPr>
        <w:t>Prijzen</w:t>
      </w:r>
      <w:bookmarkEnd w:id="69"/>
    </w:p>
    <w:p w14:paraId="06630D56" w14:textId="77777777" w:rsidR="00D7191B" w:rsidRDefault="00437B7C" w:rsidP="00F95890">
      <w:pPr>
        <w:overflowPunct/>
        <w:spacing w:after="0"/>
        <w:jc w:val="left"/>
        <w:rPr>
          <w:rFonts w:asciiTheme="minorHAnsi" w:hAnsiTheme="minorHAnsi" w:cstheme="minorHAnsi"/>
          <w:b/>
          <w:spacing w:val="16"/>
          <w:sz w:val="28"/>
          <w:szCs w:val="28"/>
        </w:rPr>
      </w:pPr>
      <w:r>
        <w:rPr>
          <w:rFonts w:ascii="Calibri" w:hAnsi="Calibri" w:cs="Calibri"/>
          <w:color w:val="000000"/>
          <w:highlight w:val="lightGray"/>
        </w:rPr>
        <w:t>(Neem onder deze kop het aantal (en indien gewenst het soort) prijzen per klassement op.)</w:t>
      </w:r>
      <w:r w:rsidR="00D7191B">
        <w:rPr>
          <w:rFonts w:asciiTheme="minorHAnsi" w:hAnsiTheme="minorHAnsi" w:cstheme="minorHAnsi"/>
          <w:sz w:val="28"/>
          <w:szCs w:val="28"/>
        </w:rPr>
        <w:br w:type="page"/>
      </w:r>
    </w:p>
    <w:tbl>
      <w:tblPr>
        <w:tblpPr w:leftFromText="141" w:rightFromText="141" w:vertAnchor="text" w:horzAnchor="margin" w:tblpY="604"/>
        <w:tblW w:w="9612" w:type="dxa"/>
        <w:tblCellMar>
          <w:top w:w="55" w:type="dxa"/>
          <w:left w:w="34" w:type="dxa"/>
          <w:bottom w:w="55" w:type="dxa"/>
          <w:right w:w="55" w:type="dxa"/>
        </w:tblCellMar>
        <w:tblLook w:val="0000" w:firstRow="0" w:lastRow="0" w:firstColumn="0" w:lastColumn="0" w:noHBand="0" w:noVBand="0"/>
      </w:tblPr>
      <w:tblGrid>
        <w:gridCol w:w="6195"/>
        <w:gridCol w:w="3417"/>
      </w:tblGrid>
      <w:tr w:rsidR="00181F62" w:rsidRPr="007D63EF" w14:paraId="7EAAA3E7" w14:textId="77777777" w:rsidTr="00181F62">
        <w:trPr>
          <w:cantSplit/>
        </w:trPr>
        <w:tc>
          <w:tcPr>
            <w:tcW w:w="6195" w:type="dxa"/>
            <w:tcBorders>
              <w:top w:val="single" w:sz="2" w:space="0" w:color="000001"/>
              <w:left w:val="single" w:sz="2" w:space="0" w:color="000001"/>
              <w:bottom w:val="single" w:sz="2" w:space="0" w:color="000001"/>
            </w:tcBorders>
            <w:shd w:val="clear" w:color="auto" w:fill="00B8FF"/>
            <w:vAlign w:val="center"/>
          </w:tcPr>
          <w:p w14:paraId="21035005" w14:textId="77777777" w:rsidR="00181F62" w:rsidRPr="007D63EF" w:rsidRDefault="00181F62" w:rsidP="00181F62">
            <w:pPr>
              <w:pStyle w:val="Plattetekst"/>
              <w:tabs>
                <w:tab w:val="left" w:pos="795"/>
                <w:tab w:val="right" w:leader="dot" w:pos="9638"/>
              </w:tabs>
              <w:spacing w:after="0"/>
              <w:rPr>
                <w:rFonts w:asciiTheme="minorHAnsi" w:hAnsiTheme="minorHAnsi" w:cstheme="minorHAnsi"/>
                <w:b/>
                <w:bCs/>
                <w:color w:val="FFFFFF"/>
                <w:szCs w:val="20"/>
              </w:rPr>
            </w:pPr>
            <w:bookmarkStart w:id="70" w:name="_Toc156508745"/>
            <w:r w:rsidRPr="007D63EF">
              <w:rPr>
                <w:rFonts w:asciiTheme="minorHAnsi" w:hAnsiTheme="minorHAnsi" w:cstheme="minorHAnsi"/>
                <w:b/>
                <w:bCs/>
                <w:color w:val="FFFFFF"/>
                <w:szCs w:val="20"/>
              </w:rPr>
              <w:lastRenderedPageBreak/>
              <w:t>Reden</w:t>
            </w:r>
          </w:p>
        </w:tc>
        <w:tc>
          <w:tcPr>
            <w:tcW w:w="3417" w:type="dxa"/>
            <w:tcBorders>
              <w:top w:val="single" w:sz="2" w:space="0" w:color="000001"/>
              <w:left w:val="single" w:sz="2" w:space="0" w:color="000001"/>
              <w:bottom w:val="single" w:sz="2" w:space="0" w:color="000001"/>
              <w:right w:val="single" w:sz="2" w:space="0" w:color="000001"/>
            </w:tcBorders>
            <w:shd w:val="clear" w:color="auto" w:fill="00B8FF"/>
            <w:vAlign w:val="center"/>
          </w:tcPr>
          <w:p w14:paraId="17219700" w14:textId="77777777" w:rsidR="00181F62" w:rsidRPr="007D63EF" w:rsidRDefault="00181F62" w:rsidP="00181F62">
            <w:pPr>
              <w:pStyle w:val="Inhoudtabel"/>
              <w:spacing w:before="0" w:after="0"/>
              <w:rPr>
                <w:rFonts w:asciiTheme="minorHAnsi" w:hAnsiTheme="minorHAnsi" w:cstheme="minorHAnsi"/>
                <w:b/>
                <w:bCs/>
                <w:color w:val="FFFFFF"/>
                <w:szCs w:val="20"/>
              </w:rPr>
            </w:pPr>
            <w:r w:rsidRPr="007D63EF">
              <w:rPr>
                <w:rFonts w:asciiTheme="minorHAnsi" w:hAnsiTheme="minorHAnsi" w:cstheme="minorHAnsi"/>
                <w:b/>
                <w:bCs/>
                <w:color w:val="FFFFFF"/>
                <w:szCs w:val="20"/>
              </w:rPr>
              <w:t>Aantal strafpunten</w:t>
            </w:r>
          </w:p>
        </w:tc>
      </w:tr>
      <w:tr w:rsidR="00181F62" w:rsidRPr="007D63EF" w14:paraId="64A0EE0C"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735ECB01" w14:textId="77777777" w:rsidR="00181F62" w:rsidRPr="007D63EF" w:rsidRDefault="00181F62" w:rsidP="00181F62">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Niet tekenen vrijwaringverklaring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69EC965" w14:textId="77777777" w:rsidR="00181F62" w:rsidRPr="007D63EF" w:rsidRDefault="00181F62" w:rsidP="00181F62">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181F62" w:rsidRPr="007D63EF" w14:paraId="601B0E89"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0CD931B5"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Auto heeft een buitensporig geluidsniveau</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3549D16" w14:textId="77777777" w:rsidR="00181F62" w:rsidRPr="000B2201" w:rsidRDefault="00181F62" w:rsidP="00181F62">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181F62" w:rsidRPr="007D63EF" w14:paraId="7ED1FEA9"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09098ACC"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Ontbreken van uitgereikte verplichte reclame, rallyschilden en/of wedstrijdnummers bij de start</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E1E633D" w14:textId="77777777" w:rsidR="00181F62" w:rsidRPr="000B2201" w:rsidRDefault="00181F62" w:rsidP="00181F62">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181F62" w:rsidRPr="007D63EF" w14:paraId="70264EA0"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5923A1FD"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Vermijdbare belasting van het milieu</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70A45D8" w14:textId="77777777" w:rsidR="00181F62" w:rsidRPr="000B2201" w:rsidRDefault="00181F62" w:rsidP="00181F62">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181F62" w:rsidRPr="007D63EF" w14:paraId="7A7C8068"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08A34431"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Niet melden van schade</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A7BCD36" w14:textId="77777777" w:rsidR="00181F62" w:rsidRPr="000B2201" w:rsidRDefault="00181F62" w:rsidP="00181F62">
            <w:pPr>
              <w:pStyle w:val="Inhoudtabel"/>
              <w:spacing w:before="0" w:after="0"/>
              <w:rPr>
                <w:rFonts w:asciiTheme="minorHAnsi" w:hAnsiTheme="minorHAnsi" w:cstheme="minorHAnsi"/>
                <w:szCs w:val="20"/>
              </w:rPr>
            </w:pPr>
            <w:r w:rsidRPr="000B2201">
              <w:rPr>
                <w:rFonts w:asciiTheme="minorHAnsi" w:hAnsiTheme="minorHAnsi" w:cstheme="minorHAnsi"/>
                <w:szCs w:val="20"/>
              </w:rPr>
              <w:t>maximaal uitsluiting</w:t>
            </w:r>
          </w:p>
        </w:tc>
      </w:tr>
      <w:tr w:rsidR="00181F62" w:rsidRPr="007D63EF" w14:paraId="6E90632A"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15571649"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 xml:space="preserve">Geconstateerd hinderlijk weggedrag en incorrect, frauduleus of onsportief gedrag (waaronder het verkennen van de route) </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8FEB5C7" w14:textId="77777777" w:rsidR="00181F62" w:rsidRPr="000B2201" w:rsidRDefault="00181F62" w:rsidP="00181F62">
            <w:pPr>
              <w:pStyle w:val="Inhoudtabel"/>
              <w:tabs>
                <w:tab w:val="left" w:pos="795"/>
                <w:tab w:val="right" w:leader="dot" w:pos="9638"/>
              </w:tabs>
              <w:spacing w:before="0" w:after="0"/>
              <w:rPr>
                <w:rFonts w:asciiTheme="minorHAnsi" w:hAnsiTheme="minorHAnsi" w:cstheme="minorHAnsi"/>
                <w:szCs w:val="20"/>
              </w:rPr>
            </w:pPr>
            <w:r w:rsidRPr="000B2201">
              <w:rPr>
                <w:rFonts w:asciiTheme="minorHAnsi" w:hAnsiTheme="minorHAnsi" w:cstheme="minorHAnsi"/>
                <w:szCs w:val="20"/>
              </w:rPr>
              <w:t>maximaal uitsluiting</w:t>
            </w:r>
          </w:p>
        </w:tc>
      </w:tr>
      <w:tr w:rsidR="00181F62" w:rsidRPr="007D63EF" w14:paraId="28A5222B"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3439343A"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Het in di</w:t>
            </w:r>
            <w:r>
              <w:rPr>
                <w:rFonts w:asciiTheme="minorHAnsi" w:hAnsiTheme="minorHAnsi" w:cstheme="minorHAnsi"/>
                <w:szCs w:val="20"/>
              </w:rPr>
              <w:t>skr</w:t>
            </w:r>
            <w:r w:rsidRPr="000B2201">
              <w:rPr>
                <w:rFonts w:asciiTheme="minorHAnsi" w:hAnsiTheme="minorHAnsi" w:cstheme="minorHAnsi"/>
                <w:szCs w:val="20"/>
              </w:rPr>
              <w:t xml:space="preserve">ediet brengen van de </w:t>
            </w:r>
            <w:r>
              <w:rPr>
                <w:rFonts w:asciiTheme="minorHAnsi" w:hAnsiTheme="minorHAnsi" w:cstheme="minorHAnsi"/>
                <w:szCs w:val="20"/>
              </w:rPr>
              <w:t xml:space="preserve">rittensport </w:t>
            </w:r>
            <w:r w:rsidRPr="000B2201">
              <w:rPr>
                <w:rFonts w:asciiTheme="minorHAnsi" w:hAnsiTheme="minorHAnsi" w:cstheme="minorHAnsi"/>
                <w:szCs w:val="20"/>
              </w:rPr>
              <w:t xml:space="preserve">(bijvoorbeeld buitensporige snelheidsovertreding en herhaalde overtreding van verkeersregels) </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955330"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rPr>
            </w:pPr>
            <w:r w:rsidRPr="000B2201">
              <w:rPr>
                <w:rFonts w:asciiTheme="minorHAnsi" w:hAnsiTheme="minorHAnsi" w:cstheme="minorHAnsi"/>
              </w:rPr>
              <w:t>maximaal uitsluiting</w:t>
            </w:r>
          </w:p>
        </w:tc>
      </w:tr>
      <w:tr w:rsidR="00181F62" w:rsidRPr="007D63EF" w14:paraId="301C5365"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621C9B45"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Geconstateerde overtreding van de wegenverkeerswet</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E7D8320" w14:textId="77777777" w:rsidR="00181F62" w:rsidRPr="000B2201" w:rsidRDefault="00181F62" w:rsidP="00181F62">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rPr>
              <w:t>90</w:t>
            </w:r>
            <w:r w:rsidRPr="000B2201">
              <w:rPr>
                <w:rFonts w:asciiTheme="minorHAnsi" w:hAnsiTheme="minorHAnsi" w:cstheme="minorHAnsi"/>
                <w:szCs w:val="20"/>
              </w:rPr>
              <w:t xml:space="preserve"> strafpunten per geval</w:t>
            </w:r>
          </w:p>
        </w:tc>
      </w:tr>
      <w:tr w:rsidR="00181F62" w:rsidRPr="007D63EF" w14:paraId="1F8AA9DD"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49B80B67" w14:textId="77777777" w:rsidR="00181F62" w:rsidRPr="00382611" w:rsidRDefault="00181F62" w:rsidP="00181F62">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Eerste constatering van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49A53B9" w14:textId="77777777" w:rsidR="00181F62" w:rsidRPr="00382611" w:rsidRDefault="00181F62" w:rsidP="00181F62">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90 strafpunten</w:t>
            </w:r>
          </w:p>
        </w:tc>
      </w:tr>
      <w:tr w:rsidR="00181F62" w:rsidRPr="007D63EF" w14:paraId="74BC9209"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25A34BF8" w14:textId="77777777" w:rsidR="00181F62" w:rsidRPr="00382611" w:rsidRDefault="00181F62" w:rsidP="00181F62">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Tweede constatering van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4A623EB" w14:textId="77777777" w:rsidR="00181F62" w:rsidRPr="00382611" w:rsidRDefault="00181F62" w:rsidP="00181F62">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181F62" w:rsidRPr="007D63EF" w14:paraId="5645B1ED" w14:textId="77777777" w:rsidTr="00181F62">
        <w:trPr>
          <w:cantSplit/>
        </w:trPr>
        <w:tc>
          <w:tcPr>
            <w:tcW w:w="6195" w:type="dxa"/>
            <w:tcBorders>
              <w:top w:val="single" w:sz="2" w:space="0" w:color="000001"/>
              <w:left w:val="single" w:sz="2" w:space="0" w:color="000001"/>
              <w:bottom w:val="single" w:sz="2" w:space="0" w:color="000001"/>
            </w:tcBorders>
            <w:shd w:val="clear" w:color="auto" w:fill="auto"/>
            <w:vAlign w:val="center"/>
          </w:tcPr>
          <w:p w14:paraId="013B4ECC" w14:textId="77777777" w:rsidR="00181F62" w:rsidRPr="00382611" w:rsidRDefault="00181F62" w:rsidP="00181F62">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Weigeren van de controle op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B4A8E65" w14:textId="77777777" w:rsidR="00181F62" w:rsidRPr="00382611" w:rsidRDefault="00181F62" w:rsidP="00181F62">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181F62" w:rsidRPr="007D63EF" w14:paraId="5417E67C"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4AC7B25B" w14:textId="77777777" w:rsidR="00181F62" w:rsidRPr="00382611" w:rsidRDefault="00181F62" w:rsidP="00181F62">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Eerste constatering van gebruik georganiseerde assistentie (niet vd org.)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A121E0E" w14:textId="77777777" w:rsidR="00181F62" w:rsidRPr="00382611" w:rsidRDefault="00181F62" w:rsidP="00181F62">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90 strafpunten</w:t>
            </w:r>
          </w:p>
        </w:tc>
      </w:tr>
      <w:tr w:rsidR="00181F62" w:rsidRPr="007D63EF" w14:paraId="586954EE" w14:textId="77777777" w:rsidTr="00181F62">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33F2165D" w14:textId="77777777" w:rsidR="00181F62" w:rsidRPr="00382611" w:rsidRDefault="00181F62" w:rsidP="00181F62">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Tweede constatering van gebruik georganiseerde assistentie (niet vd org.)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950B62A" w14:textId="77777777" w:rsidR="00181F62" w:rsidRPr="00382611" w:rsidRDefault="00181F62" w:rsidP="00181F62">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181F62" w:rsidRPr="007D63EF" w14:paraId="5734A359" w14:textId="77777777" w:rsidTr="00181F62">
        <w:trPr>
          <w:cantSplit/>
        </w:trPr>
        <w:tc>
          <w:tcPr>
            <w:tcW w:w="6195" w:type="dxa"/>
            <w:tcBorders>
              <w:top w:val="single" w:sz="2" w:space="0" w:color="000001"/>
              <w:left w:val="single" w:sz="2" w:space="0" w:color="000001"/>
              <w:bottom w:val="single" w:sz="4" w:space="0" w:color="auto"/>
            </w:tcBorders>
            <w:shd w:val="clear" w:color="auto" w:fill="FFFFFF"/>
            <w:vAlign w:val="center"/>
          </w:tcPr>
          <w:p w14:paraId="5BEC08F9" w14:textId="77777777" w:rsidR="00181F62" w:rsidRPr="007D63EF" w:rsidRDefault="00181F62" w:rsidP="00181F62">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Niet op eigen kracht de finish bereiken</w:t>
            </w:r>
          </w:p>
        </w:tc>
        <w:tc>
          <w:tcPr>
            <w:tcW w:w="3417" w:type="dxa"/>
            <w:tcBorders>
              <w:top w:val="single" w:sz="2" w:space="0" w:color="000001"/>
              <w:left w:val="single" w:sz="2" w:space="0" w:color="000001"/>
              <w:bottom w:val="single" w:sz="4" w:space="0" w:color="auto"/>
              <w:right w:val="single" w:sz="2" w:space="0" w:color="000001"/>
            </w:tcBorders>
            <w:shd w:val="clear" w:color="auto" w:fill="FFFFFF"/>
            <w:vAlign w:val="center"/>
          </w:tcPr>
          <w:p w14:paraId="0921227C" w14:textId="77777777" w:rsidR="00181F62" w:rsidRPr="007D63EF" w:rsidRDefault="00181F62" w:rsidP="00181F62">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bl>
    <w:p w14:paraId="196B5EEE" w14:textId="77777777" w:rsidR="00C3383A" w:rsidRDefault="002B0AD9">
      <w:pPr>
        <w:pStyle w:val="Kop21"/>
        <w:numPr>
          <w:ilvl w:val="1"/>
          <w:numId w:val="2"/>
        </w:numPr>
        <w:ind w:left="629" w:hanging="629"/>
        <w:rPr>
          <w:rFonts w:asciiTheme="minorHAnsi" w:hAnsiTheme="minorHAnsi" w:cstheme="minorHAnsi"/>
          <w:sz w:val="28"/>
          <w:szCs w:val="28"/>
        </w:rPr>
      </w:pPr>
      <w:r w:rsidRPr="00B15B86">
        <w:rPr>
          <w:rFonts w:asciiTheme="minorHAnsi" w:hAnsiTheme="minorHAnsi" w:cstheme="minorHAnsi"/>
          <w:sz w:val="28"/>
          <w:szCs w:val="28"/>
        </w:rPr>
        <w:t>Samenvatting straffen</w:t>
      </w:r>
      <w:bookmarkEnd w:id="66"/>
      <w:r w:rsidRPr="00B15B86">
        <w:rPr>
          <w:rFonts w:asciiTheme="minorHAnsi" w:hAnsiTheme="minorHAnsi" w:cstheme="minorHAnsi"/>
          <w:sz w:val="28"/>
          <w:szCs w:val="28"/>
        </w:rPr>
        <w:t xml:space="preserve"> organisatorische aspecten</w:t>
      </w:r>
      <w:bookmarkEnd w:id="70"/>
    </w:p>
    <w:p w14:paraId="4725A2E2" w14:textId="77777777" w:rsidR="0048111F" w:rsidRDefault="0048111F" w:rsidP="0048111F">
      <w:pPr>
        <w:rPr>
          <w:rFonts w:asciiTheme="minorHAnsi" w:hAnsiTheme="minorHAnsi" w:cstheme="minorHAnsi"/>
          <w:color w:val="000000" w:themeColor="text1"/>
          <w:szCs w:val="20"/>
          <w:highlight w:val="lightGray"/>
        </w:rPr>
      </w:pPr>
    </w:p>
    <w:p w14:paraId="09E68A74" w14:textId="77777777" w:rsidR="0048111F" w:rsidRDefault="0048111F" w:rsidP="0048111F">
      <w:pPr>
        <w:rPr>
          <w:rFonts w:asciiTheme="minorHAnsi" w:hAnsiTheme="minorHAnsi" w:cstheme="minorHAnsi"/>
          <w:szCs w:val="20"/>
        </w:rPr>
      </w:pPr>
      <w:r>
        <w:rPr>
          <w:rFonts w:asciiTheme="minorHAnsi" w:hAnsiTheme="minorHAnsi" w:cstheme="minorHAnsi"/>
          <w:color w:val="000000" w:themeColor="text1"/>
          <w:szCs w:val="20"/>
          <w:highlight w:val="lightGray"/>
        </w:rPr>
        <w:t>(Straffen die niet op het evenement van toepassing zijn mogen uit bovenstaande tabel verwijderd worden.)</w:t>
      </w:r>
    </w:p>
    <w:p w14:paraId="6C5A2927" w14:textId="77777777" w:rsidR="0048111F" w:rsidRDefault="0048111F" w:rsidP="0048111F">
      <w:pPr>
        <w:rPr>
          <w:rFonts w:asciiTheme="minorHAnsi" w:hAnsiTheme="minorHAnsi" w:cstheme="minorHAnsi"/>
          <w:szCs w:val="20"/>
        </w:rPr>
      </w:pPr>
    </w:p>
    <w:p w14:paraId="59E9B307" w14:textId="77777777" w:rsidR="0048111F" w:rsidRDefault="0048111F" w:rsidP="0048111F">
      <w:pPr>
        <w:rPr>
          <w:rFonts w:asciiTheme="minorHAnsi" w:hAnsiTheme="minorHAnsi" w:cstheme="minorHAnsi"/>
          <w:szCs w:val="20"/>
        </w:rPr>
      </w:pPr>
    </w:p>
    <w:p w14:paraId="7586091A" w14:textId="77777777" w:rsidR="0048111F" w:rsidRPr="0048111F" w:rsidRDefault="0048111F" w:rsidP="0048111F">
      <w:pPr>
        <w:rPr>
          <w:rFonts w:asciiTheme="minorHAnsi" w:hAnsiTheme="minorHAnsi" w:cstheme="minorHAnsi"/>
          <w:szCs w:val="20"/>
        </w:rPr>
      </w:pPr>
    </w:p>
    <w:p w14:paraId="32182A6D" w14:textId="77777777" w:rsidR="00C3383A" w:rsidRPr="007D63EF" w:rsidRDefault="006658E5">
      <w:pPr>
        <w:pStyle w:val="Kop11"/>
        <w:numPr>
          <w:ilvl w:val="0"/>
          <w:numId w:val="2"/>
        </w:numPr>
        <w:ind w:left="629" w:hanging="629"/>
        <w:rPr>
          <w:rFonts w:asciiTheme="minorHAnsi" w:hAnsiTheme="minorHAnsi" w:cstheme="minorHAnsi"/>
        </w:rPr>
      </w:pPr>
      <w:bookmarkStart w:id="71" w:name="_Toc156508746"/>
      <w:r>
        <w:rPr>
          <w:rFonts w:asciiTheme="minorHAnsi" w:hAnsiTheme="minorHAnsi" w:cstheme="minorHAnsi"/>
        </w:rPr>
        <w:lastRenderedPageBreak/>
        <w:t>TECHNISCHE ASPECTEN</w:t>
      </w:r>
      <w:bookmarkEnd w:id="71"/>
    </w:p>
    <w:p w14:paraId="6420545D" w14:textId="77777777" w:rsidR="00D7191B" w:rsidRDefault="00D7191B" w:rsidP="00D7191B">
      <w:pPr>
        <w:rPr>
          <w:rFonts w:asciiTheme="minorHAnsi" w:hAnsiTheme="minorHAnsi" w:cstheme="minorHAnsi"/>
          <w:szCs w:val="20"/>
        </w:rPr>
      </w:pPr>
      <w:bookmarkStart w:id="72" w:name="_Toc509375134"/>
      <w:r>
        <w:rPr>
          <w:rFonts w:asciiTheme="minorHAnsi" w:hAnsiTheme="minorHAnsi" w:cstheme="minorHAnsi"/>
          <w:szCs w:val="20"/>
        </w:rPr>
        <w:t xml:space="preserve">Bij dit evenement wordt door de organisatie gebruik gemaakt van </w:t>
      </w:r>
      <w:r w:rsidRPr="00784788">
        <w:rPr>
          <w:rFonts w:asciiTheme="minorHAnsi" w:hAnsiTheme="minorHAnsi" w:cstheme="minorHAnsi"/>
          <w:szCs w:val="20"/>
          <w:highlight w:val="cyan"/>
        </w:rPr>
        <w:t>&lt;fysiek routemateriaal (routecontroleborden, stempelcontroles, bemande (tijd)controles</w:t>
      </w:r>
      <w:r>
        <w:rPr>
          <w:rFonts w:asciiTheme="minorHAnsi" w:hAnsiTheme="minorHAnsi" w:cstheme="minorHAnsi"/>
          <w:szCs w:val="20"/>
          <w:highlight w:val="cyan"/>
        </w:rPr>
        <w:t xml:space="preserve">, </w:t>
      </w:r>
      <w:r w:rsidRPr="00784788">
        <w:rPr>
          <w:rFonts w:asciiTheme="minorHAnsi" w:hAnsiTheme="minorHAnsi" w:cstheme="minorHAnsi"/>
          <w:szCs w:val="20"/>
          <w:highlight w:val="cyan"/>
        </w:rPr>
        <w:t>routepijlen</w:t>
      </w:r>
      <w:r>
        <w:rPr>
          <w:rFonts w:asciiTheme="minorHAnsi" w:hAnsiTheme="minorHAnsi" w:cstheme="minorHAnsi"/>
          <w:szCs w:val="20"/>
          <w:highlight w:val="cyan"/>
        </w:rPr>
        <w:t xml:space="preserve"> e.d.</w:t>
      </w:r>
      <w:r w:rsidRPr="00784788">
        <w:rPr>
          <w:rFonts w:asciiTheme="minorHAnsi" w:hAnsiTheme="minorHAnsi" w:cstheme="minorHAnsi"/>
          <w:szCs w:val="20"/>
          <w:highlight w:val="cyan"/>
        </w:rPr>
        <w:t>), virtueel routemateriaal (dat onderweg in een app voor controleregistratie verschijnt) of een combinatie daarvan&gt;</w:t>
      </w:r>
      <w:r>
        <w:rPr>
          <w:rFonts w:asciiTheme="minorHAnsi" w:hAnsiTheme="minorHAnsi" w:cstheme="minorHAnsi"/>
          <w:szCs w:val="20"/>
        </w:rPr>
        <w:t xml:space="preserve">. </w:t>
      </w:r>
    </w:p>
    <w:p w14:paraId="4751598A" w14:textId="77777777" w:rsidR="00D7191B" w:rsidRDefault="00D7191B" w:rsidP="00D7191B">
      <w:pPr>
        <w:rPr>
          <w:rFonts w:asciiTheme="minorHAnsi" w:hAnsiTheme="minorHAnsi" w:cstheme="minorHAnsi"/>
          <w:szCs w:val="20"/>
        </w:rPr>
      </w:pPr>
      <w:r w:rsidRPr="00496332">
        <w:rPr>
          <w:rFonts w:asciiTheme="minorHAnsi" w:hAnsiTheme="minorHAnsi" w:cstheme="minorHAnsi"/>
          <w:szCs w:val="20"/>
          <w:highlight w:val="lightGray"/>
        </w:rPr>
        <w:t>(Indien een combinatie van fysiek en virtueel routemateriaal gebruikt wordt</w:t>
      </w:r>
      <w:r>
        <w:rPr>
          <w:rFonts w:asciiTheme="minorHAnsi" w:hAnsiTheme="minorHAnsi" w:cstheme="minorHAnsi"/>
          <w:szCs w:val="20"/>
          <w:highlight w:val="lightGray"/>
        </w:rPr>
        <w:t>:</w:t>
      </w:r>
      <w:r w:rsidRPr="00496332">
        <w:rPr>
          <w:rFonts w:asciiTheme="minorHAnsi" w:hAnsiTheme="minorHAnsi" w:cstheme="minorHAnsi"/>
          <w:szCs w:val="20"/>
          <w:highlight w:val="lightGray"/>
        </w:rPr>
        <w:t xml:space="preserve"> </w:t>
      </w:r>
      <w:r w:rsidRPr="00496332">
        <w:rPr>
          <w:rFonts w:asciiTheme="minorHAnsi" w:hAnsiTheme="minorHAnsi" w:cstheme="minorHAnsi"/>
          <w:b/>
          <w:szCs w:val="20"/>
          <w:highlight w:val="lightGray"/>
          <w:u w:val="single"/>
        </w:rPr>
        <w:t>exact</w:t>
      </w:r>
      <w:r w:rsidRPr="00496332">
        <w:rPr>
          <w:rFonts w:asciiTheme="minorHAnsi" w:hAnsiTheme="minorHAnsi" w:cstheme="minorHAnsi"/>
          <w:szCs w:val="20"/>
          <w:highlight w:val="lightGray"/>
        </w:rPr>
        <w:t xml:space="preserve"> aangeven welk materiaal fysiek en welk materiaal in de app verschijnt, zodat deelnemers weten </w:t>
      </w:r>
      <w:r>
        <w:rPr>
          <w:rFonts w:asciiTheme="minorHAnsi" w:hAnsiTheme="minorHAnsi" w:cstheme="minorHAnsi"/>
          <w:szCs w:val="20"/>
          <w:highlight w:val="lightGray"/>
        </w:rPr>
        <w:t>wa</w:t>
      </w:r>
      <w:r w:rsidRPr="00496332">
        <w:rPr>
          <w:rFonts w:asciiTheme="minorHAnsi" w:hAnsiTheme="minorHAnsi" w:cstheme="minorHAnsi"/>
          <w:szCs w:val="20"/>
          <w:highlight w:val="lightGray"/>
        </w:rPr>
        <w:t>t ze kunnen verwachten.)</w:t>
      </w:r>
    </w:p>
    <w:p w14:paraId="16E4D03D" w14:textId="77777777" w:rsidR="00D7191B" w:rsidRPr="00B15B86" w:rsidRDefault="00D7191B" w:rsidP="00D7191B">
      <w:pPr>
        <w:pStyle w:val="Kop21"/>
        <w:numPr>
          <w:ilvl w:val="1"/>
          <w:numId w:val="2"/>
        </w:numPr>
        <w:ind w:left="629" w:hanging="629"/>
        <w:rPr>
          <w:rFonts w:asciiTheme="minorHAnsi" w:hAnsiTheme="minorHAnsi" w:cstheme="minorHAnsi"/>
          <w:sz w:val="28"/>
          <w:szCs w:val="28"/>
        </w:rPr>
      </w:pPr>
      <w:bookmarkStart w:id="73" w:name="_Toc147973101"/>
      <w:bookmarkStart w:id="74" w:name="_Toc156508747"/>
      <w:r w:rsidRPr="00B15B86">
        <w:rPr>
          <w:rFonts w:asciiTheme="minorHAnsi" w:hAnsiTheme="minorHAnsi" w:cstheme="minorHAnsi"/>
          <w:sz w:val="28"/>
          <w:szCs w:val="28"/>
        </w:rPr>
        <w:t>Routeboek</w:t>
      </w:r>
      <w:bookmarkEnd w:id="73"/>
      <w:bookmarkEnd w:id="74"/>
    </w:p>
    <w:p w14:paraId="6315641D" w14:textId="77777777" w:rsidR="00D7191B" w:rsidRDefault="00D7191B" w:rsidP="00D7191B">
      <w:pPr>
        <w:rPr>
          <w:rFonts w:asciiTheme="minorHAnsi" w:hAnsiTheme="minorHAnsi" w:cstheme="minorHAnsi"/>
          <w:szCs w:val="20"/>
        </w:rPr>
      </w:pPr>
      <w:r w:rsidRPr="007A72C9">
        <w:rPr>
          <w:rFonts w:asciiTheme="minorHAnsi" w:hAnsiTheme="minorHAnsi" w:cstheme="minorHAnsi"/>
          <w:szCs w:val="20"/>
        </w:rPr>
        <w:t xml:space="preserve">In de routeboeken is een tijdschema opgenomen en staat een gedetailleerde </w:t>
      </w:r>
      <w:r>
        <w:rPr>
          <w:rFonts w:asciiTheme="minorHAnsi" w:hAnsiTheme="minorHAnsi" w:cstheme="minorHAnsi"/>
          <w:szCs w:val="20"/>
        </w:rPr>
        <w:t>be</w:t>
      </w:r>
      <w:r w:rsidRPr="007A72C9">
        <w:rPr>
          <w:rFonts w:asciiTheme="minorHAnsi" w:hAnsiTheme="minorHAnsi" w:cstheme="minorHAnsi"/>
          <w:szCs w:val="20"/>
        </w:rPr>
        <w:t xml:space="preserve">schrijving van de route die moet worden gevolgd, inclusief </w:t>
      </w:r>
      <w:r>
        <w:rPr>
          <w:rFonts w:asciiTheme="minorHAnsi" w:hAnsiTheme="minorHAnsi" w:cstheme="minorHAnsi"/>
          <w:szCs w:val="20"/>
        </w:rPr>
        <w:t>kaartfragmenten, r</w:t>
      </w:r>
      <w:r w:rsidRPr="007A72C9">
        <w:rPr>
          <w:rFonts w:asciiTheme="minorHAnsi" w:hAnsiTheme="minorHAnsi" w:cstheme="minorHAnsi"/>
          <w:szCs w:val="20"/>
        </w:rPr>
        <w:t xml:space="preserve">outeopdrachten, kaartschalen, </w:t>
      </w:r>
      <w:r>
        <w:rPr>
          <w:rFonts w:asciiTheme="minorHAnsi" w:hAnsiTheme="minorHAnsi" w:cstheme="minorHAnsi"/>
          <w:szCs w:val="20"/>
        </w:rPr>
        <w:t xml:space="preserve">rijtijden/richttijden, locatie van </w:t>
      </w:r>
      <w:r w:rsidRPr="007A72C9">
        <w:rPr>
          <w:rFonts w:asciiTheme="minorHAnsi" w:hAnsiTheme="minorHAnsi" w:cstheme="minorHAnsi"/>
          <w:szCs w:val="20"/>
        </w:rPr>
        <w:t>tijdcontroles en dergelijke.</w:t>
      </w:r>
    </w:p>
    <w:p w14:paraId="46AE8FF7"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K</w:t>
      </w:r>
      <w:r w:rsidRPr="006018F5">
        <w:rPr>
          <w:rFonts w:asciiTheme="minorHAnsi" w:hAnsiTheme="minorHAnsi" w:cstheme="minorHAnsi"/>
          <w:color w:val="000000"/>
          <w:sz w:val="24"/>
          <w:szCs w:val="24"/>
        </w:rPr>
        <w:t>aartmateriaal</w:t>
      </w:r>
    </w:p>
    <w:p w14:paraId="31D5D1FF" w14:textId="77777777" w:rsidR="00FA5FFC" w:rsidRDefault="00D7191B" w:rsidP="00D7191B">
      <w:pPr>
        <w:rPr>
          <w:rFonts w:asciiTheme="minorHAnsi" w:hAnsiTheme="minorHAnsi" w:cstheme="minorHAnsi"/>
          <w:color w:val="000000"/>
          <w:szCs w:val="20"/>
          <w:highlight w:val="lightGray"/>
        </w:rPr>
      </w:pPr>
      <w:r>
        <w:rPr>
          <w:rFonts w:asciiTheme="minorHAnsi" w:hAnsiTheme="minorHAnsi" w:cstheme="minorHAnsi"/>
          <w:color w:val="000000"/>
          <w:szCs w:val="20"/>
        </w:rPr>
        <w:t>In het routeboek w</w:t>
      </w:r>
      <w:r w:rsidRPr="00EF6F6F">
        <w:rPr>
          <w:rFonts w:asciiTheme="minorHAnsi" w:hAnsiTheme="minorHAnsi" w:cstheme="minorHAnsi"/>
          <w:color w:val="000000"/>
          <w:szCs w:val="20"/>
        </w:rPr>
        <w:t>ordt gebruik gemaakt van topografische kaarten schaal 1</w:t>
      </w:r>
      <w:r>
        <w:rPr>
          <w:rFonts w:asciiTheme="minorHAnsi" w:hAnsiTheme="minorHAnsi" w:cstheme="minorHAnsi"/>
          <w:color w:val="000000"/>
          <w:szCs w:val="20"/>
        </w:rPr>
        <w:t xml:space="preserve"> </w:t>
      </w:r>
      <w:r w:rsidRPr="00EF6F6F">
        <w:rPr>
          <w:rFonts w:asciiTheme="minorHAnsi" w:hAnsiTheme="minorHAnsi" w:cstheme="minorHAnsi"/>
          <w:color w:val="000000"/>
          <w:szCs w:val="20"/>
        </w:rPr>
        <w:t>:</w:t>
      </w:r>
      <w:r>
        <w:rPr>
          <w:rFonts w:asciiTheme="minorHAnsi" w:hAnsiTheme="minorHAnsi" w:cstheme="minorHAnsi"/>
          <w:color w:val="000000"/>
          <w:szCs w:val="20"/>
        </w:rPr>
        <w:t xml:space="preserve"> </w:t>
      </w:r>
      <w:r w:rsidRPr="007C35C8">
        <w:rPr>
          <w:rFonts w:asciiTheme="minorHAnsi" w:hAnsiTheme="minorHAnsi" w:cstheme="minorHAnsi"/>
          <w:color w:val="000000" w:themeColor="text1"/>
          <w:szCs w:val="20"/>
          <w:highlight w:val="cyan"/>
        </w:rPr>
        <w:t>&lt;</w:t>
      </w:r>
      <w:r w:rsidRPr="007C35C8">
        <w:rPr>
          <w:rFonts w:asciiTheme="minorHAnsi" w:hAnsiTheme="minorHAnsi" w:cstheme="minorHAnsi"/>
          <w:bCs/>
          <w:color w:val="000000" w:themeColor="text1"/>
          <w:szCs w:val="20"/>
          <w:highlight w:val="cyan"/>
        </w:rPr>
        <w:t>gebruikte schaalgrootte(n), bijvoorbeeld 50.000 en/of 100.000</w:t>
      </w:r>
      <w:r w:rsidRPr="007C35C8">
        <w:rPr>
          <w:rFonts w:asciiTheme="minorHAnsi" w:hAnsiTheme="minorHAnsi" w:cstheme="minorHAnsi"/>
          <w:color w:val="000000" w:themeColor="text1"/>
          <w:szCs w:val="20"/>
          <w:highlight w:val="cyan"/>
        </w:rPr>
        <w:t>&gt;</w:t>
      </w:r>
      <w:r w:rsidRPr="00EF6F6F">
        <w:rPr>
          <w:rFonts w:asciiTheme="minorHAnsi" w:hAnsiTheme="minorHAnsi" w:cstheme="minorHAnsi"/>
          <w:color w:val="000000"/>
          <w:szCs w:val="20"/>
        </w:rPr>
        <w:t xml:space="preserve">. De schaal wordt </w:t>
      </w:r>
      <w:r>
        <w:rPr>
          <w:rFonts w:asciiTheme="minorHAnsi" w:hAnsiTheme="minorHAnsi" w:cstheme="minorHAnsi"/>
          <w:color w:val="000000"/>
          <w:szCs w:val="20"/>
        </w:rPr>
        <w:t xml:space="preserve">steeds </w:t>
      </w:r>
      <w:r w:rsidRPr="00EF6F6F">
        <w:rPr>
          <w:rFonts w:asciiTheme="minorHAnsi" w:hAnsiTheme="minorHAnsi" w:cstheme="minorHAnsi"/>
          <w:color w:val="000000"/>
          <w:szCs w:val="20"/>
        </w:rPr>
        <w:t xml:space="preserve">op het kaartfragment </w:t>
      </w:r>
      <w:r>
        <w:rPr>
          <w:rFonts w:asciiTheme="minorHAnsi" w:hAnsiTheme="minorHAnsi" w:cstheme="minorHAnsi"/>
          <w:color w:val="000000"/>
          <w:szCs w:val="20"/>
        </w:rPr>
        <w:t xml:space="preserve">of in de bij het kaartfragment behorende routeopdracht </w:t>
      </w:r>
      <w:r w:rsidRPr="00EF6F6F">
        <w:rPr>
          <w:rFonts w:asciiTheme="minorHAnsi" w:hAnsiTheme="minorHAnsi" w:cstheme="minorHAnsi"/>
          <w:color w:val="000000"/>
          <w:szCs w:val="20"/>
        </w:rPr>
        <w:t>vermeld.</w:t>
      </w:r>
      <w:r w:rsidR="00FA5FFC" w:rsidRPr="00FA5FFC">
        <w:rPr>
          <w:rFonts w:asciiTheme="minorHAnsi" w:hAnsiTheme="minorHAnsi" w:cstheme="minorHAnsi"/>
          <w:color w:val="000000"/>
          <w:szCs w:val="20"/>
          <w:highlight w:val="lightGray"/>
        </w:rPr>
        <w:t xml:space="preserve"> </w:t>
      </w:r>
    </w:p>
    <w:p w14:paraId="72E5E040" w14:textId="77777777" w:rsidR="00D7191B" w:rsidRDefault="00FA5FFC" w:rsidP="00D7191B">
      <w:pPr>
        <w:rPr>
          <w:rFonts w:asciiTheme="minorHAnsi" w:hAnsiTheme="minorHAnsi" w:cstheme="minorHAnsi"/>
          <w:color w:val="000000"/>
          <w:szCs w:val="20"/>
        </w:rPr>
      </w:pPr>
      <w:r>
        <w:rPr>
          <w:rFonts w:asciiTheme="minorHAnsi" w:hAnsiTheme="minorHAnsi" w:cstheme="minorHAnsi"/>
          <w:color w:val="000000"/>
          <w:szCs w:val="20"/>
          <w:highlight w:val="lightGray"/>
        </w:rPr>
        <w:t xml:space="preserve">(Als </w:t>
      </w:r>
      <w:r w:rsidRPr="004D6EE5">
        <w:rPr>
          <w:rFonts w:asciiTheme="minorHAnsi" w:hAnsiTheme="minorHAnsi" w:cstheme="minorHAnsi"/>
          <w:color w:val="000000"/>
          <w:szCs w:val="20"/>
          <w:highlight w:val="lightGray"/>
        </w:rPr>
        <w:t>van slechts één kaartschaal gebruik gemaakt wordt</w:t>
      </w:r>
      <w:r>
        <w:rPr>
          <w:rFonts w:asciiTheme="minorHAnsi" w:hAnsiTheme="minorHAnsi" w:cstheme="minorHAnsi"/>
          <w:color w:val="000000"/>
          <w:szCs w:val="20"/>
          <w:highlight w:val="lightGray"/>
        </w:rPr>
        <w:t>, laat de laatste zin hierboven dan vervallen</w:t>
      </w:r>
      <w:r w:rsidRPr="004D6EE5">
        <w:rPr>
          <w:rFonts w:asciiTheme="minorHAnsi" w:hAnsiTheme="minorHAnsi" w:cstheme="minorHAnsi"/>
          <w:color w:val="000000"/>
          <w:szCs w:val="20"/>
          <w:highlight w:val="lightGray"/>
        </w:rPr>
        <w:t>.</w:t>
      </w:r>
      <w:r>
        <w:rPr>
          <w:rFonts w:asciiTheme="minorHAnsi" w:hAnsiTheme="minorHAnsi" w:cstheme="minorHAnsi"/>
          <w:color w:val="000000"/>
          <w:szCs w:val="20"/>
          <w:highlight w:val="lightGray"/>
        </w:rPr>
        <w:t>)</w:t>
      </w:r>
    </w:p>
    <w:p w14:paraId="77D8F56D"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t xml:space="preserve">Het is niet toegestaan om over extra kaartmateriaal te beschikken of in de auto aanwezig te hebben, met uitzondering van kaarten met een schaal van 1:200.000 of kleiner (minder gedetailleerd). Bij constatering </w:t>
      </w:r>
      <w:r w:rsidR="00BF785C" w:rsidRPr="0075463E">
        <w:rPr>
          <w:rFonts w:asciiTheme="minorHAnsi" w:hAnsiTheme="minorHAnsi" w:cstheme="minorHAnsi"/>
        </w:rPr>
        <w:t>van overtreding van deze regel</w:t>
      </w:r>
      <w:r w:rsidRPr="007D63EF">
        <w:rPr>
          <w:rFonts w:asciiTheme="minorHAnsi" w:hAnsiTheme="minorHAnsi" w:cstheme="minorHAnsi"/>
        </w:rPr>
        <w:t xml:space="preserve"> zal de betreffende equipe worden bestraft met</w:t>
      </w:r>
      <w:r>
        <w:rPr>
          <w:rFonts w:asciiTheme="minorHAnsi" w:hAnsiTheme="minorHAnsi" w:cstheme="minorHAnsi"/>
        </w:rPr>
        <w:t xml:space="preserve"> </w:t>
      </w:r>
      <w:r w:rsidR="00160956">
        <w:rPr>
          <w:rFonts w:asciiTheme="minorHAnsi" w:hAnsiTheme="minorHAnsi" w:cstheme="minorHAnsi"/>
        </w:rPr>
        <w:t>90</w:t>
      </w:r>
      <w:r w:rsidRPr="007D63EF">
        <w:rPr>
          <w:rFonts w:asciiTheme="minorHAnsi" w:hAnsiTheme="minorHAnsi" w:cstheme="minorHAnsi"/>
        </w:rPr>
        <w:t xml:space="preserve"> strafpunten. Bij een tweede constatering volgt uitsluiting.</w:t>
      </w:r>
    </w:p>
    <w:p w14:paraId="594C524E" w14:textId="77777777" w:rsidR="00D7191B" w:rsidRDefault="00D7191B" w:rsidP="00D7191B">
      <w:pPr>
        <w:rPr>
          <w:rFonts w:asciiTheme="minorHAnsi" w:hAnsiTheme="minorHAnsi" w:cstheme="minorHAnsi"/>
        </w:rPr>
      </w:pPr>
      <w:r w:rsidRPr="007D63EF">
        <w:rPr>
          <w:rFonts w:asciiTheme="minorHAnsi" w:hAnsiTheme="minorHAnsi" w:cstheme="minorHAnsi"/>
        </w:rPr>
        <w:t>Alle officials zijn bevoegd om gedurende het evenement te controleren op de aanwezigheid van niet toegestaan kaartmateriaal.</w:t>
      </w:r>
      <w:r w:rsidR="00471F75">
        <w:rPr>
          <w:rFonts w:asciiTheme="minorHAnsi" w:hAnsiTheme="minorHAnsi" w:cstheme="minorHAnsi"/>
        </w:rPr>
        <w:t xml:space="preserve"> </w:t>
      </w:r>
      <w:r w:rsidR="00471F75" w:rsidRPr="0075463E">
        <w:rPr>
          <w:rFonts w:asciiTheme="minorHAnsi" w:hAnsiTheme="minorHAnsi" w:cstheme="minorHAnsi"/>
        </w:rPr>
        <w:t>Als de equipe de controle weigert, dan zal de equipe direct uitgesloten worden van verdere deelname.</w:t>
      </w:r>
    </w:p>
    <w:p w14:paraId="5FFE4FFA"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Legenda</w:t>
      </w:r>
    </w:p>
    <w:p w14:paraId="3A4F1B43" w14:textId="77777777" w:rsidR="00D7191B" w:rsidRDefault="00FA5FFC" w:rsidP="00D7191B">
      <w:pPr>
        <w:rPr>
          <w:rFonts w:asciiTheme="minorHAnsi" w:hAnsiTheme="minorHAnsi" w:cstheme="minorHAnsi"/>
          <w:color w:val="000000"/>
          <w:szCs w:val="20"/>
        </w:rPr>
      </w:pPr>
      <w:r w:rsidRPr="00EF6F6F">
        <w:rPr>
          <w:rFonts w:asciiTheme="minorHAnsi" w:hAnsiTheme="minorHAnsi" w:cstheme="minorHAnsi"/>
          <w:color w:val="000000"/>
          <w:szCs w:val="20"/>
        </w:rPr>
        <w:t xml:space="preserve">In </w:t>
      </w:r>
      <w:r w:rsidRPr="007C35C8">
        <w:rPr>
          <w:rFonts w:asciiTheme="minorHAnsi" w:hAnsiTheme="minorHAnsi" w:cstheme="minorHAnsi"/>
          <w:color w:val="000000" w:themeColor="text1"/>
          <w:szCs w:val="20"/>
          <w:highlight w:val="cyan"/>
        </w:rPr>
        <w:t>&lt;</w:t>
      </w:r>
      <w:r w:rsidRPr="00A3281D">
        <w:rPr>
          <w:rFonts w:asciiTheme="minorHAnsi" w:hAnsiTheme="minorHAnsi" w:cstheme="minorHAnsi"/>
          <w:color w:val="FF0000"/>
          <w:szCs w:val="20"/>
          <w:highlight w:val="cyan"/>
        </w:rPr>
        <w:t>bijlage C</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het routeboek waarin het kaarttype gebruikt wordt</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het routeboek van de eerste etappe</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een apart bij de documentencontrole uit te reiken boek</w:t>
      </w:r>
      <w:r w:rsidRPr="007C35C8">
        <w:rPr>
          <w:rFonts w:asciiTheme="minorHAnsi" w:hAnsiTheme="minorHAnsi" w:cstheme="minorHAnsi"/>
          <w:color w:val="000000" w:themeColor="text1"/>
          <w:szCs w:val="20"/>
          <w:highlight w:val="cyan"/>
        </w:rPr>
        <w:t>&gt;</w:t>
      </w:r>
      <w:r w:rsidRPr="00EF6F6F">
        <w:rPr>
          <w:rFonts w:asciiTheme="minorHAnsi" w:hAnsiTheme="minorHAnsi" w:cstheme="minorHAnsi"/>
          <w:szCs w:val="20"/>
        </w:rPr>
        <w:t xml:space="preserve"> </w:t>
      </w:r>
      <w:r>
        <w:rPr>
          <w:rFonts w:asciiTheme="minorHAnsi" w:hAnsiTheme="minorHAnsi" w:cstheme="minorHAnsi"/>
          <w:color w:val="000000"/>
          <w:szCs w:val="20"/>
        </w:rPr>
        <w:t>zijn</w:t>
      </w:r>
      <w:r w:rsidRPr="00EF6F6F">
        <w:rPr>
          <w:rFonts w:asciiTheme="minorHAnsi" w:hAnsiTheme="minorHAnsi" w:cstheme="minorHAnsi"/>
          <w:color w:val="000000"/>
          <w:szCs w:val="20"/>
        </w:rPr>
        <w:t xml:space="preserve"> de legenda</w:t>
      </w:r>
      <w:r>
        <w:rPr>
          <w:rFonts w:asciiTheme="minorHAnsi" w:hAnsiTheme="minorHAnsi" w:cstheme="minorHAnsi"/>
          <w:color w:val="000000"/>
          <w:szCs w:val="20"/>
        </w:rPr>
        <w:t>‘s</w:t>
      </w:r>
      <w:r w:rsidRPr="00EF6F6F">
        <w:rPr>
          <w:rFonts w:asciiTheme="minorHAnsi" w:hAnsiTheme="minorHAnsi" w:cstheme="minorHAnsi"/>
          <w:color w:val="000000"/>
          <w:szCs w:val="20"/>
        </w:rPr>
        <w:t xml:space="preserve"> van de </w:t>
      </w:r>
      <w:r>
        <w:rPr>
          <w:rFonts w:asciiTheme="minorHAnsi" w:hAnsiTheme="minorHAnsi" w:cstheme="minorHAnsi"/>
          <w:color w:val="000000"/>
          <w:szCs w:val="20"/>
        </w:rPr>
        <w:t xml:space="preserve">gebruikte </w:t>
      </w:r>
      <w:r w:rsidRPr="00CD49E7">
        <w:rPr>
          <w:rFonts w:asciiTheme="minorHAnsi" w:hAnsiTheme="minorHAnsi" w:cstheme="minorHAnsi"/>
          <w:color w:val="000000" w:themeColor="text1"/>
          <w:szCs w:val="20"/>
          <w:highlight w:val="cyan"/>
        </w:rPr>
        <w:t>&lt;topografische kaarten en/of bol-pijlsymbolen&gt;</w:t>
      </w:r>
      <w:r>
        <w:rPr>
          <w:rFonts w:asciiTheme="minorHAnsi" w:hAnsiTheme="minorHAnsi" w:cstheme="minorHAnsi"/>
          <w:color w:val="000000"/>
          <w:szCs w:val="20"/>
        </w:rPr>
        <w:t xml:space="preserve"> </w:t>
      </w:r>
      <w:r w:rsidRPr="00EF6F6F">
        <w:rPr>
          <w:rFonts w:asciiTheme="minorHAnsi" w:hAnsiTheme="minorHAnsi" w:cstheme="minorHAnsi"/>
          <w:color w:val="000000"/>
          <w:szCs w:val="20"/>
        </w:rPr>
        <w:t>opgenomen.</w:t>
      </w:r>
    </w:p>
    <w:p w14:paraId="07D5B355"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Routeopdracht</w:t>
      </w:r>
    </w:p>
    <w:p w14:paraId="2C4D7D20" w14:textId="77777777" w:rsidR="00D7191B" w:rsidRDefault="00D7191B" w:rsidP="00D7191B">
      <w:pPr>
        <w:rPr>
          <w:rFonts w:asciiTheme="minorHAnsi" w:hAnsiTheme="minorHAnsi" w:cstheme="minorHAnsi"/>
        </w:rPr>
      </w:pPr>
      <w:r w:rsidRPr="007D63EF">
        <w:rPr>
          <w:rFonts w:asciiTheme="minorHAnsi" w:hAnsiTheme="minorHAnsi" w:cstheme="minorHAnsi"/>
        </w:rPr>
        <w:t xml:space="preserve">Van start tot finish </w:t>
      </w:r>
      <w:r>
        <w:rPr>
          <w:rFonts w:asciiTheme="minorHAnsi" w:hAnsiTheme="minorHAnsi" w:cstheme="minorHAnsi"/>
        </w:rPr>
        <w:t xml:space="preserve">(van elke etappe) </w:t>
      </w:r>
      <w:r w:rsidRPr="007D63EF">
        <w:rPr>
          <w:rFonts w:asciiTheme="minorHAnsi" w:hAnsiTheme="minorHAnsi" w:cstheme="minorHAnsi"/>
        </w:rPr>
        <w:t xml:space="preserve">dient de equipe een voorgeschreven route te rijden met inachtneming van de voorgeschreven gemiddelde snelheid en de ter plaatse geldende verkeersvoorschriften. De voorgeschreven route staat in de vorm van routeopdrachten in het routeboek vermeld. </w:t>
      </w:r>
    </w:p>
    <w:p w14:paraId="33C605C6"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t xml:space="preserve">Er kunnen ook </w:t>
      </w:r>
      <w:r>
        <w:rPr>
          <w:rFonts w:asciiTheme="minorHAnsi" w:hAnsiTheme="minorHAnsi" w:cstheme="minorHAnsi"/>
        </w:rPr>
        <w:t xml:space="preserve">(losse) kaartfragmenten met </w:t>
      </w:r>
      <w:r w:rsidRPr="007D63EF">
        <w:rPr>
          <w:rFonts w:asciiTheme="minorHAnsi" w:hAnsiTheme="minorHAnsi" w:cstheme="minorHAnsi"/>
        </w:rPr>
        <w:t xml:space="preserve">routeopdrachten verstrekt worden bij bemande </w:t>
      </w:r>
      <w:r>
        <w:rPr>
          <w:rFonts w:asciiTheme="minorHAnsi" w:hAnsiTheme="minorHAnsi" w:cstheme="minorHAnsi"/>
        </w:rPr>
        <w:t>posten</w:t>
      </w:r>
      <w:r w:rsidRPr="007D63EF">
        <w:rPr>
          <w:rFonts w:asciiTheme="minorHAnsi" w:hAnsiTheme="minorHAnsi" w:cstheme="minorHAnsi"/>
        </w:rPr>
        <w:t>.</w:t>
      </w:r>
    </w:p>
    <w:p w14:paraId="4ED84BE7"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bookmarkStart w:id="75" w:name="_Toc509375124"/>
      <w:r w:rsidRPr="006018F5">
        <w:rPr>
          <w:rFonts w:asciiTheme="minorHAnsi" w:hAnsiTheme="minorHAnsi" w:cstheme="minorHAnsi"/>
          <w:sz w:val="24"/>
          <w:szCs w:val="24"/>
        </w:rPr>
        <w:t>Tanken</w:t>
      </w:r>
      <w:bookmarkEnd w:id="75"/>
    </w:p>
    <w:p w14:paraId="5AE4C7FD" w14:textId="77777777" w:rsidR="00D7191B" w:rsidRDefault="00D7191B" w:rsidP="00D7191B">
      <w:pPr>
        <w:spacing w:after="120"/>
        <w:rPr>
          <w:rFonts w:asciiTheme="minorHAnsi" w:hAnsiTheme="minorHAnsi" w:cstheme="minorHAnsi"/>
        </w:rPr>
      </w:pPr>
      <w:r w:rsidRPr="007D63EF">
        <w:rPr>
          <w:rFonts w:asciiTheme="minorHAnsi" w:hAnsiTheme="minorHAnsi" w:cstheme="minorHAnsi"/>
        </w:rPr>
        <w:t xml:space="preserve">Als service voor de deelnemers </w:t>
      </w:r>
      <w:r>
        <w:rPr>
          <w:rFonts w:asciiTheme="minorHAnsi" w:hAnsiTheme="minorHAnsi" w:cstheme="minorHAnsi"/>
        </w:rPr>
        <w:t xml:space="preserve">kunnen in het routeboek </w:t>
      </w:r>
      <w:r w:rsidRPr="007D63EF">
        <w:rPr>
          <w:rFonts w:asciiTheme="minorHAnsi" w:hAnsiTheme="minorHAnsi" w:cstheme="minorHAnsi"/>
        </w:rPr>
        <w:t>tankstations aangegeven</w:t>
      </w:r>
      <w:r>
        <w:rPr>
          <w:rFonts w:asciiTheme="minorHAnsi" w:hAnsiTheme="minorHAnsi" w:cstheme="minorHAnsi"/>
        </w:rPr>
        <w:t xml:space="preserve"> zijn</w:t>
      </w:r>
      <w:r w:rsidRPr="007D63EF">
        <w:rPr>
          <w:rFonts w:asciiTheme="minorHAnsi" w:hAnsiTheme="minorHAnsi" w:cstheme="minorHAnsi"/>
        </w:rPr>
        <w:t>. De equipe is zelf verantwoordelijk voor haar eigen brandstofvoorraad en haar eigen tijdschema. Opgelopen tijdachterstand vanwege opstoppingen bij tankgelegenheden zal door de organisatie niet worden gecompenseerd.</w:t>
      </w:r>
    </w:p>
    <w:p w14:paraId="15D92468" w14:textId="77777777" w:rsidR="00D7191B" w:rsidRPr="007D63EF" w:rsidRDefault="00D7191B" w:rsidP="00D7191B">
      <w:pPr>
        <w:rPr>
          <w:rFonts w:asciiTheme="minorHAnsi" w:hAnsiTheme="minorHAnsi" w:cstheme="minorHAnsi"/>
        </w:rPr>
      </w:pPr>
    </w:p>
    <w:p w14:paraId="4656680C" w14:textId="77777777" w:rsidR="00D7191B" w:rsidRDefault="00D7191B" w:rsidP="00D7191B">
      <w:pPr>
        <w:pStyle w:val="Kop21"/>
        <w:numPr>
          <w:ilvl w:val="1"/>
          <w:numId w:val="2"/>
        </w:numPr>
        <w:ind w:left="629" w:hanging="629"/>
        <w:rPr>
          <w:rFonts w:asciiTheme="minorHAnsi" w:hAnsiTheme="minorHAnsi" w:cstheme="minorHAnsi"/>
          <w:sz w:val="28"/>
          <w:szCs w:val="28"/>
        </w:rPr>
      </w:pPr>
      <w:bookmarkStart w:id="76" w:name="_Toc509375125"/>
      <w:bookmarkStart w:id="77" w:name="_Toc147973102"/>
      <w:bookmarkStart w:id="78" w:name="_Toc156508748"/>
      <w:r w:rsidRPr="006018F5">
        <w:rPr>
          <w:rFonts w:asciiTheme="minorHAnsi" w:hAnsiTheme="minorHAnsi" w:cstheme="minorHAnsi"/>
          <w:sz w:val="28"/>
          <w:szCs w:val="28"/>
        </w:rPr>
        <w:t>Controlekaarten</w:t>
      </w:r>
      <w:bookmarkEnd w:id="76"/>
      <w:bookmarkEnd w:id="77"/>
      <w:bookmarkEnd w:id="78"/>
    </w:p>
    <w:p w14:paraId="7BE26C06" w14:textId="77777777" w:rsidR="00D7191B" w:rsidRDefault="00D7191B" w:rsidP="00D7191B">
      <w:pPr>
        <w:rPr>
          <w:rFonts w:asciiTheme="minorHAnsi" w:hAnsiTheme="minorHAnsi" w:cstheme="minorHAnsi"/>
          <w:color w:val="000000" w:themeColor="text1"/>
        </w:rPr>
      </w:pPr>
      <w:r w:rsidRPr="00EF6F6F">
        <w:rPr>
          <w:rFonts w:asciiTheme="minorHAnsi" w:hAnsiTheme="minorHAnsi" w:cstheme="minorHAnsi"/>
          <w:szCs w:val="20"/>
        </w:rPr>
        <w:t xml:space="preserve">Bij de start van een </w:t>
      </w:r>
      <w:r>
        <w:rPr>
          <w:rFonts w:asciiTheme="minorHAnsi" w:hAnsiTheme="minorHAnsi" w:cstheme="minorHAnsi"/>
          <w:szCs w:val="20"/>
        </w:rPr>
        <w:t>etappe</w:t>
      </w:r>
      <w:r w:rsidRPr="00EF6F6F">
        <w:rPr>
          <w:rFonts w:asciiTheme="minorHAnsi" w:hAnsiTheme="minorHAnsi" w:cstheme="minorHAnsi"/>
          <w:szCs w:val="20"/>
        </w:rPr>
        <w:t xml:space="preserve"> </w:t>
      </w:r>
      <w:r>
        <w:rPr>
          <w:rFonts w:asciiTheme="minorHAnsi" w:hAnsiTheme="minorHAnsi" w:cstheme="minorHAnsi"/>
          <w:szCs w:val="20"/>
        </w:rPr>
        <w:t>ontvangt</w:t>
      </w:r>
      <w:r w:rsidRPr="00EF6F6F">
        <w:rPr>
          <w:rFonts w:asciiTheme="minorHAnsi" w:hAnsiTheme="minorHAnsi" w:cstheme="minorHAnsi"/>
          <w:szCs w:val="20"/>
        </w:rPr>
        <w:t xml:space="preserve"> elke equipe een controlekaart. Op de controlekaarten zijn voor </w:t>
      </w:r>
      <w:r>
        <w:rPr>
          <w:rFonts w:asciiTheme="minorHAnsi" w:hAnsiTheme="minorHAnsi" w:cstheme="minorHAnsi"/>
          <w:szCs w:val="20"/>
        </w:rPr>
        <w:t>elke</w:t>
      </w:r>
      <w:r w:rsidRPr="00EF6F6F">
        <w:rPr>
          <w:rFonts w:asciiTheme="minorHAnsi" w:hAnsiTheme="minorHAnsi" w:cstheme="minorHAnsi"/>
          <w:szCs w:val="20"/>
        </w:rPr>
        <w:t xml:space="preserve"> equipe de ideale passeertijden van de tijdcontroles opgenomen. De passeertijden zijn bindend. Deze contr</w:t>
      </w:r>
      <w:r>
        <w:rPr>
          <w:rFonts w:asciiTheme="minorHAnsi" w:hAnsiTheme="minorHAnsi" w:cstheme="minorHAnsi"/>
          <w:szCs w:val="20"/>
        </w:rPr>
        <w:t>olekaart moet aan het eind van de</w:t>
      </w:r>
      <w:r w:rsidRPr="00EF6F6F">
        <w:rPr>
          <w:rFonts w:asciiTheme="minorHAnsi" w:hAnsiTheme="minorHAnsi" w:cstheme="minorHAnsi"/>
          <w:szCs w:val="20"/>
        </w:rPr>
        <w:t xml:space="preserve"> </w:t>
      </w:r>
      <w:r>
        <w:rPr>
          <w:rFonts w:asciiTheme="minorHAnsi" w:hAnsiTheme="minorHAnsi" w:cstheme="minorHAnsi"/>
          <w:szCs w:val="20"/>
        </w:rPr>
        <w:t>etappe</w:t>
      </w:r>
      <w:r w:rsidRPr="00EF6F6F">
        <w:rPr>
          <w:rFonts w:asciiTheme="minorHAnsi" w:hAnsiTheme="minorHAnsi" w:cstheme="minorHAnsi"/>
          <w:szCs w:val="20"/>
        </w:rPr>
        <w:t xml:space="preserve"> worden ingeleverd.</w:t>
      </w:r>
      <w:r w:rsidRPr="00D91462">
        <w:rPr>
          <w:rFonts w:asciiTheme="minorHAnsi" w:hAnsiTheme="minorHAnsi" w:cstheme="minorHAnsi"/>
          <w:color w:val="000000" w:themeColor="text1"/>
        </w:rPr>
        <w:t xml:space="preserve"> </w:t>
      </w:r>
    </w:p>
    <w:p w14:paraId="38570FF3" w14:textId="77777777" w:rsidR="00D7191B" w:rsidRDefault="00D7191B" w:rsidP="00181F62">
      <w:pPr>
        <w:spacing w:after="120"/>
        <w:rPr>
          <w:rFonts w:asciiTheme="minorHAnsi" w:hAnsiTheme="minorHAnsi" w:cstheme="minorHAnsi"/>
          <w:color w:val="FF0000"/>
          <w:szCs w:val="20"/>
        </w:rPr>
      </w:pPr>
      <w:r w:rsidRPr="00572EEE">
        <w:rPr>
          <w:rFonts w:asciiTheme="minorHAnsi" w:hAnsiTheme="minorHAnsi" w:cstheme="minorHAnsi"/>
          <w:color w:val="FF0000"/>
        </w:rPr>
        <w:t>Daarvóór wordt elke equipe geacht de routecontroles van de controlekaart over te nemen op een digitale controlekaart middels de op de controlekaart vermelde QR-code. Een rekenprogramma voert dan een berekening van de opgelopen strafpunten uit en geeft dat terug aan de equipe. De controlekaarten worden nagerekend door een bemande rekenkamer, die leidend is bij het bepalen van de uitslag.</w:t>
      </w:r>
      <w:r w:rsidRPr="00572EEE">
        <w:rPr>
          <w:rFonts w:asciiTheme="minorHAnsi" w:hAnsiTheme="minorHAnsi" w:cstheme="minorHAnsi"/>
          <w:color w:val="FF0000"/>
          <w:szCs w:val="20"/>
        </w:rPr>
        <w:t xml:space="preserve"> De controlekaarten zijn en blijven eigendom van de organisatie.</w:t>
      </w:r>
    </w:p>
    <w:p w14:paraId="7F0BBB29" w14:textId="77777777" w:rsidR="00D7191B" w:rsidRPr="00D91462" w:rsidRDefault="00D7191B" w:rsidP="00D7191B">
      <w:pPr>
        <w:rPr>
          <w:rFonts w:asciiTheme="minorHAnsi" w:hAnsiTheme="minorHAnsi" w:cstheme="minorHAnsi"/>
          <w:color w:val="000000" w:themeColor="text1"/>
        </w:rPr>
      </w:pPr>
      <w:r w:rsidRPr="00063CD7">
        <w:rPr>
          <w:rFonts w:asciiTheme="minorHAnsi" w:hAnsiTheme="minorHAnsi" w:cstheme="minorHAnsi"/>
          <w:color w:val="000000" w:themeColor="text1"/>
          <w:highlight w:val="lightGray"/>
        </w:rPr>
        <w:t>(Bovenstaande alinea alleen opnemen indien van toepassing</w:t>
      </w:r>
      <w:r w:rsidR="00572EEE">
        <w:rPr>
          <w:rFonts w:asciiTheme="minorHAnsi" w:hAnsiTheme="minorHAnsi" w:cstheme="minorHAnsi"/>
          <w:color w:val="000000" w:themeColor="text1"/>
          <w:highlight w:val="lightGray"/>
        </w:rPr>
        <w:t>.</w:t>
      </w:r>
      <w:r w:rsidRPr="00063CD7">
        <w:rPr>
          <w:rFonts w:asciiTheme="minorHAnsi" w:hAnsiTheme="minorHAnsi" w:cstheme="minorHAnsi"/>
          <w:color w:val="000000" w:themeColor="text1"/>
          <w:highlight w:val="lightGray"/>
        </w:rPr>
        <w:t>)</w:t>
      </w:r>
    </w:p>
    <w:p w14:paraId="00180497"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lastRenderedPageBreak/>
        <w:t>Elke verbetering of verandering op een controlekaart kan bestraft worden met</w:t>
      </w:r>
      <w:r>
        <w:rPr>
          <w:rFonts w:asciiTheme="minorHAnsi" w:hAnsiTheme="minorHAnsi" w:cstheme="minorHAnsi"/>
        </w:rPr>
        <w:t xml:space="preserve"> </w:t>
      </w:r>
      <w:r w:rsidR="00160956">
        <w:rPr>
          <w:rFonts w:asciiTheme="minorHAnsi" w:hAnsiTheme="minorHAnsi" w:cstheme="minorHAnsi"/>
        </w:rPr>
        <w:t>30</w:t>
      </w:r>
      <w:r w:rsidRPr="007D63EF">
        <w:rPr>
          <w:rFonts w:asciiTheme="minorHAnsi" w:hAnsiTheme="minorHAnsi" w:cstheme="minorHAnsi"/>
        </w:rPr>
        <w:t xml:space="preserve"> strafpunten en kan zelfs uitsluiting tot gevolg hebben, tenzij zo’n verbetering geparafe</w:t>
      </w:r>
      <w:r>
        <w:rPr>
          <w:rFonts w:asciiTheme="minorHAnsi" w:hAnsiTheme="minorHAnsi" w:cstheme="minorHAnsi"/>
        </w:rPr>
        <w:t xml:space="preserve">erd is door een daartoe bevoegde </w:t>
      </w:r>
      <w:r w:rsidRPr="007D63EF">
        <w:rPr>
          <w:rFonts w:asciiTheme="minorHAnsi" w:hAnsiTheme="minorHAnsi" w:cstheme="minorHAnsi"/>
        </w:rPr>
        <w:t>official.</w:t>
      </w:r>
    </w:p>
    <w:p w14:paraId="3474CF86"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t>Bij bemande controles moeten de controlekaarten door een lid van de equipe aan de official worden overhandigd voor registratie.</w:t>
      </w:r>
    </w:p>
    <w:p w14:paraId="004A2A24" w14:textId="77777777" w:rsidR="00D7191B" w:rsidRDefault="00D7191B" w:rsidP="00D7191B">
      <w:pPr>
        <w:rPr>
          <w:rFonts w:asciiTheme="minorHAnsi" w:hAnsiTheme="minorHAnsi" w:cstheme="minorHAnsi"/>
          <w:b/>
          <w:spacing w:val="15"/>
          <w:sz w:val="24"/>
          <w:szCs w:val="24"/>
        </w:rPr>
      </w:pPr>
      <w:r w:rsidRPr="007D63EF">
        <w:rPr>
          <w:rFonts w:asciiTheme="minorHAnsi" w:hAnsiTheme="minorHAnsi" w:cstheme="minorHAnsi"/>
        </w:rPr>
        <w:t xml:space="preserve">De equipe is als enige verantwoordelijk voor het voorleggen van de controlekaarten aan </w:t>
      </w:r>
      <w:r>
        <w:rPr>
          <w:rFonts w:asciiTheme="minorHAnsi" w:hAnsiTheme="minorHAnsi" w:cstheme="minorHAnsi"/>
        </w:rPr>
        <w:t xml:space="preserve">bemande </w:t>
      </w:r>
      <w:r w:rsidRPr="007D63EF">
        <w:rPr>
          <w:rFonts w:asciiTheme="minorHAnsi" w:hAnsiTheme="minorHAnsi" w:cstheme="minorHAnsi"/>
        </w:rPr>
        <w:t xml:space="preserve">controles en voor eventuele fouten in de registratie. De equipe moet er zelf op letten de controlekaarten op het juiste tijdstip aan de official te overhandigen en moet zelf controleren of de controlekaarten correct zijn ingevuld. De official is de enige persoon die </w:t>
      </w:r>
      <w:r>
        <w:rPr>
          <w:rFonts w:asciiTheme="minorHAnsi" w:hAnsiTheme="minorHAnsi" w:cstheme="minorHAnsi"/>
        </w:rPr>
        <w:t xml:space="preserve">werkelijke passeertijden </w:t>
      </w:r>
      <w:r w:rsidRPr="007D63EF">
        <w:rPr>
          <w:rFonts w:asciiTheme="minorHAnsi" w:hAnsiTheme="minorHAnsi" w:cstheme="minorHAnsi"/>
        </w:rPr>
        <w:t>op de controlekaarten mag invullen.</w:t>
      </w:r>
      <w:bookmarkStart w:id="79" w:name="_Toc509375131"/>
      <w:r>
        <w:rPr>
          <w:rFonts w:asciiTheme="minorHAnsi" w:hAnsiTheme="minorHAnsi" w:cstheme="minorHAnsi"/>
        </w:rPr>
        <w:t xml:space="preserve"> </w:t>
      </w:r>
    </w:p>
    <w:p w14:paraId="383F5BC1" w14:textId="77777777" w:rsidR="00D7191B" w:rsidRDefault="00D7191B" w:rsidP="00D7191B">
      <w:pPr>
        <w:rPr>
          <w:rFonts w:asciiTheme="minorHAnsi" w:hAnsiTheme="minorHAnsi" w:cstheme="minorHAnsi"/>
        </w:rPr>
      </w:pPr>
    </w:p>
    <w:p w14:paraId="71AFC930" w14:textId="77777777" w:rsidR="00D7191B" w:rsidRPr="006018F5" w:rsidRDefault="00D7191B" w:rsidP="00D7191B">
      <w:pPr>
        <w:pStyle w:val="Kop21"/>
        <w:numPr>
          <w:ilvl w:val="1"/>
          <w:numId w:val="2"/>
        </w:numPr>
        <w:ind w:left="629" w:hanging="629"/>
        <w:rPr>
          <w:rFonts w:asciiTheme="minorHAnsi" w:hAnsiTheme="minorHAnsi" w:cstheme="minorHAnsi"/>
          <w:sz w:val="28"/>
          <w:szCs w:val="28"/>
        </w:rPr>
      </w:pPr>
      <w:bookmarkStart w:id="80" w:name="_Toc509375132"/>
      <w:bookmarkStart w:id="81" w:name="_Toc147973104"/>
      <w:bookmarkStart w:id="82" w:name="_Toc156508749"/>
      <w:bookmarkEnd w:id="79"/>
      <w:r w:rsidRPr="006018F5">
        <w:rPr>
          <w:rFonts w:asciiTheme="minorHAnsi" w:hAnsiTheme="minorHAnsi" w:cstheme="minorHAnsi"/>
          <w:sz w:val="28"/>
          <w:szCs w:val="28"/>
        </w:rPr>
        <w:t>Routecontroles</w:t>
      </w:r>
      <w:bookmarkEnd w:id="80"/>
      <w:r>
        <w:rPr>
          <w:rFonts w:asciiTheme="minorHAnsi" w:hAnsiTheme="minorHAnsi" w:cstheme="minorHAnsi"/>
          <w:sz w:val="28"/>
          <w:szCs w:val="28"/>
        </w:rPr>
        <w:t xml:space="preserve"> (RC’s)</w:t>
      </w:r>
      <w:bookmarkEnd w:id="81"/>
      <w:bookmarkEnd w:id="82"/>
      <w:r w:rsidRPr="004054C9">
        <w:rPr>
          <w:rFonts w:asciiTheme="minorHAnsi" w:hAnsiTheme="minorHAnsi" w:cstheme="minorHAnsi"/>
          <w:sz w:val="28"/>
          <w:szCs w:val="28"/>
        </w:rPr>
        <w:t xml:space="preserve"> </w:t>
      </w:r>
    </w:p>
    <w:p w14:paraId="7FC62900" w14:textId="77777777" w:rsidR="00D7191B" w:rsidRPr="008A0491" w:rsidRDefault="00D7191B" w:rsidP="00D7191B">
      <w:pPr>
        <w:keepNext/>
        <w:tabs>
          <w:tab w:val="left" w:pos="720"/>
        </w:tabs>
        <w:rPr>
          <w:rFonts w:asciiTheme="minorHAnsi" w:hAnsiTheme="minorHAnsi" w:cstheme="minorHAnsi"/>
          <w:szCs w:val="20"/>
        </w:rPr>
      </w:pPr>
      <w:r w:rsidRPr="008A0491">
        <w:rPr>
          <w:rFonts w:asciiTheme="minorHAnsi" w:hAnsiTheme="minorHAnsi" w:cstheme="minorHAnsi"/>
          <w:szCs w:val="20"/>
        </w:rPr>
        <w:t xml:space="preserve">Tijdens het rijden van de route wordt gecontroleerd of u de juiste route rijdt. Dit gebeurt door routecontroles. </w:t>
      </w:r>
    </w:p>
    <w:p w14:paraId="701FDADC" w14:textId="77777777" w:rsidR="00D7191B" w:rsidRPr="008531B2" w:rsidRDefault="00D7191B" w:rsidP="00D7191B">
      <w:pPr>
        <w:tabs>
          <w:tab w:val="left" w:pos="1440"/>
        </w:tabs>
        <w:rPr>
          <w:rFonts w:asciiTheme="minorHAnsi" w:hAnsiTheme="minorHAnsi" w:cstheme="minorHAnsi"/>
          <w:szCs w:val="20"/>
        </w:rPr>
      </w:pPr>
      <w:r w:rsidRPr="008A0491">
        <w:rPr>
          <w:rFonts w:asciiTheme="minorHAnsi" w:hAnsiTheme="minorHAnsi" w:cstheme="minorHAnsi"/>
          <w:szCs w:val="20"/>
        </w:rPr>
        <w:t xml:space="preserve">Routecontroles zijn aanwezig van 15 minuten vóór de IPT van de eerste deelnemer tot </w:t>
      </w:r>
      <w:r w:rsidR="00160956">
        <w:rPr>
          <w:rFonts w:asciiTheme="minorHAnsi" w:hAnsiTheme="minorHAnsi" w:cstheme="minorHAnsi"/>
          <w:szCs w:val="20"/>
        </w:rPr>
        <w:t>60</w:t>
      </w:r>
      <w:r w:rsidRPr="008A0491">
        <w:rPr>
          <w:rFonts w:asciiTheme="minorHAnsi" w:hAnsiTheme="minorHAnsi" w:cstheme="minorHAnsi"/>
          <w:szCs w:val="20"/>
        </w:rPr>
        <w:t xml:space="preserve"> minuten na de IPT van de laatste deelnemer.</w:t>
      </w:r>
    </w:p>
    <w:p w14:paraId="111C1F7D" w14:textId="77777777" w:rsidR="00D7191B" w:rsidRPr="004054C9" w:rsidRDefault="00D7191B" w:rsidP="00D7191B">
      <w:pPr>
        <w:keepNext/>
        <w:tabs>
          <w:tab w:val="left" w:pos="720"/>
        </w:tabs>
        <w:rPr>
          <w:rFonts w:asciiTheme="minorHAnsi" w:hAnsiTheme="minorHAnsi" w:cstheme="minorHAnsi"/>
          <w:szCs w:val="20"/>
        </w:rPr>
      </w:pPr>
      <w:r w:rsidRPr="007D63EF">
        <w:rPr>
          <w:rFonts w:asciiTheme="minorHAnsi" w:hAnsiTheme="minorHAnsi" w:cstheme="minorHAnsi"/>
          <w:szCs w:val="20"/>
        </w:rPr>
        <w:t>Het missen van een routecontrole</w:t>
      </w:r>
      <w:r w:rsidRPr="007D63EF">
        <w:rPr>
          <w:rFonts w:asciiTheme="minorHAnsi" w:hAnsiTheme="minorHAnsi" w:cstheme="minorHAnsi"/>
          <w:b/>
          <w:szCs w:val="20"/>
        </w:rPr>
        <w:t xml:space="preserve"> </w:t>
      </w:r>
      <w:r w:rsidRPr="007D63EF">
        <w:rPr>
          <w:rFonts w:asciiTheme="minorHAnsi" w:hAnsiTheme="minorHAnsi" w:cstheme="minorHAnsi"/>
          <w:szCs w:val="20"/>
        </w:rPr>
        <w:t>of het aandoen van een routecontrole waaruit blijkt dat niet de juiste route is gereden (foutcontrole) wordt bestraft met</w:t>
      </w:r>
      <w:r>
        <w:rPr>
          <w:rFonts w:asciiTheme="minorHAnsi" w:hAnsiTheme="minorHAnsi" w:cstheme="minorHAnsi"/>
          <w:szCs w:val="20"/>
        </w:rPr>
        <w:t xml:space="preserve"> </w:t>
      </w:r>
      <w:r w:rsidR="00160956">
        <w:rPr>
          <w:rFonts w:asciiTheme="minorHAnsi" w:hAnsiTheme="minorHAnsi" w:cstheme="minorHAnsi"/>
          <w:szCs w:val="20"/>
        </w:rPr>
        <w:t>30</w:t>
      </w:r>
      <w:r w:rsidRPr="007D63EF">
        <w:rPr>
          <w:rFonts w:asciiTheme="minorHAnsi" w:hAnsiTheme="minorHAnsi" w:cstheme="minorHAnsi"/>
          <w:szCs w:val="20"/>
        </w:rPr>
        <w:t xml:space="preserve"> strafpunten.</w:t>
      </w:r>
      <w:r>
        <w:rPr>
          <w:rFonts w:asciiTheme="minorHAnsi" w:hAnsiTheme="minorHAnsi" w:cstheme="minorHAnsi"/>
          <w:szCs w:val="20"/>
        </w:rPr>
        <w:t xml:space="preserve"> </w:t>
      </w:r>
    </w:p>
    <w:p w14:paraId="7EF0B1BC" w14:textId="77777777" w:rsidR="00D7191B" w:rsidRPr="007D63EF" w:rsidRDefault="00D7191B" w:rsidP="00D7191B">
      <w:pPr>
        <w:keepNext/>
        <w:tabs>
          <w:tab w:val="left" w:pos="720"/>
        </w:tabs>
        <w:rPr>
          <w:rFonts w:asciiTheme="minorHAnsi" w:hAnsiTheme="minorHAnsi" w:cstheme="minorHAnsi"/>
          <w:szCs w:val="20"/>
        </w:rPr>
      </w:pPr>
      <w:r>
        <w:rPr>
          <w:rFonts w:asciiTheme="minorHAnsi" w:hAnsiTheme="minorHAnsi" w:cstheme="minorHAnsi"/>
          <w:szCs w:val="20"/>
        </w:rPr>
        <w:t>Voorbeelden van de gebruikte routecontroles zijn opgenomen in art</w:t>
      </w:r>
      <w:r w:rsidRPr="00960470">
        <w:rPr>
          <w:rFonts w:asciiTheme="minorHAnsi" w:hAnsiTheme="minorHAnsi" w:cstheme="minorHAnsi"/>
          <w:szCs w:val="20"/>
        </w:rPr>
        <w:t>. 2.1</w:t>
      </w:r>
      <w:r w:rsidR="00960470" w:rsidRPr="00960470">
        <w:rPr>
          <w:rFonts w:asciiTheme="minorHAnsi" w:hAnsiTheme="minorHAnsi" w:cstheme="minorHAnsi"/>
          <w:szCs w:val="20"/>
        </w:rPr>
        <w:t>2</w:t>
      </w:r>
      <w:r w:rsidRPr="00960470">
        <w:rPr>
          <w:rFonts w:asciiTheme="minorHAnsi" w:hAnsiTheme="minorHAnsi" w:cstheme="minorHAnsi"/>
          <w:szCs w:val="20"/>
        </w:rPr>
        <w:t>.</w:t>
      </w:r>
      <w:r>
        <w:rPr>
          <w:rFonts w:asciiTheme="minorHAnsi" w:hAnsiTheme="minorHAnsi" w:cstheme="minorHAnsi"/>
          <w:szCs w:val="20"/>
        </w:rPr>
        <w:t xml:space="preserve"> Een routecontrole kan zijn:</w:t>
      </w:r>
    </w:p>
    <w:p w14:paraId="72DF6364" w14:textId="77777777" w:rsidR="00D7191B" w:rsidRPr="007D63EF" w:rsidRDefault="00D7191B" w:rsidP="0083565F">
      <w:pPr>
        <w:keepNext/>
        <w:numPr>
          <w:ilvl w:val="0"/>
          <w:numId w:val="5"/>
        </w:numPr>
        <w:tabs>
          <w:tab w:val="clear" w:pos="786"/>
          <w:tab w:val="num" w:pos="360"/>
          <w:tab w:val="left" w:pos="1440"/>
        </w:tabs>
        <w:ind w:left="360"/>
        <w:rPr>
          <w:rFonts w:asciiTheme="minorHAnsi" w:hAnsiTheme="minorHAnsi" w:cstheme="minorHAnsi"/>
          <w:szCs w:val="20"/>
        </w:rPr>
      </w:pPr>
      <w:r w:rsidRPr="007D63EF">
        <w:rPr>
          <w:rFonts w:asciiTheme="minorHAnsi" w:hAnsiTheme="minorHAnsi" w:cstheme="minorHAnsi"/>
          <w:szCs w:val="20"/>
        </w:rPr>
        <w:t xml:space="preserve">een </w:t>
      </w:r>
      <w:r>
        <w:rPr>
          <w:rFonts w:asciiTheme="minorHAnsi" w:hAnsiTheme="minorHAnsi" w:cstheme="minorHAnsi"/>
          <w:szCs w:val="20"/>
        </w:rPr>
        <w:t xml:space="preserve">langs de route opgesteld </w:t>
      </w:r>
      <w:r w:rsidRPr="007D63EF">
        <w:rPr>
          <w:rFonts w:asciiTheme="minorHAnsi" w:hAnsiTheme="minorHAnsi" w:cstheme="minorHAnsi"/>
          <w:szCs w:val="20"/>
        </w:rPr>
        <w:t>oranje bord met daarop een zwarte letter of een zwart getal. Bij passage van de RC dient u de letter of het getal met onuitwisbare blauwe of zwarte inkt in het eerstvolgende vrije vakje van de controlekaart te noteren. Reeds genoteerde controles mogen niet meer worden gewijzigd. Wijzigingen of doorhalingen op de controlekaart worden zonder meer fout gerekend en kunnen leiden tot uitslui</w:t>
      </w:r>
      <w:r>
        <w:rPr>
          <w:rFonts w:asciiTheme="minorHAnsi" w:hAnsiTheme="minorHAnsi" w:cstheme="minorHAnsi"/>
          <w:szCs w:val="20"/>
        </w:rPr>
        <w:t>ting;</w:t>
      </w:r>
    </w:p>
    <w:p w14:paraId="7EF4FB52" w14:textId="77777777" w:rsidR="00D7191B" w:rsidRPr="007D63EF" w:rsidRDefault="00D7191B" w:rsidP="0083565F">
      <w:pPr>
        <w:numPr>
          <w:ilvl w:val="0"/>
          <w:numId w:val="5"/>
        </w:numPr>
        <w:tabs>
          <w:tab w:val="clear" w:pos="786"/>
          <w:tab w:val="num" w:pos="360"/>
          <w:tab w:val="left" w:pos="1440"/>
        </w:tabs>
        <w:ind w:left="360"/>
        <w:rPr>
          <w:rFonts w:asciiTheme="minorHAnsi" w:hAnsiTheme="minorHAnsi" w:cstheme="minorHAnsi"/>
          <w:szCs w:val="20"/>
        </w:rPr>
      </w:pPr>
      <w:r w:rsidRPr="007D63EF">
        <w:rPr>
          <w:rFonts w:asciiTheme="minorHAnsi" w:hAnsiTheme="minorHAnsi" w:cstheme="minorHAnsi"/>
          <w:szCs w:val="20"/>
        </w:rPr>
        <w:t xml:space="preserve">een </w:t>
      </w:r>
      <w:r>
        <w:rPr>
          <w:rFonts w:asciiTheme="minorHAnsi" w:hAnsiTheme="minorHAnsi" w:cstheme="minorHAnsi"/>
          <w:szCs w:val="20"/>
        </w:rPr>
        <w:t xml:space="preserve">langs de route opgesteld </w:t>
      </w:r>
      <w:r w:rsidRPr="007D63EF">
        <w:rPr>
          <w:rFonts w:asciiTheme="minorHAnsi" w:hAnsiTheme="minorHAnsi" w:cstheme="minorHAnsi"/>
          <w:szCs w:val="20"/>
        </w:rPr>
        <w:t xml:space="preserve">bord </w:t>
      </w:r>
      <w:r>
        <w:rPr>
          <w:rFonts w:asciiTheme="minorHAnsi" w:hAnsiTheme="minorHAnsi" w:cstheme="minorHAnsi"/>
          <w:szCs w:val="20"/>
        </w:rPr>
        <w:t>dat een zelfstempelcontrole aanduidt</w:t>
      </w:r>
      <w:r w:rsidRPr="007D63EF">
        <w:rPr>
          <w:rFonts w:asciiTheme="minorHAnsi" w:hAnsiTheme="minorHAnsi" w:cstheme="minorHAnsi"/>
          <w:szCs w:val="20"/>
        </w:rPr>
        <w:t xml:space="preserve"> en een stem</w:t>
      </w:r>
      <w:r>
        <w:rPr>
          <w:rFonts w:asciiTheme="minorHAnsi" w:hAnsiTheme="minorHAnsi" w:cstheme="minorHAnsi"/>
          <w:szCs w:val="20"/>
        </w:rPr>
        <w:t>pel</w:t>
      </w:r>
      <w:r w:rsidRPr="007D63EF">
        <w:rPr>
          <w:rFonts w:asciiTheme="minorHAnsi" w:hAnsiTheme="minorHAnsi" w:cstheme="minorHAnsi"/>
          <w:szCs w:val="20"/>
        </w:rPr>
        <w:t xml:space="preserve">. Bij deze RC dient de equipe een afdruk van de stempel in het eerstvolgende vrije vakje van de controlekaart te plaatsen. Let erop dat u het bord laat staan en niet omver trekt! </w:t>
      </w:r>
      <w:r>
        <w:rPr>
          <w:rFonts w:asciiTheme="minorHAnsi" w:hAnsiTheme="minorHAnsi" w:cstheme="minorHAnsi"/>
          <w:szCs w:val="20"/>
        </w:rPr>
        <w:t>Een zelfstempelcontrole is</w:t>
      </w:r>
      <w:r w:rsidRPr="007D63EF">
        <w:rPr>
          <w:rFonts w:asciiTheme="minorHAnsi" w:hAnsiTheme="minorHAnsi" w:cstheme="minorHAnsi"/>
          <w:szCs w:val="20"/>
        </w:rPr>
        <w:t xml:space="preserve"> niet altijd voorzien van een stempelkussen. Zorg er daarom voor dat u een goed functionerend stempelkussen bij u hebt!  Een afdruk van een stempel die niet duidelijk op de controlekaart aanwezig is, wordt als gemist aan</w:t>
      </w:r>
      <w:r>
        <w:rPr>
          <w:rFonts w:asciiTheme="minorHAnsi" w:hAnsiTheme="minorHAnsi" w:cstheme="minorHAnsi"/>
          <w:szCs w:val="20"/>
        </w:rPr>
        <w:t>gemerkt;</w:t>
      </w:r>
    </w:p>
    <w:p w14:paraId="175A6CB5" w14:textId="77777777" w:rsidR="00D7191B" w:rsidRDefault="00D7191B" w:rsidP="0083565F">
      <w:pPr>
        <w:numPr>
          <w:ilvl w:val="0"/>
          <w:numId w:val="5"/>
        </w:numPr>
        <w:tabs>
          <w:tab w:val="clear" w:pos="786"/>
          <w:tab w:val="num" w:pos="360"/>
          <w:tab w:val="left" w:pos="1440"/>
        </w:tabs>
        <w:ind w:left="360"/>
        <w:rPr>
          <w:rFonts w:asciiTheme="minorHAnsi" w:hAnsiTheme="minorHAnsi" w:cstheme="minorHAnsi"/>
          <w:szCs w:val="20"/>
        </w:rPr>
      </w:pPr>
      <w:r w:rsidRPr="007D63EF">
        <w:rPr>
          <w:rFonts w:asciiTheme="minorHAnsi" w:hAnsiTheme="minorHAnsi" w:cstheme="minorHAnsi"/>
          <w:szCs w:val="20"/>
        </w:rPr>
        <w:t xml:space="preserve">een </w:t>
      </w:r>
      <w:r>
        <w:rPr>
          <w:rFonts w:asciiTheme="minorHAnsi" w:hAnsiTheme="minorHAnsi" w:cstheme="minorHAnsi"/>
          <w:szCs w:val="20"/>
        </w:rPr>
        <w:t xml:space="preserve">langs de route opgestelde </w:t>
      </w:r>
      <w:r w:rsidRPr="007D63EF">
        <w:rPr>
          <w:rFonts w:asciiTheme="minorHAnsi" w:hAnsiTheme="minorHAnsi" w:cstheme="minorHAnsi"/>
          <w:szCs w:val="20"/>
        </w:rPr>
        <w:t xml:space="preserve">bemande controle. U dient bij een bemande controle op beheerste wijze te stoppen en uw controlekaart aan de official te overhandigen. Deze zal het eerstvolgende vrije vakje van de controlekaart invullen of afstempelen. </w:t>
      </w:r>
    </w:p>
    <w:p w14:paraId="03090F3C" w14:textId="77777777" w:rsidR="00D7191B" w:rsidRPr="00FB2EF5" w:rsidRDefault="00D7191B" w:rsidP="00D7191B">
      <w:pPr>
        <w:tabs>
          <w:tab w:val="left" w:pos="1440"/>
        </w:tabs>
        <w:rPr>
          <w:rFonts w:asciiTheme="minorHAnsi" w:hAnsiTheme="minorHAnsi" w:cstheme="minorHAnsi"/>
          <w:szCs w:val="20"/>
        </w:rPr>
      </w:pPr>
      <w:r>
        <w:rPr>
          <w:rFonts w:asciiTheme="minorHAnsi" w:hAnsiTheme="minorHAnsi" w:cstheme="minorHAnsi"/>
          <w:szCs w:val="20"/>
        </w:rPr>
        <w:t xml:space="preserve">Langs de route opgestelde RC’s </w:t>
      </w:r>
      <w:r w:rsidRPr="00FB2EF5">
        <w:rPr>
          <w:rFonts w:asciiTheme="minorHAnsi" w:hAnsiTheme="minorHAnsi" w:cstheme="minorHAnsi"/>
          <w:szCs w:val="20"/>
        </w:rPr>
        <w:t>staan in principe duidelijk zichtbaar rechts van de route. I</w:t>
      </w:r>
      <w:r w:rsidRPr="00FB2EF5">
        <w:rPr>
          <w:rFonts w:asciiTheme="minorHAnsi" w:hAnsiTheme="minorHAnsi" w:cstheme="minorHAnsi"/>
        </w:rPr>
        <w:t>n uitzonderlijke gevallen kunnen routecontroles links of enigszins verstopt geplaatst zijn om het zicht erop weg te nemen voor deelnemers die een nabijgelegen (foute) route rijden.</w:t>
      </w:r>
      <w:r w:rsidRPr="00FB2EF5">
        <w:rPr>
          <w:rFonts w:asciiTheme="minorHAnsi" w:hAnsiTheme="minorHAnsi" w:cstheme="minorHAnsi"/>
          <w:szCs w:val="20"/>
        </w:rPr>
        <w:t xml:space="preserve"> Duidelijk achterwaarts geplaatste controles dienen genegeerd te worden.</w:t>
      </w:r>
    </w:p>
    <w:p w14:paraId="0D9A1C1C" w14:textId="77777777" w:rsidR="000A44B0" w:rsidRDefault="000A44B0">
      <w:pPr>
        <w:overflowPunct/>
        <w:spacing w:after="0"/>
        <w:jc w:val="left"/>
        <w:rPr>
          <w:rFonts w:asciiTheme="minorHAnsi" w:hAnsiTheme="minorHAnsi" w:cstheme="minorHAnsi"/>
          <w:b/>
          <w:spacing w:val="16"/>
          <w:sz w:val="28"/>
          <w:szCs w:val="28"/>
        </w:rPr>
      </w:pPr>
      <w:r>
        <w:rPr>
          <w:rFonts w:asciiTheme="minorHAnsi" w:hAnsiTheme="minorHAnsi" w:cstheme="minorHAnsi"/>
          <w:b/>
          <w:spacing w:val="16"/>
          <w:sz w:val="28"/>
          <w:szCs w:val="28"/>
        </w:rPr>
        <w:br w:type="page"/>
      </w:r>
    </w:p>
    <w:p w14:paraId="6C351133" w14:textId="77777777" w:rsidR="00C3383A" w:rsidRPr="006018F5" w:rsidRDefault="002B0AD9">
      <w:pPr>
        <w:pStyle w:val="Kop21"/>
        <w:numPr>
          <w:ilvl w:val="1"/>
          <w:numId w:val="2"/>
        </w:numPr>
        <w:ind w:left="629" w:hanging="629"/>
        <w:rPr>
          <w:rFonts w:asciiTheme="minorHAnsi" w:hAnsiTheme="minorHAnsi" w:cstheme="minorHAnsi"/>
          <w:sz w:val="28"/>
          <w:szCs w:val="28"/>
        </w:rPr>
      </w:pPr>
      <w:bookmarkStart w:id="83" w:name="_Toc156508750"/>
      <w:r w:rsidRPr="006018F5">
        <w:rPr>
          <w:rFonts w:asciiTheme="minorHAnsi" w:hAnsiTheme="minorHAnsi" w:cstheme="minorHAnsi"/>
          <w:sz w:val="28"/>
          <w:szCs w:val="28"/>
        </w:rPr>
        <w:lastRenderedPageBreak/>
        <w:t>Tijdcontroles (TC’s)</w:t>
      </w:r>
      <w:bookmarkEnd w:id="72"/>
      <w:bookmarkEnd w:id="83"/>
    </w:p>
    <w:p w14:paraId="4AE1B6C1" w14:textId="77777777" w:rsidR="00C3383A" w:rsidRPr="006018F5" w:rsidRDefault="002B0AD9">
      <w:pPr>
        <w:pStyle w:val="Kop31"/>
        <w:numPr>
          <w:ilvl w:val="2"/>
          <w:numId w:val="2"/>
        </w:numPr>
        <w:ind w:left="850" w:hanging="850"/>
        <w:rPr>
          <w:rFonts w:asciiTheme="minorHAnsi" w:hAnsiTheme="minorHAnsi" w:cstheme="minorHAnsi"/>
          <w:sz w:val="24"/>
          <w:szCs w:val="24"/>
        </w:rPr>
      </w:pPr>
      <w:bookmarkStart w:id="84" w:name="_Toc509375135"/>
      <w:r w:rsidRPr="006018F5">
        <w:rPr>
          <w:rFonts w:asciiTheme="minorHAnsi" w:hAnsiTheme="minorHAnsi" w:cstheme="minorHAnsi"/>
          <w:sz w:val="24"/>
          <w:szCs w:val="24"/>
        </w:rPr>
        <w:t>Tijdwaarneming</w:t>
      </w:r>
      <w:bookmarkEnd w:id="84"/>
    </w:p>
    <w:p w14:paraId="502CF33D" w14:textId="77777777" w:rsidR="00E96A66" w:rsidRDefault="00BB33FF">
      <w:pPr>
        <w:jc w:val="left"/>
        <w:rPr>
          <w:rFonts w:asciiTheme="minorHAnsi" w:hAnsiTheme="minorHAnsi" w:cstheme="minorHAnsi"/>
          <w:szCs w:val="20"/>
        </w:rPr>
      </w:pPr>
      <w:r w:rsidRPr="007D63EF">
        <w:rPr>
          <w:rFonts w:asciiTheme="minorHAnsi" w:hAnsiTheme="minorHAnsi" w:cstheme="minorHAnsi"/>
          <w:szCs w:val="20"/>
        </w:rPr>
        <w:t xml:space="preserve">Voor het bepalen van de juiste tijd wordt </w:t>
      </w:r>
      <w:r>
        <w:rPr>
          <w:rFonts w:asciiTheme="minorHAnsi" w:hAnsiTheme="minorHAnsi" w:cstheme="minorHAnsi"/>
          <w:szCs w:val="20"/>
        </w:rPr>
        <w:t xml:space="preserve">gebruik gemaakt van de tijd die ontvangen wordt van </w:t>
      </w:r>
      <w:r w:rsidRPr="00F80C4E">
        <w:rPr>
          <w:rFonts w:asciiTheme="minorHAnsi" w:hAnsiTheme="minorHAnsi" w:cstheme="minorHAnsi"/>
          <w:szCs w:val="20"/>
        </w:rPr>
        <w:t>de DCF77 tijdseinzender in Mainflingen nabij Frankfurt.</w:t>
      </w:r>
      <w:r>
        <w:rPr>
          <w:rFonts w:asciiTheme="minorHAnsi" w:hAnsiTheme="minorHAnsi" w:cstheme="minorHAnsi"/>
          <w:szCs w:val="20"/>
        </w:rPr>
        <w:t xml:space="preserve"> </w:t>
      </w:r>
      <w:r w:rsidR="00E96A66">
        <w:rPr>
          <w:rFonts w:asciiTheme="minorHAnsi" w:hAnsiTheme="minorHAnsi" w:cstheme="minorHAnsi"/>
          <w:szCs w:val="20"/>
        </w:rPr>
        <w:t>Deze bron wordt door z</w:t>
      </w:r>
      <w:r w:rsidR="00E96A66" w:rsidRPr="007D63EF">
        <w:rPr>
          <w:rFonts w:asciiTheme="minorHAnsi" w:hAnsiTheme="minorHAnsi" w:cstheme="minorHAnsi"/>
          <w:szCs w:val="20"/>
        </w:rPr>
        <w:t xml:space="preserve">endergestuurde </w:t>
      </w:r>
      <w:r w:rsidR="00E96A66" w:rsidRPr="00F80C4E">
        <w:rPr>
          <w:rFonts w:asciiTheme="minorHAnsi" w:hAnsiTheme="minorHAnsi" w:cstheme="minorHAnsi"/>
          <w:szCs w:val="20"/>
        </w:rPr>
        <w:t>klokjes (</w:t>
      </w:r>
      <w:r w:rsidR="00E96A66">
        <w:rPr>
          <w:rFonts w:asciiTheme="minorHAnsi" w:hAnsiTheme="minorHAnsi" w:cstheme="minorHAnsi"/>
          <w:szCs w:val="20"/>
        </w:rPr>
        <w:t xml:space="preserve">met zgn. </w:t>
      </w:r>
      <w:r w:rsidR="00E96A66" w:rsidRPr="00F80C4E">
        <w:rPr>
          <w:rFonts w:asciiTheme="minorHAnsi" w:hAnsiTheme="minorHAnsi" w:cstheme="minorHAnsi"/>
          <w:szCs w:val="20"/>
        </w:rPr>
        <w:t>atoomtijd)</w:t>
      </w:r>
      <w:r w:rsidR="006D3D11">
        <w:rPr>
          <w:rFonts w:asciiTheme="minorHAnsi" w:hAnsiTheme="minorHAnsi" w:cstheme="minorHAnsi"/>
          <w:szCs w:val="20"/>
        </w:rPr>
        <w:t xml:space="preserve"> </w:t>
      </w:r>
      <w:r w:rsidR="00E96A66">
        <w:rPr>
          <w:rFonts w:asciiTheme="minorHAnsi" w:hAnsiTheme="minorHAnsi" w:cstheme="minorHAnsi"/>
          <w:szCs w:val="20"/>
        </w:rPr>
        <w:t>gebruikt.</w:t>
      </w:r>
    </w:p>
    <w:p w14:paraId="677C3EEE" w14:textId="77777777" w:rsidR="00047EF8" w:rsidRPr="006018F5" w:rsidRDefault="00047EF8" w:rsidP="00047EF8">
      <w:pPr>
        <w:pStyle w:val="Kop31"/>
        <w:numPr>
          <w:ilvl w:val="2"/>
          <w:numId w:val="2"/>
        </w:numPr>
        <w:ind w:left="850" w:hanging="850"/>
        <w:rPr>
          <w:rFonts w:asciiTheme="minorHAnsi" w:hAnsiTheme="minorHAnsi" w:cstheme="minorHAnsi"/>
          <w:sz w:val="24"/>
          <w:szCs w:val="24"/>
        </w:rPr>
      </w:pPr>
      <w:bookmarkStart w:id="85" w:name="_Toc492342898"/>
      <w:bookmarkStart w:id="86" w:name="_Toc492342899"/>
      <w:bookmarkStart w:id="87" w:name="_Toc509375144"/>
      <w:bookmarkEnd w:id="85"/>
      <w:r w:rsidRPr="006018F5">
        <w:rPr>
          <w:rFonts w:asciiTheme="minorHAnsi" w:hAnsiTheme="minorHAnsi" w:cstheme="minorHAnsi"/>
          <w:sz w:val="24"/>
          <w:szCs w:val="24"/>
        </w:rPr>
        <w:t>Herkenbaarheid</w:t>
      </w:r>
      <w:bookmarkEnd w:id="86"/>
      <w:r>
        <w:rPr>
          <w:rFonts w:asciiTheme="minorHAnsi" w:hAnsiTheme="minorHAnsi" w:cstheme="minorHAnsi"/>
          <w:sz w:val="24"/>
          <w:szCs w:val="24"/>
        </w:rPr>
        <w:t xml:space="preserve"> en melding</w:t>
      </w:r>
    </w:p>
    <w:p w14:paraId="24870D26" w14:textId="77777777" w:rsidR="00AB4F62" w:rsidRDefault="00047EF8" w:rsidP="00047EF8">
      <w:pPr>
        <w:rPr>
          <w:rFonts w:asciiTheme="minorHAnsi" w:hAnsiTheme="minorHAnsi" w:cstheme="minorHAnsi"/>
          <w:szCs w:val="20"/>
        </w:rPr>
      </w:pPr>
      <w:r w:rsidRPr="00EF6F6F">
        <w:rPr>
          <w:rFonts w:asciiTheme="minorHAnsi" w:hAnsiTheme="minorHAnsi" w:cstheme="minorHAnsi"/>
          <w:color w:val="000000"/>
          <w:szCs w:val="20"/>
          <w:lang w:val="nl"/>
        </w:rPr>
        <w:t xml:space="preserve">Elke </w:t>
      </w:r>
      <w:r>
        <w:rPr>
          <w:rFonts w:asciiTheme="minorHAnsi" w:hAnsiTheme="minorHAnsi" w:cstheme="minorHAnsi"/>
          <w:szCs w:val="20"/>
        </w:rPr>
        <w:t>etappe</w:t>
      </w:r>
      <w:r w:rsidRPr="00EF6F6F">
        <w:rPr>
          <w:rFonts w:asciiTheme="minorHAnsi" w:hAnsiTheme="minorHAnsi" w:cstheme="minorHAnsi"/>
          <w:color w:val="000000"/>
          <w:szCs w:val="20"/>
          <w:lang w:val="nl"/>
        </w:rPr>
        <w:t xml:space="preserve"> start met een TC UIT en eindigt met een TC IN. </w:t>
      </w:r>
      <w:r w:rsidRPr="00EF6F6F">
        <w:rPr>
          <w:rFonts w:asciiTheme="minorHAnsi" w:hAnsiTheme="minorHAnsi" w:cstheme="minorHAnsi"/>
          <w:szCs w:val="20"/>
        </w:rPr>
        <w:t xml:space="preserve">Als een </w:t>
      </w:r>
      <w:r>
        <w:rPr>
          <w:rFonts w:asciiTheme="minorHAnsi" w:hAnsiTheme="minorHAnsi" w:cstheme="minorHAnsi"/>
          <w:szCs w:val="20"/>
        </w:rPr>
        <w:t>etappe</w:t>
      </w:r>
      <w:r w:rsidRPr="00EF6F6F">
        <w:rPr>
          <w:rFonts w:asciiTheme="minorHAnsi" w:hAnsiTheme="minorHAnsi" w:cstheme="minorHAnsi"/>
          <w:szCs w:val="20"/>
        </w:rPr>
        <w:t xml:space="preserve"> uit meer dan één traject bestaat, dan zijn er ook “gewone” TC’s. </w:t>
      </w:r>
      <w:r w:rsidRPr="007D63EF">
        <w:rPr>
          <w:rFonts w:asciiTheme="minorHAnsi" w:hAnsiTheme="minorHAnsi" w:cstheme="minorHAnsi"/>
          <w:szCs w:val="20"/>
        </w:rPr>
        <w:t xml:space="preserve">Alleen de laatste TC van een </w:t>
      </w:r>
      <w:r>
        <w:rPr>
          <w:rFonts w:asciiTheme="minorHAnsi" w:hAnsiTheme="minorHAnsi" w:cstheme="minorHAnsi"/>
          <w:szCs w:val="20"/>
        </w:rPr>
        <w:t>etappe</w:t>
      </w:r>
      <w:r w:rsidRPr="007D63EF">
        <w:rPr>
          <w:rFonts w:asciiTheme="minorHAnsi" w:hAnsiTheme="minorHAnsi" w:cstheme="minorHAnsi"/>
          <w:szCs w:val="20"/>
        </w:rPr>
        <w:t xml:space="preserve"> (TC IN) mag eerder dan de ideale passeertijd (IPT) worden aangedaan om onnodig wachten te voorkomen.</w:t>
      </w:r>
      <w:r w:rsidR="00B32F5C">
        <w:rPr>
          <w:rFonts w:asciiTheme="minorHAnsi" w:hAnsiTheme="minorHAnsi" w:cstheme="minorHAnsi"/>
          <w:szCs w:val="20"/>
        </w:rPr>
        <w:t xml:space="preserve"> </w:t>
      </w:r>
    </w:p>
    <w:p w14:paraId="6C1038BA" w14:textId="77777777" w:rsidR="00047EF8" w:rsidRDefault="00AB4F62" w:rsidP="00047EF8">
      <w:pPr>
        <w:rPr>
          <w:rFonts w:asciiTheme="minorHAnsi" w:hAnsiTheme="minorHAnsi" w:cstheme="minorHAnsi"/>
          <w:szCs w:val="20"/>
        </w:rPr>
      </w:pPr>
      <w:r>
        <w:rPr>
          <w:rFonts w:asciiTheme="minorHAnsi" w:hAnsiTheme="minorHAnsi" w:cstheme="minorHAnsi"/>
          <w:szCs w:val="20"/>
        </w:rPr>
        <w:t xml:space="preserve">Seconden spelen geen rol, </w:t>
      </w:r>
      <w:r w:rsidR="004520CB">
        <w:rPr>
          <w:rFonts w:asciiTheme="minorHAnsi" w:hAnsiTheme="minorHAnsi" w:cstheme="minorHAnsi"/>
          <w:szCs w:val="20"/>
        </w:rPr>
        <w:t xml:space="preserve">er wordt alleen met minuten gerekend bij tijdcontroles. Met </w:t>
      </w:r>
      <w:r>
        <w:rPr>
          <w:rFonts w:asciiTheme="minorHAnsi" w:hAnsiTheme="minorHAnsi" w:cstheme="minorHAnsi"/>
          <w:szCs w:val="20"/>
        </w:rPr>
        <w:t xml:space="preserve">bijvoorbeeld “meer dan 15 minuten te vroeg” en “meer dan 30 minuten te laat” </w:t>
      </w:r>
      <w:r w:rsidR="004520CB">
        <w:rPr>
          <w:rFonts w:asciiTheme="minorHAnsi" w:hAnsiTheme="minorHAnsi" w:cstheme="minorHAnsi"/>
          <w:szCs w:val="20"/>
        </w:rPr>
        <w:t xml:space="preserve">wordt dan ook </w:t>
      </w:r>
      <w:r>
        <w:rPr>
          <w:rFonts w:asciiTheme="minorHAnsi" w:hAnsiTheme="minorHAnsi" w:cstheme="minorHAnsi"/>
          <w:szCs w:val="20"/>
        </w:rPr>
        <w:t>resp. 16 minuten</w:t>
      </w:r>
      <w:r w:rsidR="004520CB">
        <w:rPr>
          <w:rFonts w:asciiTheme="minorHAnsi" w:hAnsiTheme="minorHAnsi" w:cstheme="minorHAnsi"/>
          <w:szCs w:val="20"/>
        </w:rPr>
        <w:t xml:space="preserve"> of meer</w:t>
      </w:r>
      <w:r>
        <w:rPr>
          <w:rFonts w:asciiTheme="minorHAnsi" w:hAnsiTheme="minorHAnsi" w:cstheme="minorHAnsi"/>
          <w:szCs w:val="20"/>
        </w:rPr>
        <w:t xml:space="preserve"> te vroeg en 31 minuten of meer te laat</w:t>
      </w:r>
      <w:r w:rsidR="004520CB">
        <w:rPr>
          <w:rFonts w:asciiTheme="minorHAnsi" w:hAnsiTheme="minorHAnsi" w:cstheme="minorHAnsi"/>
          <w:szCs w:val="20"/>
        </w:rPr>
        <w:t xml:space="preserve"> bedoeld.</w:t>
      </w:r>
    </w:p>
    <w:p w14:paraId="455D342D" w14:textId="77777777" w:rsidR="000A44B0" w:rsidRDefault="000A44B0" w:rsidP="000A44B0">
      <w:pPr>
        <w:rPr>
          <w:rFonts w:asciiTheme="minorHAnsi" w:hAnsiTheme="minorHAnsi" w:cstheme="minorHAnsi"/>
          <w:szCs w:val="20"/>
        </w:rPr>
      </w:pPr>
      <w:r>
        <w:rPr>
          <w:rFonts w:asciiTheme="minorHAnsi" w:hAnsiTheme="minorHAnsi" w:cstheme="minorHAnsi"/>
          <w:noProof/>
          <w:szCs w:val="20"/>
          <w:lang w:eastAsia="nl-NL"/>
        </w:rPr>
        <w:drawing>
          <wp:anchor distT="18415" distB="17780" distL="133350" distR="128270" simplePos="0" relativeHeight="251712512" behindDoc="0" locked="0" layoutInCell="1" allowOverlap="1" wp14:anchorId="35551365" wp14:editId="1BD5E209">
            <wp:simplePos x="0" y="0"/>
            <wp:positionH relativeFrom="column">
              <wp:posOffset>3338195</wp:posOffset>
            </wp:positionH>
            <wp:positionV relativeFrom="paragraph">
              <wp:posOffset>725805</wp:posOffset>
            </wp:positionV>
            <wp:extent cx="582295" cy="577215"/>
            <wp:effectExtent l="19050" t="19050" r="27305" b="13335"/>
            <wp:wrapTopAndBottom/>
            <wp:docPr id="6" name="Afbeelding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029"/>
                    <pic:cNvPicPr>
                      <a:picLocks noChangeAspect="1" noChangeArrowheads="1"/>
                    </pic:cNvPicPr>
                  </pic:nvPicPr>
                  <pic:blipFill>
                    <a:blip r:embed="rId9" cstate="print"/>
                    <a:stretch>
                      <a:fillRect/>
                    </a:stretch>
                  </pic:blipFill>
                  <pic:spPr bwMode="auto">
                    <a:xfrm>
                      <a:off x="0" y="0"/>
                      <a:ext cx="582295" cy="577215"/>
                    </a:xfrm>
                    <a:prstGeom prst="rect">
                      <a:avLst/>
                    </a:prstGeom>
                    <a:ln w="6350">
                      <a:solidFill>
                        <a:srgbClr val="000000"/>
                      </a:solidFill>
                    </a:ln>
                  </pic:spPr>
                </pic:pic>
              </a:graphicData>
            </a:graphic>
          </wp:anchor>
        </w:drawing>
      </w:r>
      <w:r>
        <w:rPr>
          <w:rFonts w:asciiTheme="minorHAnsi" w:hAnsiTheme="minorHAnsi" w:cstheme="minorHAnsi"/>
          <w:noProof/>
          <w:szCs w:val="20"/>
          <w:lang w:eastAsia="nl-NL"/>
        </w:rPr>
        <w:drawing>
          <wp:anchor distT="18415" distB="15240" distL="133350" distR="128270" simplePos="0" relativeHeight="251713536" behindDoc="0" locked="0" layoutInCell="1" allowOverlap="1" wp14:anchorId="774D2CA9" wp14:editId="66B754D7">
            <wp:simplePos x="0" y="0"/>
            <wp:positionH relativeFrom="column">
              <wp:posOffset>4093210</wp:posOffset>
            </wp:positionH>
            <wp:positionV relativeFrom="paragraph">
              <wp:posOffset>725805</wp:posOffset>
            </wp:positionV>
            <wp:extent cx="582295" cy="577215"/>
            <wp:effectExtent l="19050" t="19050" r="27305" b="13335"/>
            <wp:wrapTopAndBottom/>
            <wp:docPr id="7" name="Afbeelding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33"/>
                    <pic:cNvPicPr>
                      <a:picLocks noChangeAspect="1" noChangeArrowheads="1"/>
                    </pic:cNvPicPr>
                  </pic:nvPicPr>
                  <pic:blipFill>
                    <a:blip r:embed="rId10" cstate="print"/>
                    <a:stretch>
                      <a:fillRect/>
                    </a:stretch>
                  </pic:blipFill>
                  <pic:spPr bwMode="auto">
                    <a:xfrm>
                      <a:off x="0" y="0"/>
                      <a:ext cx="582295" cy="577215"/>
                    </a:xfrm>
                    <a:prstGeom prst="rect">
                      <a:avLst/>
                    </a:prstGeom>
                    <a:ln w="6350">
                      <a:solidFill>
                        <a:srgbClr val="000000"/>
                      </a:solidFill>
                    </a:ln>
                  </pic:spPr>
                </pic:pic>
              </a:graphicData>
            </a:graphic>
          </wp:anchor>
        </w:drawing>
      </w:r>
      <w:r>
        <w:rPr>
          <w:rFonts w:asciiTheme="minorHAnsi" w:hAnsiTheme="minorHAnsi" w:cstheme="minorHAnsi"/>
          <w:szCs w:val="20"/>
        </w:rPr>
        <w:t xml:space="preserve">Een TC is </w:t>
      </w:r>
      <w:r w:rsidRPr="00EF6F6F">
        <w:rPr>
          <w:rFonts w:asciiTheme="minorHAnsi" w:hAnsiTheme="minorHAnsi" w:cstheme="minorHAnsi"/>
          <w:szCs w:val="20"/>
        </w:rPr>
        <w:t xml:space="preserve">herkenbaar aan een wit bord met een rode </w:t>
      </w:r>
      <w:r>
        <w:rPr>
          <w:rFonts w:asciiTheme="minorHAnsi" w:hAnsiTheme="minorHAnsi" w:cstheme="minorHAnsi"/>
          <w:szCs w:val="20"/>
        </w:rPr>
        <w:t>klok</w:t>
      </w:r>
      <w:r w:rsidRPr="00EF6F6F">
        <w:rPr>
          <w:rFonts w:asciiTheme="minorHAnsi" w:hAnsiTheme="minorHAnsi" w:cstheme="minorHAnsi"/>
          <w:szCs w:val="20"/>
        </w:rPr>
        <w:t xml:space="preserve">, eventueel op ongeveer 25 meter voorafgegaan door een wit bord met een gele </w:t>
      </w:r>
      <w:r>
        <w:rPr>
          <w:rFonts w:asciiTheme="minorHAnsi" w:hAnsiTheme="minorHAnsi" w:cstheme="minorHAnsi"/>
          <w:szCs w:val="20"/>
        </w:rPr>
        <w:t>klok.</w:t>
      </w:r>
      <w:r w:rsidRPr="00180E1F">
        <w:rPr>
          <w:rFonts w:asciiTheme="minorHAnsi" w:hAnsiTheme="minorHAnsi" w:cstheme="minorHAnsi"/>
          <w:color w:val="000000"/>
          <w:szCs w:val="20"/>
          <w:lang w:val="nl"/>
        </w:rPr>
        <w:t xml:space="preserve"> </w:t>
      </w:r>
      <w:r>
        <w:rPr>
          <w:rFonts w:asciiTheme="minorHAnsi" w:hAnsiTheme="minorHAnsi" w:cstheme="minorHAnsi"/>
          <w:color w:val="000000"/>
          <w:szCs w:val="20"/>
          <w:lang w:val="nl"/>
        </w:rPr>
        <w:t xml:space="preserve">De werkelijke passeertijd (WPT) </w:t>
      </w:r>
      <w:r w:rsidRPr="007D63EF">
        <w:rPr>
          <w:rFonts w:asciiTheme="minorHAnsi" w:hAnsiTheme="minorHAnsi" w:cstheme="minorHAnsi"/>
          <w:color w:val="000000"/>
          <w:szCs w:val="20"/>
          <w:lang w:val="nl"/>
        </w:rPr>
        <w:t xml:space="preserve">bij een TC </w:t>
      </w:r>
      <w:r w:rsidRPr="007D63EF">
        <w:rPr>
          <w:rFonts w:asciiTheme="minorHAnsi" w:hAnsiTheme="minorHAnsi" w:cstheme="minorHAnsi"/>
          <w:color w:val="000000"/>
          <w:szCs w:val="20"/>
          <w:u w:val="single"/>
          <w:lang w:val="nl"/>
        </w:rPr>
        <w:t>zonder</w:t>
      </w:r>
      <w:r w:rsidRPr="007D63EF">
        <w:rPr>
          <w:rFonts w:asciiTheme="minorHAnsi" w:hAnsiTheme="minorHAnsi" w:cstheme="minorHAnsi"/>
          <w:color w:val="000000"/>
          <w:szCs w:val="20"/>
          <w:lang w:val="nl"/>
        </w:rPr>
        <w:t xml:space="preserve"> bord met gele </w:t>
      </w:r>
      <w:r>
        <w:rPr>
          <w:rFonts w:asciiTheme="minorHAnsi" w:hAnsiTheme="minorHAnsi" w:cstheme="minorHAnsi"/>
          <w:color w:val="000000"/>
          <w:szCs w:val="20"/>
          <w:lang w:val="nl"/>
        </w:rPr>
        <w:t>klok</w:t>
      </w:r>
      <w:r w:rsidRPr="007D63EF">
        <w:rPr>
          <w:rFonts w:asciiTheme="minorHAnsi" w:hAnsiTheme="minorHAnsi" w:cstheme="minorHAnsi"/>
          <w:color w:val="000000"/>
          <w:szCs w:val="20"/>
          <w:lang w:val="nl"/>
        </w:rPr>
        <w:t xml:space="preserve"> is de minuut waarin u de kaart aan de official overhandigt. Bij een TC </w:t>
      </w:r>
      <w:r w:rsidRPr="007D63EF">
        <w:rPr>
          <w:rFonts w:asciiTheme="minorHAnsi" w:hAnsiTheme="minorHAnsi" w:cstheme="minorHAnsi"/>
          <w:color w:val="000000"/>
          <w:szCs w:val="20"/>
          <w:u w:val="single"/>
          <w:lang w:val="nl"/>
        </w:rPr>
        <w:t>met</w:t>
      </w:r>
      <w:r w:rsidRPr="007D63EF">
        <w:rPr>
          <w:rFonts w:asciiTheme="minorHAnsi" w:hAnsiTheme="minorHAnsi" w:cstheme="minorHAnsi"/>
          <w:color w:val="000000"/>
          <w:szCs w:val="20"/>
          <w:lang w:val="nl"/>
        </w:rPr>
        <w:t xml:space="preserve"> bord met gele </w:t>
      </w:r>
      <w:r>
        <w:rPr>
          <w:rFonts w:asciiTheme="minorHAnsi" w:hAnsiTheme="minorHAnsi" w:cstheme="minorHAnsi"/>
          <w:color w:val="000000"/>
          <w:szCs w:val="20"/>
          <w:lang w:val="nl"/>
        </w:rPr>
        <w:t>klok</w:t>
      </w:r>
      <w:r w:rsidRPr="007D63EF">
        <w:rPr>
          <w:rFonts w:asciiTheme="minorHAnsi" w:hAnsiTheme="minorHAnsi" w:cstheme="minorHAnsi"/>
          <w:color w:val="000000"/>
          <w:szCs w:val="20"/>
          <w:lang w:val="nl"/>
        </w:rPr>
        <w:t xml:space="preserve"> is dat de minuut waarin u dat bord passeert.</w:t>
      </w:r>
      <w:r>
        <w:rPr>
          <w:rFonts w:asciiTheme="minorHAnsi" w:hAnsiTheme="minorHAnsi" w:cstheme="minorHAnsi"/>
          <w:color w:val="000000"/>
          <w:szCs w:val="20"/>
          <w:lang w:val="nl"/>
        </w:rPr>
        <w:t xml:space="preserve"> </w:t>
      </w:r>
    </w:p>
    <w:p w14:paraId="23A77EE3" w14:textId="77777777" w:rsidR="000A44B0" w:rsidRDefault="000A44B0" w:rsidP="000A44B0">
      <w:pPr>
        <w:rPr>
          <w:rFonts w:asciiTheme="minorHAnsi" w:hAnsiTheme="minorHAnsi" w:cstheme="minorHAnsi"/>
          <w:color w:val="000000"/>
          <w:szCs w:val="20"/>
          <w:lang w:val="nl"/>
        </w:rPr>
      </w:pPr>
    </w:p>
    <w:p w14:paraId="6BBB8A74" w14:textId="77777777" w:rsidR="000A44B0" w:rsidRPr="006018F5" w:rsidRDefault="000A44B0" w:rsidP="000A44B0">
      <w:pPr>
        <w:pStyle w:val="Kop310"/>
        <w:numPr>
          <w:ilvl w:val="2"/>
          <w:numId w:val="2"/>
        </w:numPr>
        <w:ind w:left="850" w:hanging="850"/>
        <w:rPr>
          <w:rFonts w:asciiTheme="minorHAnsi" w:hAnsiTheme="minorHAnsi" w:cstheme="minorHAnsi"/>
          <w:sz w:val="24"/>
          <w:szCs w:val="24"/>
        </w:rPr>
      </w:pPr>
      <w:bookmarkStart w:id="88" w:name="_Toc492342902"/>
      <w:r w:rsidRPr="006018F5">
        <w:rPr>
          <w:rFonts w:asciiTheme="minorHAnsi" w:hAnsiTheme="minorHAnsi" w:cstheme="minorHAnsi"/>
          <w:sz w:val="24"/>
          <w:szCs w:val="24"/>
        </w:rPr>
        <w:t>Strafpunten</w:t>
      </w:r>
      <w:bookmarkEnd w:id="88"/>
      <w:r>
        <w:rPr>
          <w:rFonts w:asciiTheme="minorHAnsi" w:hAnsiTheme="minorHAnsi" w:cstheme="minorHAnsi"/>
          <w:sz w:val="24"/>
          <w:szCs w:val="24"/>
        </w:rPr>
        <w:t xml:space="preserve"> – tijd inhalen</w:t>
      </w:r>
    </w:p>
    <w:p w14:paraId="14BB62A1" w14:textId="77777777" w:rsidR="000A44B0" w:rsidRPr="009D2A5C" w:rsidRDefault="000A44B0" w:rsidP="000A44B0">
      <w:pPr>
        <w:rPr>
          <w:rFonts w:asciiTheme="minorHAnsi" w:hAnsiTheme="minorHAnsi" w:cstheme="minorHAnsi"/>
        </w:rPr>
      </w:pPr>
      <w:r w:rsidRPr="009D2A5C">
        <w:rPr>
          <w:rFonts w:asciiTheme="minorHAnsi" w:hAnsiTheme="minorHAnsi" w:cstheme="minorHAnsi"/>
          <w:color w:val="000000"/>
          <w:szCs w:val="20"/>
          <w:lang w:val="nl"/>
        </w:rPr>
        <w:t xml:space="preserve">Bij een TC IN mag u zich ongestraft </w:t>
      </w:r>
      <w:r>
        <w:rPr>
          <w:rFonts w:asciiTheme="minorHAnsi" w:hAnsiTheme="minorHAnsi" w:cstheme="minorHAnsi"/>
          <w:color w:val="000000"/>
          <w:szCs w:val="20"/>
          <w:lang w:val="nl"/>
        </w:rPr>
        <w:t xml:space="preserve">(maximaal 15 minuten) </w:t>
      </w:r>
      <w:r w:rsidRPr="009D2A5C">
        <w:rPr>
          <w:rFonts w:asciiTheme="minorHAnsi" w:hAnsiTheme="minorHAnsi" w:cstheme="minorHAnsi"/>
          <w:color w:val="000000"/>
          <w:szCs w:val="20"/>
          <w:lang w:val="nl"/>
        </w:rPr>
        <w:t xml:space="preserve">eerder dan de IPT melden. Bij </w:t>
      </w:r>
      <w:r>
        <w:rPr>
          <w:rFonts w:asciiTheme="minorHAnsi" w:hAnsiTheme="minorHAnsi" w:cstheme="minorHAnsi"/>
          <w:color w:val="000000"/>
          <w:szCs w:val="20"/>
          <w:lang w:val="nl"/>
        </w:rPr>
        <w:t>een andere TC (UIT of ‘gewoon’)</w:t>
      </w:r>
      <w:r w:rsidRPr="009D2A5C">
        <w:rPr>
          <w:rFonts w:asciiTheme="minorHAnsi" w:hAnsiTheme="minorHAnsi" w:cstheme="minorHAnsi"/>
          <w:color w:val="000000"/>
          <w:szCs w:val="20"/>
          <w:lang w:val="nl"/>
        </w:rPr>
        <w:t xml:space="preserve"> wordt </w:t>
      </w:r>
      <w:r>
        <w:rPr>
          <w:rFonts w:asciiTheme="minorHAnsi" w:hAnsiTheme="minorHAnsi" w:cstheme="minorHAnsi"/>
          <w:color w:val="000000"/>
          <w:szCs w:val="20"/>
          <w:lang w:val="nl"/>
        </w:rPr>
        <w:t xml:space="preserve">tot en met 15 minuten </w:t>
      </w:r>
      <w:r w:rsidRPr="009D2A5C">
        <w:rPr>
          <w:rFonts w:asciiTheme="minorHAnsi" w:hAnsiTheme="minorHAnsi" w:cstheme="minorHAnsi"/>
          <w:color w:val="000000"/>
          <w:szCs w:val="20"/>
          <w:lang w:val="nl"/>
        </w:rPr>
        <w:t>eerder melden dan de IPT bestraft met 1 strafpunt per minuut afwijking</w:t>
      </w:r>
      <w:r>
        <w:rPr>
          <w:rFonts w:asciiTheme="minorHAnsi" w:hAnsiTheme="minorHAnsi" w:cstheme="minorHAnsi"/>
          <w:color w:val="000000"/>
          <w:szCs w:val="20"/>
          <w:lang w:val="nl"/>
        </w:rPr>
        <w:t xml:space="preserve">; meer </w:t>
      </w:r>
      <w:r w:rsidRPr="009D2A5C">
        <w:rPr>
          <w:rFonts w:asciiTheme="minorHAnsi" w:hAnsiTheme="minorHAnsi" w:cstheme="minorHAnsi"/>
          <w:color w:val="000000"/>
          <w:szCs w:val="20"/>
          <w:lang w:val="nl"/>
        </w:rPr>
        <w:t>dan 15 minuten voor de IPT melden wordt beschouwd als het missen van d</w:t>
      </w:r>
      <w:r>
        <w:rPr>
          <w:rFonts w:asciiTheme="minorHAnsi" w:hAnsiTheme="minorHAnsi" w:cstheme="minorHAnsi"/>
          <w:color w:val="000000"/>
          <w:szCs w:val="20"/>
          <w:lang w:val="nl"/>
        </w:rPr>
        <w:t>e</w:t>
      </w:r>
      <w:r w:rsidRPr="009D2A5C">
        <w:rPr>
          <w:rFonts w:asciiTheme="minorHAnsi" w:hAnsiTheme="minorHAnsi" w:cstheme="minorHAnsi"/>
          <w:color w:val="000000"/>
          <w:szCs w:val="20"/>
          <w:lang w:val="nl"/>
        </w:rPr>
        <w:t xml:space="preserve"> TC. Het missen van een TC wordt bestraft met 30 strafpunten. </w:t>
      </w:r>
    </w:p>
    <w:p w14:paraId="73C36FE9" w14:textId="77777777" w:rsidR="000A44B0" w:rsidRPr="009D2A5C" w:rsidRDefault="000A44B0" w:rsidP="000A44B0">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t xml:space="preserve">Later dan de IPT melden </w:t>
      </w:r>
      <w:r>
        <w:rPr>
          <w:rFonts w:asciiTheme="minorHAnsi" w:hAnsiTheme="minorHAnsi" w:cstheme="minorHAnsi"/>
          <w:color w:val="000000"/>
          <w:szCs w:val="20"/>
          <w:lang w:val="nl"/>
        </w:rPr>
        <w:t xml:space="preserve">bij </w:t>
      </w:r>
      <w:r w:rsidRPr="009D2A5C">
        <w:rPr>
          <w:rFonts w:asciiTheme="minorHAnsi" w:hAnsiTheme="minorHAnsi" w:cstheme="minorHAnsi"/>
          <w:color w:val="000000"/>
          <w:szCs w:val="20"/>
          <w:lang w:val="nl"/>
        </w:rPr>
        <w:t>een TC</w:t>
      </w:r>
      <w:r>
        <w:rPr>
          <w:rFonts w:asciiTheme="minorHAnsi" w:hAnsiTheme="minorHAnsi" w:cstheme="minorHAnsi"/>
          <w:color w:val="000000"/>
          <w:szCs w:val="20"/>
          <w:lang w:val="nl"/>
        </w:rPr>
        <w:t xml:space="preserve"> (UIT, IN of ‘gewoon’) wordt </w:t>
      </w:r>
      <w:r w:rsidRPr="009D2A5C">
        <w:rPr>
          <w:rFonts w:asciiTheme="minorHAnsi" w:hAnsiTheme="minorHAnsi" w:cstheme="minorHAnsi"/>
          <w:color w:val="000000"/>
          <w:szCs w:val="20"/>
          <w:lang w:val="nl"/>
        </w:rPr>
        <w:t>bestraft met 1 strafpunt per minuut afwijking. Was men bij de voorgaande (niet gemiste) TC ook te laat, dan wordt alleen de tijd die u méér te laat bent bestraft. Meer dan 30 minuten na de IPT melden wordt beschouwd als het missen van de TC. Het missen van een TC wordt bestraft met 30 strafpunten.</w:t>
      </w:r>
    </w:p>
    <w:p w14:paraId="2BA92B0B" w14:textId="77777777" w:rsidR="000A44B0" w:rsidRPr="009D2A5C" w:rsidRDefault="000A44B0" w:rsidP="000A44B0">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t>Tijd inhalen w</w:t>
      </w:r>
      <w:r>
        <w:rPr>
          <w:rFonts w:asciiTheme="minorHAnsi" w:hAnsiTheme="minorHAnsi" w:cstheme="minorHAnsi"/>
          <w:color w:val="000000"/>
          <w:szCs w:val="20"/>
          <w:lang w:val="nl"/>
        </w:rPr>
        <w:t>ordt niet bestraft zolang men een</w:t>
      </w:r>
      <w:r w:rsidRPr="009D2A5C">
        <w:rPr>
          <w:rFonts w:asciiTheme="minorHAnsi" w:hAnsiTheme="minorHAnsi" w:cstheme="minorHAnsi"/>
          <w:color w:val="000000"/>
          <w:szCs w:val="20"/>
          <w:lang w:val="nl"/>
        </w:rPr>
        <w:t xml:space="preserve"> TC niet aandoet vóór de IPT. </w:t>
      </w:r>
      <w:r>
        <w:rPr>
          <w:rFonts w:asciiTheme="minorHAnsi" w:hAnsiTheme="minorHAnsi" w:cstheme="minorHAnsi"/>
          <w:color w:val="000000"/>
          <w:szCs w:val="20"/>
          <w:lang w:val="nl"/>
        </w:rPr>
        <w:t>Is dat wel het geval, dan treden de regels zoals beschreven in de eerste alinea in werking.</w:t>
      </w:r>
    </w:p>
    <w:p w14:paraId="13E4FFF8" w14:textId="77777777" w:rsidR="000A44B0" w:rsidRDefault="000A44B0" w:rsidP="000A44B0">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t xml:space="preserve">Op bovenstaande regels gelden twee uitzonderingen: de eerste TC UIT (start) en de laatste TC IN ((dag)finish). Meer dan 30 minuten te laat melden bij de start </w:t>
      </w:r>
      <w:r>
        <w:rPr>
          <w:rFonts w:asciiTheme="minorHAnsi" w:hAnsiTheme="minorHAnsi" w:cstheme="minorHAnsi"/>
          <w:color w:val="000000"/>
          <w:szCs w:val="20"/>
          <w:lang w:val="nl"/>
        </w:rPr>
        <w:t>en meer d</w:t>
      </w:r>
      <w:r w:rsidRPr="007D63EF">
        <w:rPr>
          <w:rFonts w:asciiTheme="minorHAnsi" w:hAnsiTheme="minorHAnsi" w:cstheme="minorHAnsi"/>
          <w:color w:val="000000"/>
          <w:szCs w:val="20"/>
          <w:lang w:val="nl"/>
        </w:rPr>
        <w:t xml:space="preserve">an </w:t>
      </w:r>
      <w:r>
        <w:rPr>
          <w:rFonts w:asciiTheme="minorHAnsi" w:hAnsiTheme="minorHAnsi" w:cstheme="minorHAnsi"/>
          <w:color w:val="000000"/>
          <w:szCs w:val="20"/>
          <w:lang w:val="nl"/>
        </w:rPr>
        <w:t>60</w:t>
      </w:r>
      <w:r w:rsidRPr="007D63EF">
        <w:rPr>
          <w:rFonts w:asciiTheme="minorHAnsi" w:hAnsiTheme="minorHAnsi" w:cstheme="minorHAnsi"/>
          <w:color w:val="000000"/>
          <w:szCs w:val="20"/>
          <w:lang w:val="nl"/>
        </w:rPr>
        <w:t xml:space="preserve"> minuten </w:t>
      </w:r>
      <w:r>
        <w:rPr>
          <w:rFonts w:asciiTheme="minorHAnsi" w:hAnsiTheme="minorHAnsi" w:cstheme="minorHAnsi"/>
          <w:color w:val="000000"/>
          <w:szCs w:val="20"/>
          <w:lang w:val="nl"/>
        </w:rPr>
        <w:t xml:space="preserve">te laat melden bij de (dag)finish betekenen </w:t>
      </w:r>
      <w:r w:rsidRPr="009D2A5C">
        <w:rPr>
          <w:rFonts w:asciiTheme="minorHAnsi" w:hAnsiTheme="minorHAnsi" w:cstheme="minorHAnsi"/>
          <w:b/>
          <w:color w:val="000000"/>
          <w:szCs w:val="20"/>
          <w:lang w:val="nl"/>
        </w:rPr>
        <w:t>uitsluiting</w:t>
      </w:r>
      <w:r w:rsidRPr="009D2A5C">
        <w:rPr>
          <w:rFonts w:asciiTheme="minorHAnsi" w:hAnsiTheme="minorHAnsi" w:cstheme="minorHAnsi"/>
          <w:color w:val="000000"/>
          <w:szCs w:val="20"/>
          <w:lang w:val="nl"/>
        </w:rPr>
        <w:t>.</w:t>
      </w:r>
    </w:p>
    <w:p w14:paraId="533C7EB2" w14:textId="77777777" w:rsidR="000A44B0" w:rsidRDefault="000A44B0" w:rsidP="000A44B0">
      <w:pPr>
        <w:rPr>
          <w:rFonts w:asciiTheme="minorHAnsi" w:hAnsiTheme="minorHAnsi" w:cstheme="minorHAnsi"/>
          <w:color w:val="000000"/>
          <w:szCs w:val="20"/>
          <w:lang w:val="nl"/>
        </w:rPr>
      </w:pPr>
      <w:r>
        <w:rPr>
          <w:rFonts w:asciiTheme="minorHAnsi" w:hAnsiTheme="minorHAnsi" w:cstheme="minorHAnsi"/>
          <w:color w:val="000000"/>
          <w:szCs w:val="20"/>
          <w:lang w:val="nl"/>
        </w:rPr>
        <w:t xml:space="preserve">Als er problemen zijn met het tijdig bereiken van de start, neem dan contact op met de wedstrijdleider. Dreigt u op weg naar de finish in tijdnood te raken </w:t>
      </w:r>
      <w:r w:rsidRPr="007D63EF">
        <w:rPr>
          <w:rFonts w:asciiTheme="minorHAnsi" w:hAnsiTheme="minorHAnsi" w:cstheme="minorHAnsi"/>
          <w:color w:val="000000"/>
          <w:szCs w:val="20"/>
          <w:lang w:val="nl"/>
        </w:rPr>
        <w:t>dan kunt u beter een stuk van de route afsnijden om te voorkomen</w:t>
      </w:r>
      <w:r>
        <w:rPr>
          <w:rFonts w:asciiTheme="minorHAnsi" w:hAnsiTheme="minorHAnsi" w:cstheme="minorHAnsi"/>
          <w:color w:val="000000"/>
          <w:szCs w:val="20"/>
          <w:lang w:val="nl"/>
        </w:rPr>
        <w:t xml:space="preserve"> dat u niet geklasseerd wordt</w:t>
      </w:r>
      <w:r w:rsidRPr="007D63EF">
        <w:rPr>
          <w:rFonts w:asciiTheme="minorHAnsi" w:hAnsiTheme="minorHAnsi" w:cstheme="minorHAnsi"/>
          <w:color w:val="000000"/>
          <w:szCs w:val="20"/>
          <w:lang w:val="nl"/>
        </w:rPr>
        <w:t>.</w:t>
      </w:r>
    </w:p>
    <w:p w14:paraId="52D555F1" w14:textId="77777777" w:rsidR="00181F62" w:rsidRDefault="00181F62">
      <w:pPr>
        <w:overflowPunct/>
        <w:spacing w:after="0"/>
        <w:jc w:val="left"/>
        <w:rPr>
          <w:rFonts w:asciiTheme="minorHAnsi" w:hAnsiTheme="minorHAnsi" w:cstheme="minorHAnsi"/>
          <w:b/>
          <w:bCs/>
          <w:sz w:val="22"/>
          <w:szCs w:val="22"/>
        </w:rPr>
      </w:pPr>
      <w:r>
        <w:rPr>
          <w:rFonts w:asciiTheme="minorHAnsi" w:hAnsiTheme="minorHAnsi" w:cstheme="minorHAnsi"/>
          <w:b/>
          <w:bCs/>
          <w:sz w:val="22"/>
          <w:szCs w:val="22"/>
        </w:rPr>
        <w:br w:type="page"/>
      </w:r>
    </w:p>
    <w:p w14:paraId="5D4EF23D" w14:textId="77777777" w:rsidR="00DA36CE" w:rsidRDefault="00DA36CE" w:rsidP="00A421FC">
      <w:pPr>
        <w:overflowPunct/>
        <w:spacing w:after="240"/>
        <w:jc w:val="left"/>
        <w:rPr>
          <w:rFonts w:asciiTheme="minorHAnsi" w:hAnsiTheme="minorHAnsi" w:cstheme="minorHAnsi"/>
          <w:b/>
          <w:bCs/>
        </w:rPr>
      </w:pPr>
      <w:r w:rsidRPr="00DA36CE">
        <w:rPr>
          <w:rFonts w:asciiTheme="minorHAnsi" w:hAnsiTheme="minorHAnsi" w:cstheme="minorHAnsi"/>
          <w:b/>
          <w:bCs/>
          <w:sz w:val="22"/>
          <w:szCs w:val="22"/>
        </w:rPr>
        <w:lastRenderedPageBreak/>
        <w:t>Voorbeeldtabel</w:t>
      </w:r>
      <w:r w:rsidRPr="00DA36CE">
        <w:rPr>
          <w:rFonts w:asciiTheme="minorHAnsi" w:hAnsiTheme="minorHAnsi" w:cstheme="minorHAnsi"/>
          <w:bCs/>
          <w:sz w:val="22"/>
          <w:szCs w:val="22"/>
        </w:rPr>
        <w:t xml:space="preserve"> strafpuntenberekening:</w:t>
      </w:r>
    </w:p>
    <w:tbl>
      <w:tblPr>
        <w:tblW w:w="9694" w:type="dxa"/>
        <w:tblCellMar>
          <w:top w:w="55" w:type="dxa"/>
          <w:left w:w="55" w:type="dxa"/>
          <w:bottom w:w="55" w:type="dxa"/>
          <w:right w:w="55" w:type="dxa"/>
        </w:tblCellMar>
        <w:tblLook w:val="0000" w:firstRow="0" w:lastRow="0" w:firstColumn="0" w:lastColumn="0" w:noHBand="0" w:noVBand="0"/>
      </w:tblPr>
      <w:tblGrid>
        <w:gridCol w:w="906"/>
        <w:gridCol w:w="709"/>
        <w:gridCol w:w="647"/>
        <w:gridCol w:w="1621"/>
        <w:gridCol w:w="1134"/>
        <w:gridCol w:w="4677"/>
      </w:tblGrid>
      <w:tr w:rsidR="00160956" w:rsidRPr="007D63EF" w14:paraId="344ED415" w14:textId="77777777" w:rsidTr="00160956">
        <w:trPr>
          <w:cantSplit/>
          <w:tblHeader/>
        </w:trPr>
        <w:tc>
          <w:tcPr>
            <w:tcW w:w="906" w:type="dxa"/>
            <w:tcBorders>
              <w:top w:val="single" w:sz="4" w:space="0" w:color="000000"/>
              <w:left w:val="single" w:sz="4" w:space="0" w:color="000000"/>
              <w:bottom w:val="single" w:sz="4" w:space="0" w:color="000000"/>
            </w:tcBorders>
            <w:shd w:val="clear" w:color="auto" w:fill="auto"/>
            <w:vAlign w:val="center"/>
          </w:tcPr>
          <w:p w14:paraId="38AFF962"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TC</w:t>
            </w:r>
          </w:p>
        </w:tc>
        <w:tc>
          <w:tcPr>
            <w:tcW w:w="709" w:type="dxa"/>
            <w:tcBorders>
              <w:top w:val="single" w:sz="4" w:space="0" w:color="000000"/>
              <w:left w:val="single" w:sz="4" w:space="0" w:color="000000"/>
              <w:bottom w:val="single" w:sz="4" w:space="0" w:color="000000"/>
            </w:tcBorders>
            <w:shd w:val="clear" w:color="auto" w:fill="auto"/>
            <w:vAlign w:val="center"/>
          </w:tcPr>
          <w:p w14:paraId="51FEFBAB"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IPT</w:t>
            </w:r>
          </w:p>
        </w:tc>
        <w:tc>
          <w:tcPr>
            <w:tcW w:w="647" w:type="dxa"/>
            <w:tcBorders>
              <w:top w:val="single" w:sz="4" w:space="0" w:color="000000"/>
              <w:left w:val="single" w:sz="4" w:space="0" w:color="000000"/>
              <w:bottom w:val="single" w:sz="4" w:space="0" w:color="000000"/>
            </w:tcBorders>
            <w:shd w:val="clear" w:color="auto" w:fill="auto"/>
            <w:vAlign w:val="center"/>
          </w:tcPr>
          <w:p w14:paraId="3E09AB82" w14:textId="77777777" w:rsidR="00160956" w:rsidRPr="007D63EF" w:rsidRDefault="00160956" w:rsidP="00047EF8">
            <w:pPr>
              <w:spacing w:after="0"/>
              <w:jc w:val="center"/>
              <w:rPr>
                <w:rFonts w:asciiTheme="minorHAnsi" w:hAnsiTheme="minorHAnsi" w:cstheme="minorHAnsi"/>
              </w:rPr>
            </w:pPr>
            <w:r w:rsidRPr="007D63EF">
              <w:rPr>
                <w:rFonts w:asciiTheme="minorHAnsi" w:hAnsiTheme="minorHAnsi" w:cstheme="minorHAnsi"/>
                <w:b/>
                <w:color w:val="000000"/>
                <w:szCs w:val="20"/>
                <w:lang w:val="nl"/>
              </w:rPr>
              <w:t>WPT</w:t>
            </w:r>
          </w:p>
        </w:tc>
        <w:tc>
          <w:tcPr>
            <w:tcW w:w="1621" w:type="dxa"/>
            <w:tcBorders>
              <w:top w:val="single" w:sz="4" w:space="0" w:color="000000"/>
              <w:left w:val="single" w:sz="4" w:space="0" w:color="000000"/>
              <w:bottom w:val="single" w:sz="4" w:space="0" w:color="000000"/>
            </w:tcBorders>
            <w:shd w:val="clear" w:color="auto" w:fill="auto"/>
            <w:vAlign w:val="center"/>
          </w:tcPr>
          <w:p w14:paraId="140572A5" w14:textId="77777777" w:rsidR="00160956" w:rsidRPr="007D63EF" w:rsidRDefault="00160956" w:rsidP="00047EF8">
            <w:pPr>
              <w:spacing w:after="0"/>
              <w:jc w:val="center"/>
              <w:rPr>
                <w:rFonts w:asciiTheme="minorHAnsi" w:hAnsiTheme="minorHAnsi" w:cstheme="minorHAnsi"/>
                <w:b/>
                <w:color w:val="000000"/>
                <w:szCs w:val="20"/>
                <w:lang w:val="nl"/>
              </w:rPr>
            </w:pPr>
            <w:r w:rsidRPr="007D63EF">
              <w:rPr>
                <w:rFonts w:asciiTheme="minorHAnsi" w:hAnsiTheme="minorHAnsi" w:cstheme="minorHAnsi"/>
                <w:b/>
                <w:color w:val="000000"/>
                <w:szCs w:val="20"/>
                <w:lang w:val="nl"/>
              </w:rPr>
              <w:t>Afwijking</w:t>
            </w:r>
          </w:p>
        </w:tc>
        <w:tc>
          <w:tcPr>
            <w:tcW w:w="1134" w:type="dxa"/>
            <w:tcBorders>
              <w:top w:val="single" w:sz="4" w:space="0" w:color="000000"/>
              <w:left w:val="single" w:sz="4" w:space="0" w:color="000000"/>
              <w:bottom w:val="single" w:sz="4" w:space="0" w:color="000000"/>
            </w:tcBorders>
            <w:shd w:val="clear" w:color="auto" w:fill="auto"/>
            <w:vAlign w:val="center"/>
          </w:tcPr>
          <w:p w14:paraId="300BE44E" w14:textId="77777777" w:rsidR="00160956" w:rsidRPr="00160956" w:rsidRDefault="00160956" w:rsidP="00160956">
            <w:pPr>
              <w:spacing w:after="0"/>
              <w:jc w:val="center"/>
              <w:rPr>
                <w:rFonts w:asciiTheme="minorHAnsi" w:hAnsiTheme="minorHAnsi" w:cstheme="minorHAnsi"/>
                <w:b/>
                <w:color w:val="000000"/>
                <w:szCs w:val="20"/>
                <w:lang w:val="nl"/>
              </w:rPr>
            </w:pPr>
            <w:r w:rsidRPr="00160956">
              <w:rPr>
                <w:rFonts w:asciiTheme="minorHAnsi" w:hAnsiTheme="minorHAnsi" w:cstheme="minorHAnsi"/>
                <w:b/>
                <w:color w:val="000000"/>
                <w:szCs w:val="20"/>
                <w:lang w:val="nl"/>
              </w:rPr>
              <w:t>Strafp</w:t>
            </w:r>
            <w:r>
              <w:rPr>
                <w:rFonts w:asciiTheme="minorHAnsi" w:hAnsiTheme="minorHAnsi" w:cstheme="minorHAnsi"/>
                <w:b/>
                <w:color w:val="000000"/>
                <w:szCs w:val="20"/>
                <w:lang w:val="nl"/>
              </w:rPr>
              <w:t>unten</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5F4C"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Toelichting</w:t>
            </w:r>
          </w:p>
        </w:tc>
      </w:tr>
      <w:tr w:rsidR="00160956" w:rsidRPr="007D63EF" w14:paraId="68546DB1"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4F2AEB91"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1 UIT</w:t>
            </w:r>
          </w:p>
        </w:tc>
        <w:tc>
          <w:tcPr>
            <w:tcW w:w="709" w:type="dxa"/>
            <w:tcBorders>
              <w:top w:val="single" w:sz="4" w:space="0" w:color="000000"/>
              <w:left w:val="single" w:sz="4" w:space="0" w:color="000000"/>
              <w:bottom w:val="single" w:sz="4" w:space="0" w:color="000000"/>
            </w:tcBorders>
            <w:shd w:val="clear" w:color="auto" w:fill="auto"/>
          </w:tcPr>
          <w:p w14:paraId="3C9BED85"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08:16</w:t>
            </w:r>
          </w:p>
        </w:tc>
        <w:tc>
          <w:tcPr>
            <w:tcW w:w="647" w:type="dxa"/>
            <w:tcBorders>
              <w:top w:val="single" w:sz="4" w:space="0" w:color="000000"/>
              <w:left w:val="single" w:sz="4" w:space="0" w:color="000000"/>
              <w:bottom w:val="single" w:sz="4" w:space="0" w:color="000000"/>
            </w:tcBorders>
            <w:shd w:val="clear" w:color="auto" w:fill="auto"/>
          </w:tcPr>
          <w:p w14:paraId="44F3EAF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08:16</w:t>
            </w:r>
          </w:p>
        </w:tc>
        <w:tc>
          <w:tcPr>
            <w:tcW w:w="1621" w:type="dxa"/>
            <w:tcBorders>
              <w:top w:val="single" w:sz="4" w:space="0" w:color="000000"/>
              <w:left w:val="single" w:sz="4" w:space="0" w:color="000000"/>
              <w:bottom w:val="single" w:sz="4" w:space="0" w:color="000000"/>
            </w:tcBorders>
            <w:shd w:val="clear" w:color="auto" w:fill="auto"/>
          </w:tcPr>
          <w:p w14:paraId="5C8A1C43"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Op tijd vertrokken</w:t>
            </w:r>
          </w:p>
        </w:tc>
        <w:tc>
          <w:tcPr>
            <w:tcW w:w="1134" w:type="dxa"/>
            <w:tcBorders>
              <w:top w:val="single" w:sz="4" w:space="0" w:color="000000"/>
              <w:left w:val="single" w:sz="4" w:space="0" w:color="000000"/>
              <w:bottom w:val="single" w:sz="4" w:space="0" w:color="000000"/>
            </w:tcBorders>
            <w:shd w:val="clear" w:color="auto" w:fill="auto"/>
          </w:tcPr>
          <w:p w14:paraId="396B0CF5"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DCEBF1"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Bij volgende TC op IPT melden</w:t>
            </w:r>
          </w:p>
        </w:tc>
      </w:tr>
      <w:tr w:rsidR="00160956" w:rsidRPr="007D63EF" w14:paraId="558F32B1"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0A0103C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2</w:t>
            </w:r>
          </w:p>
        </w:tc>
        <w:tc>
          <w:tcPr>
            <w:tcW w:w="709" w:type="dxa"/>
            <w:tcBorders>
              <w:top w:val="single" w:sz="4" w:space="0" w:color="000000"/>
              <w:left w:val="single" w:sz="4" w:space="0" w:color="000000"/>
              <w:bottom w:val="single" w:sz="4" w:space="0" w:color="000000"/>
            </w:tcBorders>
            <w:shd w:val="clear" w:color="auto" w:fill="auto"/>
          </w:tcPr>
          <w:p w14:paraId="63FAD962"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09:01</w:t>
            </w:r>
          </w:p>
        </w:tc>
        <w:tc>
          <w:tcPr>
            <w:tcW w:w="647" w:type="dxa"/>
            <w:tcBorders>
              <w:top w:val="single" w:sz="4" w:space="0" w:color="000000"/>
              <w:left w:val="single" w:sz="4" w:space="0" w:color="000000"/>
              <w:bottom w:val="single" w:sz="4" w:space="0" w:color="000000"/>
            </w:tcBorders>
            <w:shd w:val="clear" w:color="auto" w:fill="auto"/>
          </w:tcPr>
          <w:p w14:paraId="29727A9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09:00</w:t>
            </w:r>
          </w:p>
        </w:tc>
        <w:tc>
          <w:tcPr>
            <w:tcW w:w="1621" w:type="dxa"/>
            <w:tcBorders>
              <w:top w:val="single" w:sz="4" w:space="0" w:color="000000"/>
              <w:left w:val="single" w:sz="4" w:space="0" w:color="000000"/>
              <w:bottom w:val="single" w:sz="4" w:space="0" w:color="000000"/>
            </w:tcBorders>
            <w:shd w:val="clear" w:color="auto" w:fill="auto"/>
          </w:tcPr>
          <w:p w14:paraId="27D6B619"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 minuut </w:t>
            </w:r>
            <w:r>
              <w:rPr>
                <w:rFonts w:asciiTheme="minorHAnsi" w:hAnsiTheme="minorHAnsi" w:cstheme="minorHAnsi"/>
                <w:color w:val="000000"/>
                <w:szCs w:val="20"/>
              </w:rPr>
              <w:t>vóór de IPT</w:t>
            </w:r>
          </w:p>
        </w:tc>
        <w:tc>
          <w:tcPr>
            <w:tcW w:w="1134" w:type="dxa"/>
            <w:tcBorders>
              <w:top w:val="single" w:sz="4" w:space="0" w:color="000000"/>
              <w:left w:val="single" w:sz="4" w:space="0" w:color="000000"/>
              <w:bottom w:val="single" w:sz="4" w:space="0" w:color="000000"/>
            </w:tcBorders>
            <w:shd w:val="clear" w:color="auto" w:fill="auto"/>
          </w:tcPr>
          <w:p w14:paraId="7314A77C"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6A280B" w14:textId="77777777" w:rsidR="00160956" w:rsidRPr="007D63EF" w:rsidRDefault="00160956" w:rsidP="00181F62">
            <w:pPr>
              <w:jc w:val="left"/>
              <w:rPr>
                <w:rFonts w:asciiTheme="minorHAnsi" w:hAnsiTheme="minorHAnsi" w:cstheme="minorHAnsi"/>
                <w:color w:val="000000"/>
                <w:szCs w:val="20"/>
              </w:rPr>
            </w:pPr>
            <w:r w:rsidRPr="00181F62">
              <w:rPr>
                <w:rFonts w:asciiTheme="minorHAnsi" w:hAnsiTheme="minorHAnsi" w:cstheme="minorHAnsi"/>
                <w:color w:val="000000"/>
                <w:szCs w:val="20"/>
              </w:rPr>
              <w:t>Niet goed opgelet?</w:t>
            </w:r>
            <w:r>
              <w:rPr>
                <w:rFonts w:asciiTheme="minorHAnsi" w:hAnsiTheme="minorHAnsi" w:cstheme="minorHAnsi"/>
                <w:color w:val="000000"/>
                <w:szCs w:val="20"/>
              </w:rPr>
              <w:t xml:space="preserve"> </w:t>
            </w:r>
            <w:r w:rsidRPr="007D63EF">
              <w:rPr>
                <w:rFonts w:asciiTheme="minorHAnsi" w:hAnsiTheme="minorHAnsi" w:cstheme="minorHAnsi"/>
                <w:color w:val="000000"/>
                <w:szCs w:val="20"/>
              </w:rPr>
              <w:t xml:space="preserve">Bij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volgende TC niet wéér een minuut vroeger melden</w:t>
            </w:r>
            <w:r>
              <w:rPr>
                <w:rFonts w:asciiTheme="minorHAnsi" w:hAnsiTheme="minorHAnsi" w:cstheme="minorHAnsi"/>
                <w:color w:val="000000"/>
                <w:szCs w:val="20"/>
              </w:rPr>
              <w:t xml:space="preserve"> (want dat wordt dan opnieuw bestraft)</w:t>
            </w:r>
            <w:r w:rsidRPr="007D63EF">
              <w:rPr>
                <w:rFonts w:asciiTheme="minorHAnsi" w:hAnsiTheme="minorHAnsi" w:cstheme="minorHAnsi"/>
                <w:color w:val="000000"/>
                <w:szCs w:val="20"/>
              </w:rPr>
              <w:t>, maar op uw IPT.</w:t>
            </w:r>
          </w:p>
        </w:tc>
      </w:tr>
      <w:tr w:rsidR="00160956" w:rsidRPr="007D63EF" w14:paraId="7273AADE"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7198A483"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3</w:t>
            </w:r>
          </w:p>
        </w:tc>
        <w:tc>
          <w:tcPr>
            <w:tcW w:w="709" w:type="dxa"/>
            <w:tcBorders>
              <w:top w:val="single" w:sz="4" w:space="0" w:color="000000"/>
              <w:left w:val="single" w:sz="4" w:space="0" w:color="000000"/>
              <w:bottom w:val="single" w:sz="4" w:space="0" w:color="000000"/>
            </w:tcBorders>
            <w:shd w:val="clear" w:color="auto" w:fill="auto"/>
          </w:tcPr>
          <w:p w14:paraId="07EC2B3B"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09:21</w:t>
            </w:r>
          </w:p>
        </w:tc>
        <w:tc>
          <w:tcPr>
            <w:tcW w:w="647" w:type="dxa"/>
            <w:tcBorders>
              <w:top w:val="single" w:sz="4" w:space="0" w:color="000000"/>
              <w:left w:val="single" w:sz="4" w:space="0" w:color="000000"/>
              <w:bottom w:val="single" w:sz="4" w:space="0" w:color="000000"/>
            </w:tcBorders>
            <w:shd w:val="clear" w:color="auto" w:fill="auto"/>
          </w:tcPr>
          <w:p w14:paraId="0A4330C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09:21</w:t>
            </w:r>
          </w:p>
        </w:tc>
        <w:tc>
          <w:tcPr>
            <w:tcW w:w="1621" w:type="dxa"/>
            <w:tcBorders>
              <w:top w:val="single" w:sz="4" w:space="0" w:color="000000"/>
              <w:left w:val="single" w:sz="4" w:space="0" w:color="000000"/>
              <w:bottom w:val="single" w:sz="4" w:space="0" w:color="000000"/>
            </w:tcBorders>
            <w:shd w:val="clear" w:color="auto" w:fill="auto"/>
          </w:tcPr>
          <w:p w14:paraId="4EB4156B"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Op tijd</w:t>
            </w:r>
          </w:p>
        </w:tc>
        <w:tc>
          <w:tcPr>
            <w:tcW w:w="1134" w:type="dxa"/>
            <w:tcBorders>
              <w:top w:val="single" w:sz="4" w:space="0" w:color="000000"/>
              <w:left w:val="single" w:sz="4" w:space="0" w:color="000000"/>
              <w:bottom w:val="single" w:sz="4" w:space="0" w:color="000000"/>
            </w:tcBorders>
            <w:shd w:val="clear" w:color="auto" w:fill="auto"/>
          </w:tcPr>
          <w:p w14:paraId="6DA687C1"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8B2E7CF" w14:textId="77777777" w:rsidR="00160956" w:rsidRPr="007D63EF" w:rsidRDefault="00160956" w:rsidP="00047EF8">
            <w:pPr>
              <w:pStyle w:val="Inhoudtabel"/>
              <w:jc w:val="left"/>
              <w:rPr>
                <w:rFonts w:asciiTheme="minorHAnsi" w:hAnsiTheme="minorHAnsi" w:cstheme="minorHAnsi"/>
                <w:color w:val="000000"/>
                <w:szCs w:val="20"/>
              </w:rPr>
            </w:pPr>
          </w:p>
        </w:tc>
      </w:tr>
      <w:tr w:rsidR="00160956" w:rsidRPr="007D63EF" w14:paraId="35BABC2D"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5A6EE91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4</w:t>
            </w:r>
          </w:p>
        </w:tc>
        <w:tc>
          <w:tcPr>
            <w:tcW w:w="709" w:type="dxa"/>
            <w:tcBorders>
              <w:top w:val="single" w:sz="4" w:space="0" w:color="000000"/>
              <w:left w:val="single" w:sz="4" w:space="0" w:color="000000"/>
              <w:bottom w:val="single" w:sz="4" w:space="0" w:color="000000"/>
            </w:tcBorders>
            <w:shd w:val="clear" w:color="auto" w:fill="auto"/>
          </w:tcPr>
          <w:p w14:paraId="6BF17E5B"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09:54</w:t>
            </w:r>
          </w:p>
        </w:tc>
        <w:tc>
          <w:tcPr>
            <w:tcW w:w="647" w:type="dxa"/>
            <w:tcBorders>
              <w:top w:val="single" w:sz="4" w:space="0" w:color="000000"/>
              <w:left w:val="single" w:sz="4" w:space="0" w:color="000000"/>
              <w:bottom w:val="single" w:sz="4" w:space="0" w:color="000000"/>
            </w:tcBorders>
            <w:shd w:val="clear" w:color="auto" w:fill="auto"/>
          </w:tcPr>
          <w:p w14:paraId="2A896930"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10:13</w:t>
            </w:r>
          </w:p>
        </w:tc>
        <w:tc>
          <w:tcPr>
            <w:tcW w:w="1621" w:type="dxa"/>
            <w:tcBorders>
              <w:top w:val="single" w:sz="4" w:space="0" w:color="000000"/>
              <w:left w:val="single" w:sz="4" w:space="0" w:color="000000"/>
              <w:bottom w:val="single" w:sz="4" w:space="0" w:color="000000"/>
            </w:tcBorders>
            <w:shd w:val="clear" w:color="auto" w:fill="auto"/>
          </w:tcPr>
          <w:p w14:paraId="7495214A"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19 minuten te laat</w:t>
            </w:r>
          </w:p>
        </w:tc>
        <w:tc>
          <w:tcPr>
            <w:tcW w:w="1134" w:type="dxa"/>
            <w:tcBorders>
              <w:top w:val="single" w:sz="4" w:space="0" w:color="000000"/>
              <w:left w:val="single" w:sz="4" w:space="0" w:color="000000"/>
              <w:bottom w:val="single" w:sz="4" w:space="0" w:color="000000"/>
            </w:tcBorders>
            <w:shd w:val="clear" w:color="auto" w:fill="auto"/>
          </w:tcPr>
          <w:p w14:paraId="182AFF55"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19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9225A3" w14:textId="77777777" w:rsidR="00160956" w:rsidRPr="007D63EF" w:rsidRDefault="00160956" w:rsidP="00845CE2">
            <w:pPr>
              <w:pStyle w:val="Inhoudtabel"/>
              <w:ind w:right="-55"/>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Bij TC 5 mag u zich ongestraft 19 minuten </w:t>
            </w:r>
            <w:r>
              <w:rPr>
                <w:rFonts w:asciiTheme="minorHAnsi" w:hAnsiTheme="minorHAnsi" w:cstheme="minorHAnsi"/>
                <w:color w:val="000000"/>
                <w:szCs w:val="20"/>
              </w:rPr>
              <w:t xml:space="preserve">na de IPT </w:t>
            </w:r>
            <w:r w:rsidRPr="007D63EF">
              <w:rPr>
                <w:rFonts w:asciiTheme="minorHAnsi" w:hAnsiTheme="minorHAnsi" w:cstheme="minorHAnsi"/>
                <w:color w:val="000000"/>
                <w:szCs w:val="20"/>
              </w:rPr>
              <w:t xml:space="preserve">melden. U mag in het volgende traject tijd </w:t>
            </w:r>
            <w:r>
              <w:rPr>
                <w:rFonts w:asciiTheme="minorHAnsi" w:hAnsiTheme="minorHAnsi" w:cstheme="minorHAnsi"/>
                <w:color w:val="000000"/>
                <w:szCs w:val="20"/>
              </w:rPr>
              <w:t>inhalen</w:t>
            </w:r>
            <w:r w:rsidRPr="007D63EF">
              <w:rPr>
                <w:rFonts w:asciiTheme="minorHAnsi" w:hAnsiTheme="minorHAnsi" w:cstheme="minorHAnsi"/>
                <w:color w:val="000000"/>
                <w:szCs w:val="20"/>
              </w:rPr>
              <w:t>.</w:t>
            </w:r>
          </w:p>
        </w:tc>
      </w:tr>
      <w:tr w:rsidR="00160956" w:rsidRPr="007D63EF" w14:paraId="466BBF53"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57D1DBA5"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5</w:t>
            </w:r>
          </w:p>
        </w:tc>
        <w:tc>
          <w:tcPr>
            <w:tcW w:w="709" w:type="dxa"/>
            <w:tcBorders>
              <w:top w:val="single" w:sz="4" w:space="0" w:color="000000"/>
              <w:left w:val="single" w:sz="4" w:space="0" w:color="000000"/>
              <w:bottom w:val="single" w:sz="4" w:space="0" w:color="000000"/>
            </w:tcBorders>
            <w:shd w:val="clear" w:color="auto" w:fill="auto"/>
          </w:tcPr>
          <w:p w14:paraId="28E425DB"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10:38</w:t>
            </w:r>
          </w:p>
        </w:tc>
        <w:tc>
          <w:tcPr>
            <w:tcW w:w="647" w:type="dxa"/>
            <w:tcBorders>
              <w:top w:val="single" w:sz="4" w:space="0" w:color="000000"/>
              <w:left w:val="single" w:sz="4" w:space="0" w:color="000000"/>
              <w:bottom w:val="single" w:sz="4" w:space="0" w:color="000000"/>
            </w:tcBorders>
            <w:shd w:val="clear" w:color="auto" w:fill="auto"/>
          </w:tcPr>
          <w:p w14:paraId="538CFF06"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10:55</w:t>
            </w:r>
          </w:p>
        </w:tc>
        <w:tc>
          <w:tcPr>
            <w:tcW w:w="1621" w:type="dxa"/>
            <w:tcBorders>
              <w:top w:val="single" w:sz="4" w:space="0" w:color="000000"/>
              <w:left w:val="single" w:sz="4" w:space="0" w:color="000000"/>
              <w:bottom w:val="single" w:sz="4" w:space="0" w:color="000000"/>
            </w:tcBorders>
            <w:shd w:val="clear" w:color="auto" w:fill="auto"/>
          </w:tcPr>
          <w:p w14:paraId="6320796C"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17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6FDF01D1"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55AA1B" w14:textId="77777777" w:rsidR="00160956" w:rsidRPr="007D63EF" w:rsidRDefault="00160956" w:rsidP="00047EF8">
            <w:pPr>
              <w:pStyle w:val="Inhoudtabel"/>
              <w:jc w:val="left"/>
              <w:rPr>
                <w:rFonts w:asciiTheme="minorHAnsi" w:hAnsiTheme="minorHAnsi" w:cstheme="minorHAnsi"/>
              </w:rPr>
            </w:pPr>
            <w:r>
              <w:rPr>
                <w:rFonts w:asciiTheme="minorHAnsi" w:hAnsiTheme="minorHAnsi" w:cstheme="minorHAnsi"/>
                <w:color w:val="000000"/>
                <w:szCs w:val="20"/>
              </w:rPr>
              <w:t xml:space="preserve">Geen strafpunten. </w:t>
            </w:r>
            <w:r w:rsidRPr="007D63EF">
              <w:rPr>
                <w:rFonts w:asciiTheme="minorHAnsi" w:hAnsiTheme="minorHAnsi" w:cstheme="minorHAnsi"/>
                <w:color w:val="000000"/>
                <w:szCs w:val="20"/>
              </w:rPr>
              <w:t xml:space="preserve">U </w:t>
            </w:r>
            <w:r>
              <w:rPr>
                <w:rFonts w:asciiTheme="minorHAnsi" w:hAnsiTheme="minorHAnsi" w:cstheme="minorHAnsi"/>
                <w:color w:val="000000"/>
                <w:szCs w:val="20"/>
              </w:rPr>
              <w:t xml:space="preserve">heeft </w:t>
            </w:r>
            <w:r w:rsidRPr="007D63EF">
              <w:rPr>
                <w:rFonts w:asciiTheme="minorHAnsi" w:hAnsiTheme="minorHAnsi" w:cstheme="minorHAnsi"/>
                <w:color w:val="000000"/>
                <w:szCs w:val="20"/>
              </w:rPr>
              <w:t>2 minuten van uw opgelopen achterstand ingehaal</w:t>
            </w:r>
            <w:r>
              <w:rPr>
                <w:rFonts w:asciiTheme="minorHAnsi" w:hAnsiTheme="minorHAnsi" w:cstheme="minorHAnsi"/>
                <w:color w:val="000000"/>
                <w:szCs w:val="20"/>
              </w:rPr>
              <w:t>d, d</w:t>
            </w:r>
            <w:r w:rsidRPr="007D63EF">
              <w:rPr>
                <w:rFonts w:asciiTheme="minorHAnsi" w:hAnsiTheme="minorHAnsi" w:cstheme="minorHAnsi"/>
                <w:color w:val="000000"/>
                <w:szCs w:val="20"/>
              </w:rPr>
              <w:t xml:space="preserve">at mag ongestraft. Uw achterstand op </w:t>
            </w:r>
            <w:r>
              <w:rPr>
                <w:rFonts w:asciiTheme="minorHAnsi" w:hAnsiTheme="minorHAnsi" w:cstheme="minorHAnsi"/>
                <w:color w:val="000000"/>
                <w:szCs w:val="20"/>
              </w:rPr>
              <w:t xml:space="preserve">de IPT </w:t>
            </w:r>
            <w:r w:rsidRPr="007D63EF">
              <w:rPr>
                <w:rFonts w:asciiTheme="minorHAnsi" w:hAnsiTheme="minorHAnsi" w:cstheme="minorHAnsi"/>
                <w:color w:val="000000"/>
                <w:szCs w:val="20"/>
              </w:rPr>
              <w:t xml:space="preserve">bedraagt nu nog 17 minuten. </w:t>
            </w:r>
            <w:r>
              <w:rPr>
                <w:rFonts w:asciiTheme="minorHAnsi" w:hAnsiTheme="minorHAnsi" w:cstheme="minorHAnsi"/>
                <w:color w:val="000000"/>
                <w:szCs w:val="20"/>
              </w:rPr>
              <w:t>Bij TC 6 mag u zich ongestraft tot 17 minuten na de IPT melden.</w:t>
            </w:r>
          </w:p>
        </w:tc>
      </w:tr>
      <w:tr w:rsidR="00160956" w:rsidRPr="007D63EF" w14:paraId="69E05B76"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E97B41C"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6</w:t>
            </w:r>
          </w:p>
        </w:tc>
        <w:tc>
          <w:tcPr>
            <w:tcW w:w="709" w:type="dxa"/>
            <w:tcBorders>
              <w:top w:val="single" w:sz="4" w:space="0" w:color="000000"/>
              <w:left w:val="single" w:sz="4" w:space="0" w:color="000000"/>
              <w:bottom w:val="single" w:sz="4" w:space="0" w:color="000000"/>
            </w:tcBorders>
            <w:shd w:val="clear" w:color="auto" w:fill="auto"/>
          </w:tcPr>
          <w:p w14:paraId="0CE571A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11:32</w:t>
            </w:r>
          </w:p>
        </w:tc>
        <w:tc>
          <w:tcPr>
            <w:tcW w:w="647" w:type="dxa"/>
            <w:tcBorders>
              <w:top w:val="single" w:sz="4" w:space="0" w:color="000000"/>
              <w:left w:val="single" w:sz="4" w:space="0" w:color="000000"/>
              <w:bottom w:val="single" w:sz="4" w:space="0" w:color="000000"/>
            </w:tcBorders>
            <w:shd w:val="clear" w:color="auto" w:fill="auto"/>
          </w:tcPr>
          <w:p w14:paraId="594631E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w:t>
            </w:r>
            <w:r>
              <w:rPr>
                <w:rFonts w:asciiTheme="minorHAnsi" w:hAnsiTheme="minorHAnsi" w:cstheme="minorHAnsi"/>
                <w:color w:val="000000"/>
                <w:szCs w:val="20"/>
              </w:rPr>
              <w:t>1</w:t>
            </w:r>
            <w:r w:rsidRPr="007D63EF">
              <w:rPr>
                <w:rFonts w:asciiTheme="minorHAnsi" w:hAnsiTheme="minorHAnsi" w:cstheme="minorHAnsi"/>
                <w:color w:val="000000"/>
                <w:szCs w:val="20"/>
              </w:rPr>
              <w:t>:56</w:t>
            </w:r>
          </w:p>
        </w:tc>
        <w:tc>
          <w:tcPr>
            <w:tcW w:w="1621" w:type="dxa"/>
            <w:tcBorders>
              <w:top w:val="single" w:sz="4" w:space="0" w:color="000000"/>
              <w:left w:val="single" w:sz="4" w:space="0" w:color="000000"/>
              <w:bottom w:val="single" w:sz="4" w:space="0" w:color="000000"/>
            </w:tcBorders>
            <w:shd w:val="clear" w:color="auto" w:fill="auto"/>
          </w:tcPr>
          <w:p w14:paraId="74F5CFD2"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1532A81F"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368786A" w14:textId="77777777" w:rsidR="00160956" w:rsidRPr="007D63EF" w:rsidRDefault="00160956" w:rsidP="00047EF8">
            <w:pPr>
              <w:pStyle w:val="Inhoudtabel"/>
              <w:jc w:val="left"/>
              <w:rPr>
                <w:rFonts w:asciiTheme="minorHAnsi" w:hAnsiTheme="minorHAnsi" w:cstheme="minorHAnsi"/>
              </w:rPr>
            </w:pPr>
            <w:bookmarkStart w:id="89" w:name="__DdeLink__3139_2665895622"/>
            <w:r w:rsidRPr="007D63EF">
              <w:rPr>
                <w:rFonts w:asciiTheme="minorHAnsi" w:hAnsiTheme="minorHAnsi" w:cstheme="minorHAnsi"/>
                <w:color w:val="000000"/>
                <w:szCs w:val="20"/>
              </w:rPr>
              <w:t>U mocht zich bij TC 6 ongestraft 17 minuten later melden, maar doet dit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D</w:t>
            </w:r>
            <w:r>
              <w:rPr>
                <w:rFonts w:asciiTheme="minorHAnsi" w:hAnsiTheme="minorHAnsi" w:cstheme="minorHAnsi"/>
                <w:color w:val="000000"/>
                <w:szCs w:val="20"/>
              </w:rPr>
              <w:t xml:space="preserve">e extra gebruikte minuten worden bestraft. </w:t>
            </w:r>
            <w:bookmarkEnd w:id="89"/>
            <w:r w:rsidRPr="007D63EF">
              <w:rPr>
                <w:rFonts w:asciiTheme="minorHAnsi" w:hAnsiTheme="minorHAnsi" w:cstheme="minorHAnsi"/>
                <w:color w:val="000000"/>
                <w:szCs w:val="20"/>
              </w:rPr>
              <w:t>Uw achterstand is opgelopen naar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w:t>
            </w:r>
            <w:r>
              <w:rPr>
                <w:rFonts w:asciiTheme="minorHAnsi" w:hAnsiTheme="minorHAnsi" w:cstheme="minorHAnsi"/>
                <w:color w:val="000000"/>
                <w:szCs w:val="20"/>
              </w:rPr>
              <w:t xml:space="preserve">Bij </w:t>
            </w:r>
            <w:r w:rsidRPr="007D63EF">
              <w:rPr>
                <w:rFonts w:asciiTheme="minorHAnsi" w:hAnsiTheme="minorHAnsi" w:cstheme="minorHAnsi"/>
                <w:color w:val="000000"/>
                <w:szCs w:val="20"/>
              </w:rPr>
              <w:t xml:space="preserve">TC 7 </w:t>
            </w:r>
            <w:r>
              <w:rPr>
                <w:rFonts w:asciiTheme="minorHAnsi" w:hAnsiTheme="minorHAnsi" w:cstheme="minorHAnsi"/>
                <w:color w:val="000000"/>
                <w:szCs w:val="20"/>
              </w:rPr>
              <w:t xml:space="preserve">mag u zich ongestraft </w:t>
            </w:r>
            <w:r w:rsidRPr="007D63EF">
              <w:rPr>
                <w:rFonts w:asciiTheme="minorHAnsi" w:hAnsiTheme="minorHAnsi" w:cstheme="minorHAnsi"/>
                <w:color w:val="000000"/>
                <w:szCs w:val="20"/>
              </w:rPr>
              <w:t>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w:t>
            </w:r>
            <w:r>
              <w:rPr>
                <w:rFonts w:asciiTheme="minorHAnsi" w:hAnsiTheme="minorHAnsi" w:cstheme="minorHAnsi"/>
                <w:color w:val="000000"/>
                <w:szCs w:val="20"/>
              </w:rPr>
              <w:t>ten na uw IPT melden</w:t>
            </w:r>
            <w:r w:rsidRPr="007D63EF">
              <w:rPr>
                <w:rFonts w:asciiTheme="minorHAnsi" w:hAnsiTheme="minorHAnsi" w:cstheme="minorHAnsi"/>
                <w:color w:val="000000"/>
                <w:szCs w:val="20"/>
              </w:rPr>
              <w:t>.</w:t>
            </w:r>
          </w:p>
        </w:tc>
      </w:tr>
      <w:tr w:rsidR="00160956" w:rsidRPr="007D63EF" w14:paraId="0BAFBB68"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5F21BFB7"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7</w:t>
            </w:r>
          </w:p>
        </w:tc>
        <w:tc>
          <w:tcPr>
            <w:tcW w:w="709" w:type="dxa"/>
            <w:tcBorders>
              <w:top w:val="single" w:sz="4" w:space="0" w:color="000000"/>
              <w:left w:val="single" w:sz="4" w:space="0" w:color="000000"/>
              <w:bottom w:val="single" w:sz="4" w:space="0" w:color="000000"/>
            </w:tcBorders>
            <w:shd w:val="clear" w:color="auto" w:fill="auto"/>
          </w:tcPr>
          <w:p w14:paraId="2CC4C75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12:24</w:t>
            </w:r>
          </w:p>
        </w:tc>
        <w:tc>
          <w:tcPr>
            <w:tcW w:w="647" w:type="dxa"/>
            <w:tcBorders>
              <w:top w:val="single" w:sz="4" w:space="0" w:color="000000"/>
              <w:left w:val="single" w:sz="4" w:space="0" w:color="000000"/>
              <w:bottom w:val="single" w:sz="4" w:space="0" w:color="000000"/>
            </w:tcBorders>
            <w:shd w:val="clear" w:color="auto" w:fill="auto"/>
          </w:tcPr>
          <w:p w14:paraId="14212C9B"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12:56</w:t>
            </w:r>
          </w:p>
        </w:tc>
        <w:tc>
          <w:tcPr>
            <w:tcW w:w="1621" w:type="dxa"/>
            <w:tcBorders>
              <w:top w:val="single" w:sz="4" w:space="0" w:color="000000"/>
              <w:left w:val="single" w:sz="4" w:space="0" w:color="000000"/>
              <w:bottom w:val="single" w:sz="4" w:space="0" w:color="000000"/>
            </w:tcBorders>
            <w:shd w:val="clear" w:color="auto" w:fill="auto"/>
          </w:tcPr>
          <w:p w14:paraId="57B8E669"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32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6B6C3B82"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30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33E39D"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Meer dan 30:59 te laat melden betekent dat u de TC gemist heeft. </w:t>
            </w:r>
            <w:r w:rsidRPr="007D63EF">
              <w:rPr>
                <w:rFonts w:asciiTheme="minorHAnsi" w:hAnsiTheme="minorHAnsi" w:cstheme="minorHAnsi"/>
                <w:color w:val="000000"/>
                <w:szCs w:val="20"/>
              </w:rPr>
              <w:t xml:space="preserve">Uw achterstand blijft </w:t>
            </w:r>
            <w:r>
              <w:rPr>
                <w:rFonts w:asciiTheme="minorHAnsi" w:hAnsiTheme="minorHAnsi" w:cstheme="minorHAnsi"/>
                <w:color w:val="000000"/>
                <w:szCs w:val="20"/>
              </w:rPr>
              <w:t>de achterstand van de laatste niet gemiste TC (TC 6). Bij TC 8 mag u zich dus ongestraft tot 24 minuten na uw IPT melden.</w:t>
            </w:r>
          </w:p>
        </w:tc>
      </w:tr>
      <w:tr w:rsidR="00160956" w:rsidRPr="007D63EF" w14:paraId="7E57393B"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6FB52F30"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8</w:t>
            </w:r>
          </w:p>
        </w:tc>
        <w:tc>
          <w:tcPr>
            <w:tcW w:w="709" w:type="dxa"/>
            <w:tcBorders>
              <w:top w:val="single" w:sz="4" w:space="0" w:color="000000"/>
              <w:left w:val="single" w:sz="4" w:space="0" w:color="000000"/>
              <w:bottom w:val="single" w:sz="4" w:space="0" w:color="000000"/>
            </w:tcBorders>
            <w:shd w:val="clear" w:color="auto" w:fill="auto"/>
          </w:tcPr>
          <w:p w14:paraId="14E03D4D"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12:59</w:t>
            </w:r>
          </w:p>
        </w:tc>
        <w:tc>
          <w:tcPr>
            <w:tcW w:w="647" w:type="dxa"/>
            <w:tcBorders>
              <w:top w:val="single" w:sz="4" w:space="0" w:color="000000"/>
              <w:left w:val="single" w:sz="4" w:space="0" w:color="000000"/>
              <w:bottom w:val="single" w:sz="4" w:space="0" w:color="000000"/>
            </w:tcBorders>
            <w:shd w:val="clear" w:color="auto" w:fill="auto"/>
          </w:tcPr>
          <w:p w14:paraId="799C65FF"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13:26</w:t>
            </w:r>
          </w:p>
        </w:tc>
        <w:tc>
          <w:tcPr>
            <w:tcW w:w="1621" w:type="dxa"/>
            <w:tcBorders>
              <w:top w:val="single" w:sz="4" w:space="0" w:color="000000"/>
              <w:left w:val="single" w:sz="4" w:space="0" w:color="000000"/>
              <w:bottom w:val="single" w:sz="4" w:space="0" w:color="000000"/>
            </w:tcBorders>
            <w:shd w:val="clear" w:color="auto" w:fill="auto"/>
          </w:tcPr>
          <w:p w14:paraId="0001DC3B"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27 minuten later dan </w:t>
            </w:r>
            <w:r>
              <w:rPr>
                <w:rFonts w:asciiTheme="minorHAnsi" w:hAnsiTheme="minorHAnsi" w:cstheme="minorHAnsi"/>
                <w:color w:val="000000"/>
                <w:szCs w:val="20"/>
              </w:rPr>
              <w:t>de IPT</w:t>
            </w:r>
          </w:p>
        </w:tc>
        <w:tc>
          <w:tcPr>
            <w:tcW w:w="1134" w:type="dxa"/>
            <w:tcBorders>
              <w:top w:val="single" w:sz="4" w:space="0" w:color="000000"/>
              <w:left w:val="single" w:sz="4" w:space="0" w:color="000000"/>
              <w:bottom w:val="single" w:sz="4" w:space="0" w:color="000000"/>
            </w:tcBorders>
            <w:shd w:val="clear" w:color="auto" w:fill="auto"/>
          </w:tcPr>
          <w:p w14:paraId="626A68D2"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4432A2"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U mocht zich bij TC 8 ongestraft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melden, maar doet dit 27 minuten later. </w:t>
            </w:r>
            <w:r>
              <w:rPr>
                <w:rFonts w:asciiTheme="minorHAnsi" w:hAnsiTheme="minorHAnsi" w:cstheme="minorHAnsi"/>
                <w:color w:val="000000"/>
                <w:szCs w:val="20"/>
              </w:rPr>
              <w:t xml:space="preserve">De extra gebruikte minuten worden bestraft. </w:t>
            </w:r>
            <w:r w:rsidRPr="007D63EF">
              <w:rPr>
                <w:rFonts w:asciiTheme="minorHAnsi" w:hAnsiTheme="minorHAnsi" w:cstheme="minorHAnsi"/>
                <w:color w:val="000000"/>
                <w:szCs w:val="20"/>
              </w:rPr>
              <w:t xml:space="preserve">Uw achterstand is opgelopen naar 27 minuten. </w:t>
            </w:r>
            <w:r>
              <w:rPr>
                <w:rFonts w:asciiTheme="minorHAnsi" w:hAnsiTheme="minorHAnsi" w:cstheme="minorHAnsi"/>
                <w:color w:val="000000"/>
                <w:szCs w:val="20"/>
              </w:rPr>
              <w:t>Bij TC 9</w:t>
            </w:r>
            <w:r w:rsidRPr="007D63EF">
              <w:rPr>
                <w:rFonts w:asciiTheme="minorHAnsi" w:hAnsiTheme="minorHAnsi" w:cstheme="minorHAnsi"/>
                <w:color w:val="000000"/>
                <w:szCs w:val="20"/>
              </w:rPr>
              <w:t xml:space="preserve"> </w:t>
            </w:r>
            <w:r>
              <w:rPr>
                <w:rFonts w:asciiTheme="minorHAnsi" w:hAnsiTheme="minorHAnsi" w:cstheme="minorHAnsi"/>
                <w:color w:val="000000"/>
                <w:szCs w:val="20"/>
              </w:rPr>
              <w:t xml:space="preserve">mag u zich </w:t>
            </w:r>
            <w:r w:rsidRPr="007D63EF">
              <w:rPr>
                <w:rFonts w:asciiTheme="minorHAnsi" w:hAnsiTheme="minorHAnsi" w:cstheme="minorHAnsi"/>
                <w:color w:val="000000"/>
                <w:szCs w:val="20"/>
              </w:rPr>
              <w:t xml:space="preserve">ongestraft </w:t>
            </w:r>
            <w:r>
              <w:rPr>
                <w:rFonts w:asciiTheme="minorHAnsi" w:hAnsiTheme="minorHAnsi" w:cstheme="minorHAnsi"/>
                <w:color w:val="000000"/>
                <w:szCs w:val="20"/>
              </w:rPr>
              <w:t xml:space="preserve">tot </w:t>
            </w:r>
            <w:r w:rsidRPr="007D63EF">
              <w:rPr>
                <w:rFonts w:asciiTheme="minorHAnsi" w:hAnsiTheme="minorHAnsi" w:cstheme="minorHAnsi"/>
                <w:color w:val="000000"/>
                <w:szCs w:val="20"/>
              </w:rPr>
              <w:t xml:space="preserve">27 minuten na uw </w:t>
            </w:r>
            <w:r>
              <w:rPr>
                <w:rFonts w:asciiTheme="minorHAnsi" w:hAnsiTheme="minorHAnsi" w:cstheme="minorHAnsi"/>
                <w:color w:val="000000"/>
                <w:szCs w:val="20"/>
              </w:rPr>
              <w:t>IPT m</w:t>
            </w:r>
            <w:r w:rsidRPr="007D63EF">
              <w:rPr>
                <w:rFonts w:asciiTheme="minorHAnsi" w:hAnsiTheme="minorHAnsi" w:cstheme="minorHAnsi"/>
                <w:color w:val="000000"/>
                <w:szCs w:val="20"/>
              </w:rPr>
              <w:t>elden.</w:t>
            </w:r>
          </w:p>
        </w:tc>
      </w:tr>
      <w:tr w:rsidR="00160956" w:rsidRPr="007D63EF" w14:paraId="5668A41E"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733B781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9</w:t>
            </w:r>
          </w:p>
        </w:tc>
        <w:tc>
          <w:tcPr>
            <w:tcW w:w="709" w:type="dxa"/>
            <w:tcBorders>
              <w:top w:val="single" w:sz="4" w:space="0" w:color="000000"/>
              <w:left w:val="single" w:sz="4" w:space="0" w:color="000000"/>
              <w:bottom w:val="single" w:sz="4" w:space="0" w:color="000000"/>
            </w:tcBorders>
            <w:shd w:val="clear" w:color="auto" w:fill="auto"/>
          </w:tcPr>
          <w:p w14:paraId="4B7B7E66"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13:50</w:t>
            </w:r>
          </w:p>
        </w:tc>
        <w:tc>
          <w:tcPr>
            <w:tcW w:w="647" w:type="dxa"/>
            <w:tcBorders>
              <w:top w:val="single" w:sz="4" w:space="0" w:color="000000"/>
              <w:left w:val="single" w:sz="4" w:space="0" w:color="000000"/>
              <w:bottom w:val="single" w:sz="4" w:space="0" w:color="000000"/>
            </w:tcBorders>
            <w:shd w:val="clear" w:color="auto" w:fill="auto"/>
          </w:tcPr>
          <w:p w14:paraId="5BACD9C2"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14:05</w:t>
            </w:r>
          </w:p>
        </w:tc>
        <w:tc>
          <w:tcPr>
            <w:tcW w:w="1621" w:type="dxa"/>
            <w:tcBorders>
              <w:top w:val="single" w:sz="4" w:space="0" w:color="000000"/>
              <w:left w:val="single" w:sz="4" w:space="0" w:color="000000"/>
              <w:bottom w:val="single" w:sz="4" w:space="0" w:color="000000"/>
            </w:tcBorders>
            <w:shd w:val="clear" w:color="auto" w:fill="auto"/>
          </w:tcPr>
          <w:p w14:paraId="112AC4FE"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15 minuten later dan </w:t>
            </w:r>
            <w:r>
              <w:rPr>
                <w:rFonts w:asciiTheme="minorHAnsi" w:hAnsiTheme="minorHAnsi" w:cstheme="minorHAnsi"/>
                <w:color w:val="000000"/>
                <w:szCs w:val="20"/>
              </w:rPr>
              <w:t>de</w:t>
            </w:r>
            <w:r w:rsidRPr="007D63EF">
              <w:rPr>
                <w:rFonts w:asciiTheme="minorHAnsi" w:hAnsiTheme="minorHAnsi" w:cstheme="minorHAnsi"/>
                <w:color w:val="000000"/>
                <w:szCs w:val="20"/>
              </w:rPr>
              <w:t xml:space="preserve"> IPT</w:t>
            </w:r>
          </w:p>
        </w:tc>
        <w:tc>
          <w:tcPr>
            <w:tcW w:w="1134" w:type="dxa"/>
            <w:tcBorders>
              <w:top w:val="single" w:sz="4" w:space="0" w:color="000000"/>
              <w:left w:val="single" w:sz="4" w:space="0" w:color="000000"/>
              <w:bottom w:val="single" w:sz="4" w:space="0" w:color="000000"/>
            </w:tcBorders>
            <w:shd w:val="clear" w:color="auto" w:fill="auto"/>
          </w:tcPr>
          <w:p w14:paraId="30D3EBC3"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D08671D"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Geen strafpunten. </w:t>
            </w:r>
            <w:r w:rsidRPr="007D63EF">
              <w:rPr>
                <w:rFonts w:asciiTheme="minorHAnsi" w:hAnsiTheme="minorHAnsi" w:cstheme="minorHAnsi"/>
                <w:color w:val="000000"/>
                <w:szCs w:val="20"/>
              </w:rPr>
              <w:t xml:space="preserve">U </w:t>
            </w:r>
            <w:r>
              <w:rPr>
                <w:rFonts w:asciiTheme="minorHAnsi" w:hAnsiTheme="minorHAnsi" w:cstheme="minorHAnsi"/>
                <w:color w:val="000000"/>
                <w:szCs w:val="20"/>
              </w:rPr>
              <w:t>heeft 1</w:t>
            </w:r>
            <w:r w:rsidRPr="007D63EF">
              <w:rPr>
                <w:rFonts w:asciiTheme="minorHAnsi" w:hAnsiTheme="minorHAnsi" w:cstheme="minorHAnsi"/>
                <w:color w:val="000000"/>
                <w:szCs w:val="20"/>
              </w:rPr>
              <w:t>2 minuten van uw opgelopen achterstand ingehaal</w:t>
            </w:r>
            <w:r>
              <w:rPr>
                <w:rFonts w:asciiTheme="minorHAnsi" w:hAnsiTheme="minorHAnsi" w:cstheme="minorHAnsi"/>
                <w:color w:val="000000"/>
                <w:szCs w:val="20"/>
              </w:rPr>
              <w:t>d, dat mag ongestraft. U</w:t>
            </w:r>
            <w:r w:rsidRPr="007D63EF">
              <w:rPr>
                <w:rFonts w:asciiTheme="minorHAnsi" w:hAnsiTheme="minorHAnsi" w:cstheme="minorHAnsi"/>
                <w:color w:val="000000"/>
                <w:szCs w:val="20"/>
              </w:rPr>
              <w:t xml:space="preserve">w achterstand op </w:t>
            </w:r>
            <w:r>
              <w:rPr>
                <w:rFonts w:asciiTheme="minorHAnsi" w:hAnsiTheme="minorHAnsi" w:cstheme="minorHAnsi"/>
                <w:color w:val="000000"/>
                <w:szCs w:val="20"/>
              </w:rPr>
              <w:t xml:space="preserve">de IPT </w:t>
            </w:r>
            <w:r w:rsidRPr="007D63EF">
              <w:rPr>
                <w:rFonts w:asciiTheme="minorHAnsi" w:hAnsiTheme="minorHAnsi" w:cstheme="minorHAnsi"/>
                <w:color w:val="000000"/>
                <w:szCs w:val="20"/>
              </w:rPr>
              <w:t>bedraagt nu nog 1</w:t>
            </w:r>
            <w:r>
              <w:rPr>
                <w:rFonts w:asciiTheme="minorHAnsi" w:hAnsiTheme="minorHAnsi" w:cstheme="minorHAnsi"/>
                <w:color w:val="000000"/>
                <w:szCs w:val="20"/>
              </w:rPr>
              <w:t>5</w:t>
            </w:r>
            <w:r w:rsidRPr="007D63EF">
              <w:rPr>
                <w:rFonts w:asciiTheme="minorHAnsi" w:hAnsiTheme="minorHAnsi" w:cstheme="minorHAnsi"/>
                <w:color w:val="000000"/>
                <w:szCs w:val="20"/>
              </w:rPr>
              <w:t xml:space="preserve"> minuten. </w:t>
            </w:r>
            <w:r>
              <w:rPr>
                <w:rFonts w:asciiTheme="minorHAnsi" w:hAnsiTheme="minorHAnsi" w:cstheme="minorHAnsi"/>
                <w:color w:val="000000"/>
                <w:szCs w:val="20"/>
              </w:rPr>
              <w:t>Bij TC 10 IN mag u zich ongestraft tot 15 minuten na de IPT melden.</w:t>
            </w:r>
          </w:p>
        </w:tc>
      </w:tr>
      <w:tr w:rsidR="00160956" w:rsidRPr="007D63EF" w14:paraId="3336E195"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076CF1E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10</w:t>
            </w:r>
            <w:r>
              <w:rPr>
                <w:rFonts w:asciiTheme="minorHAnsi" w:hAnsiTheme="minorHAnsi" w:cstheme="minorHAnsi"/>
                <w:color w:val="000000"/>
                <w:szCs w:val="20"/>
              </w:rPr>
              <w:t xml:space="preserve"> IN</w:t>
            </w:r>
          </w:p>
        </w:tc>
        <w:tc>
          <w:tcPr>
            <w:tcW w:w="709" w:type="dxa"/>
            <w:tcBorders>
              <w:top w:val="single" w:sz="4" w:space="0" w:color="000000"/>
              <w:left w:val="single" w:sz="4" w:space="0" w:color="000000"/>
              <w:bottom w:val="single" w:sz="4" w:space="0" w:color="000000"/>
            </w:tcBorders>
            <w:shd w:val="clear" w:color="auto" w:fill="auto"/>
          </w:tcPr>
          <w:p w14:paraId="79893768"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14:31</w:t>
            </w:r>
          </w:p>
        </w:tc>
        <w:tc>
          <w:tcPr>
            <w:tcW w:w="647" w:type="dxa"/>
            <w:tcBorders>
              <w:top w:val="single" w:sz="4" w:space="0" w:color="000000"/>
              <w:left w:val="single" w:sz="4" w:space="0" w:color="000000"/>
              <w:bottom w:val="single" w:sz="4" w:space="0" w:color="000000"/>
            </w:tcBorders>
            <w:shd w:val="clear" w:color="auto" w:fill="auto"/>
          </w:tcPr>
          <w:p w14:paraId="201F80B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w:t>
            </w:r>
            <w:r>
              <w:rPr>
                <w:rFonts w:asciiTheme="minorHAnsi" w:hAnsiTheme="minorHAnsi" w:cstheme="minorHAnsi"/>
                <w:color w:val="000000"/>
                <w:szCs w:val="20"/>
              </w:rPr>
              <w:t>2</w:t>
            </w:r>
            <w:r w:rsidRPr="007D63EF">
              <w:rPr>
                <w:rFonts w:asciiTheme="minorHAnsi" w:hAnsiTheme="minorHAnsi" w:cstheme="minorHAnsi"/>
                <w:color w:val="000000"/>
                <w:szCs w:val="20"/>
              </w:rPr>
              <w:t>9</w:t>
            </w:r>
          </w:p>
        </w:tc>
        <w:tc>
          <w:tcPr>
            <w:tcW w:w="1621" w:type="dxa"/>
            <w:tcBorders>
              <w:top w:val="single" w:sz="4" w:space="0" w:color="000000"/>
              <w:left w:val="single" w:sz="4" w:space="0" w:color="000000"/>
              <w:bottom w:val="single" w:sz="4" w:space="0" w:color="000000"/>
            </w:tcBorders>
            <w:shd w:val="clear" w:color="auto" w:fill="auto"/>
          </w:tcPr>
          <w:p w14:paraId="739A216E"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2 minuten vóór de I</w:t>
            </w:r>
            <w:r w:rsidRPr="007D63EF">
              <w:rPr>
                <w:rFonts w:asciiTheme="minorHAnsi" w:hAnsiTheme="minorHAnsi" w:cstheme="minorHAnsi"/>
                <w:color w:val="000000"/>
                <w:szCs w:val="20"/>
              </w:rPr>
              <w:t>PT</w:t>
            </w:r>
          </w:p>
        </w:tc>
        <w:tc>
          <w:tcPr>
            <w:tcW w:w="1134" w:type="dxa"/>
            <w:tcBorders>
              <w:top w:val="single" w:sz="4" w:space="0" w:color="000000"/>
              <w:left w:val="single" w:sz="4" w:space="0" w:color="000000"/>
              <w:bottom w:val="single" w:sz="4" w:space="0" w:color="000000"/>
            </w:tcBorders>
            <w:shd w:val="clear" w:color="auto" w:fill="auto"/>
          </w:tcPr>
          <w:p w14:paraId="7B016C33"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0A0C875"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Geen strafpunten: u mag zich ongestraft </w:t>
            </w:r>
            <w:r w:rsidRPr="0075463E">
              <w:rPr>
                <w:rFonts w:asciiTheme="minorHAnsi" w:hAnsiTheme="minorHAnsi" w:cstheme="minorHAnsi"/>
                <w:color w:val="000000"/>
                <w:szCs w:val="20"/>
              </w:rPr>
              <w:t>(maximaal 15 minuten)</w:t>
            </w:r>
            <w:r>
              <w:rPr>
                <w:rFonts w:asciiTheme="minorHAnsi" w:hAnsiTheme="minorHAnsi" w:cstheme="minorHAnsi"/>
                <w:color w:val="000000"/>
                <w:szCs w:val="20"/>
              </w:rPr>
              <w:t xml:space="preserve"> vóór de IPT melden bij een TC IN (om onnodig wachten te voorkomen).</w:t>
            </w:r>
          </w:p>
        </w:tc>
      </w:tr>
      <w:tr w:rsidR="00160956" w:rsidRPr="007D63EF" w14:paraId="273DAC2C"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5B78E9FE"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Totaal</w:t>
            </w:r>
          </w:p>
        </w:tc>
        <w:tc>
          <w:tcPr>
            <w:tcW w:w="709" w:type="dxa"/>
            <w:tcBorders>
              <w:top w:val="single" w:sz="4" w:space="0" w:color="000000"/>
              <w:left w:val="single" w:sz="4" w:space="0" w:color="000000"/>
              <w:bottom w:val="single" w:sz="4" w:space="0" w:color="000000"/>
            </w:tcBorders>
            <w:shd w:val="clear" w:color="auto" w:fill="auto"/>
          </w:tcPr>
          <w:p w14:paraId="48B5AAF3" w14:textId="77777777" w:rsidR="00160956" w:rsidRPr="007D63EF" w:rsidRDefault="00160956" w:rsidP="00047EF8">
            <w:pPr>
              <w:pStyle w:val="Inhoudtabel"/>
              <w:jc w:val="center"/>
              <w:rPr>
                <w:rFonts w:asciiTheme="minorHAnsi" w:hAnsiTheme="minorHAnsi" w:cstheme="minorHAnsi"/>
                <w:b/>
                <w:bCs/>
                <w:color w:val="000000"/>
                <w:szCs w:val="20"/>
              </w:rPr>
            </w:pPr>
          </w:p>
        </w:tc>
        <w:tc>
          <w:tcPr>
            <w:tcW w:w="647" w:type="dxa"/>
            <w:tcBorders>
              <w:top w:val="single" w:sz="4" w:space="0" w:color="000000"/>
              <w:left w:val="single" w:sz="4" w:space="0" w:color="000000"/>
              <w:bottom w:val="single" w:sz="4" w:space="0" w:color="000000"/>
            </w:tcBorders>
            <w:shd w:val="clear" w:color="auto" w:fill="auto"/>
          </w:tcPr>
          <w:p w14:paraId="7C6BFD32" w14:textId="77777777" w:rsidR="00160956" w:rsidRPr="007D63EF" w:rsidRDefault="00160956" w:rsidP="00047EF8">
            <w:pPr>
              <w:pStyle w:val="Inhoudtabel"/>
              <w:jc w:val="center"/>
              <w:rPr>
                <w:rFonts w:asciiTheme="minorHAnsi" w:hAnsiTheme="minorHAnsi" w:cstheme="minorHAnsi"/>
                <w:b/>
                <w:bCs/>
                <w:color w:val="000000"/>
                <w:szCs w:val="20"/>
              </w:rPr>
            </w:pPr>
          </w:p>
        </w:tc>
        <w:tc>
          <w:tcPr>
            <w:tcW w:w="1621" w:type="dxa"/>
            <w:tcBorders>
              <w:top w:val="single" w:sz="4" w:space="0" w:color="000000"/>
              <w:left w:val="single" w:sz="4" w:space="0" w:color="000000"/>
              <w:bottom w:val="single" w:sz="4" w:space="0" w:color="000000"/>
            </w:tcBorders>
            <w:shd w:val="clear" w:color="auto" w:fill="auto"/>
          </w:tcPr>
          <w:p w14:paraId="55DD6DF6" w14:textId="77777777" w:rsidR="00160956" w:rsidRPr="007D63EF" w:rsidRDefault="00160956" w:rsidP="00047EF8">
            <w:pPr>
              <w:pStyle w:val="Inhoudtabel"/>
              <w:jc w:val="left"/>
              <w:rPr>
                <w:rFonts w:asciiTheme="minorHAnsi" w:hAnsiTheme="minorHAnsi" w:cstheme="minorHAnsi"/>
                <w:b/>
                <w:bCs/>
                <w:color w:val="000000"/>
                <w:szCs w:val="20"/>
              </w:rPr>
            </w:pPr>
          </w:p>
        </w:tc>
        <w:tc>
          <w:tcPr>
            <w:tcW w:w="1134" w:type="dxa"/>
            <w:tcBorders>
              <w:top w:val="single" w:sz="4" w:space="0" w:color="000000"/>
              <w:left w:val="single" w:sz="4" w:space="0" w:color="000000"/>
              <w:bottom w:val="single" w:sz="4" w:space="0" w:color="000000"/>
            </w:tcBorders>
            <w:shd w:val="clear" w:color="auto" w:fill="auto"/>
          </w:tcPr>
          <w:p w14:paraId="2AD04784" w14:textId="77777777" w:rsidR="00160956" w:rsidRPr="00160956" w:rsidRDefault="00160956" w:rsidP="00047EF8">
            <w:pPr>
              <w:pStyle w:val="Inhoudtabel"/>
              <w:jc w:val="center"/>
              <w:rPr>
                <w:rFonts w:asciiTheme="minorHAnsi" w:hAnsiTheme="minorHAnsi" w:cstheme="minorHAnsi"/>
                <w:b/>
                <w:bCs/>
                <w:color w:val="000000"/>
                <w:szCs w:val="20"/>
              </w:rPr>
            </w:pPr>
            <w:r w:rsidRPr="00160956">
              <w:rPr>
                <w:rFonts w:asciiTheme="minorHAnsi" w:hAnsiTheme="minorHAnsi" w:cstheme="minorHAnsi"/>
                <w:b/>
                <w:bCs/>
                <w:color w:val="000000"/>
                <w:szCs w:val="20"/>
              </w:rPr>
              <w:t>60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35461EE" w14:textId="77777777" w:rsidR="00160956" w:rsidRPr="007D63EF" w:rsidRDefault="00160956" w:rsidP="00047EF8">
            <w:pPr>
              <w:pStyle w:val="Inhoudtabel"/>
              <w:jc w:val="left"/>
              <w:rPr>
                <w:rFonts w:asciiTheme="minorHAnsi" w:hAnsiTheme="minorHAnsi" w:cstheme="minorHAnsi"/>
                <w:color w:val="000000"/>
                <w:szCs w:val="20"/>
              </w:rPr>
            </w:pPr>
          </w:p>
        </w:tc>
      </w:tr>
    </w:tbl>
    <w:p w14:paraId="0402DD1E" w14:textId="77777777" w:rsidR="00160956" w:rsidRDefault="00160956" w:rsidP="00160956">
      <w:pPr>
        <w:pStyle w:val="Kop21"/>
        <w:numPr>
          <w:ilvl w:val="0"/>
          <w:numId w:val="0"/>
        </w:numPr>
        <w:ind w:left="629"/>
        <w:rPr>
          <w:rFonts w:asciiTheme="minorHAnsi" w:hAnsiTheme="minorHAnsi" w:cstheme="minorHAnsi"/>
          <w:sz w:val="28"/>
          <w:szCs w:val="28"/>
        </w:rPr>
      </w:pPr>
      <w:bookmarkStart w:id="90" w:name="_Toc156508751"/>
    </w:p>
    <w:p w14:paraId="7CE98629" w14:textId="77777777" w:rsidR="00160956" w:rsidRDefault="00160956" w:rsidP="00160956">
      <w:pPr>
        <w:rPr>
          <w:spacing w:val="16"/>
        </w:rPr>
      </w:pPr>
      <w:r>
        <w:br w:type="page"/>
      </w:r>
    </w:p>
    <w:p w14:paraId="25CCD0ED" w14:textId="77777777" w:rsidR="00C3383A" w:rsidRPr="0054493A" w:rsidRDefault="002B0AD9">
      <w:pPr>
        <w:pStyle w:val="Kop21"/>
        <w:numPr>
          <w:ilvl w:val="1"/>
          <w:numId w:val="2"/>
        </w:numPr>
        <w:ind w:left="629" w:hanging="629"/>
        <w:rPr>
          <w:rFonts w:asciiTheme="minorHAnsi" w:hAnsiTheme="minorHAnsi" w:cstheme="minorHAnsi"/>
          <w:sz w:val="28"/>
          <w:szCs w:val="28"/>
        </w:rPr>
      </w:pPr>
      <w:r w:rsidRPr="0054493A">
        <w:rPr>
          <w:rFonts w:asciiTheme="minorHAnsi" w:hAnsiTheme="minorHAnsi" w:cstheme="minorHAnsi"/>
          <w:sz w:val="28"/>
          <w:szCs w:val="28"/>
        </w:rPr>
        <w:lastRenderedPageBreak/>
        <w:t>Regelmatigheidsproef (RP)</w:t>
      </w:r>
      <w:bookmarkEnd w:id="87"/>
      <w:bookmarkEnd w:id="90"/>
    </w:p>
    <w:p w14:paraId="3D77DBA8" w14:textId="77777777" w:rsidR="00991C7C" w:rsidRDefault="00991C7C" w:rsidP="00A8028B">
      <w:pPr>
        <w:rPr>
          <w:rFonts w:asciiTheme="minorHAnsi" w:hAnsiTheme="minorHAnsi" w:cstheme="minorHAnsi"/>
          <w:szCs w:val="20"/>
          <w:highlight w:val="lightGray"/>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RP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3A32816A" w14:textId="77777777" w:rsidR="00A8028B" w:rsidRDefault="00A8028B" w:rsidP="00A8028B">
      <w:pPr>
        <w:rPr>
          <w:rFonts w:asciiTheme="minorHAnsi" w:hAnsiTheme="minorHAnsi" w:cstheme="minorHAnsi"/>
        </w:rPr>
      </w:pPr>
      <w:r w:rsidRPr="007D63EF">
        <w:rPr>
          <w:rFonts w:asciiTheme="minorHAnsi" w:hAnsiTheme="minorHAnsi" w:cstheme="minorHAnsi"/>
          <w:bCs/>
          <w:szCs w:val="20"/>
        </w:rPr>
        <w:t xml:space="preserve">Als onderdeel van het evenement kan een </w:t>
      </w:r>
      <w:r w:rsidRPr="007D63EF">
        <w:rPr>
          <w:rFonts w:asciiTheme="minorHAnsi" w:hAnsiTheme="minorHAnsi" w:cstheme="minorHAnsi"/>
        </w:rPr>
        <w:t>RP zijn opgenomen. De opdracht en de bijbehorende afstand-tijdtabel staan in het routeboek of worden bij de start van de RP uitgereikt.</w:t>
      </w:r>
      <w:r>
        <w:rPr>
          <w:rFonts w:asciiTheme="minorHAnsi" w:hAnsiTheme="minorHAnsi" w:cstheme="minorHAnsi"/>
        </w:rPr>
        <w:t xml:space="preserve"> </w:t>
      </w:r>
    </w:p>
    <w:p w14:paraId="3E9BA0FD" w14:textId="77777777" w:rsidR="00A8028B" w:rsidRPr="007D63EF" w:rsidRDefault="00A8028B" w:rsidP="00A8028B">
      <w:pPr>
        <w:rPr>
          <w:rFonts w:asciiTheme="minorHAnsi" w:hAnsiTheme="minorHAnsi" w:cstheme="minorHAnsi"/>
        </w:rPr>
      </w:pPr>
      <w:r w:rsidRPr="007D63EF">
        <w:rPr>
          <w:rFonts w:asciiTheme="minorHAnsi" w:hAnsiTheme="minorHAnsi" w:cstheme="minorHAnsi"/>
          <w:bCs/>
          <w:color w:val="auto"/>
          <w:szCs w:val="20"/>
        </w:rPr>
        <w:t>U</w:t>
      </w:r>
      <w:r w:rsidRPr="007D63EF">
        <w:rPr>
          <w:rFonts w:asciiTheme="minorHAnsi" w:hAnsiTheme="minorHAnsi" w:cstheme="minorHAnsi"/>
          <w:bCs/>
          <w:szCs w:val="20"/>
        </w:rPr>
        <w:t xml:space="preserve"> moet de RP zo exact mogelijk, op de seconde nauwkeurig, afleggen volgens de bijbehorende afstand-tijdtabel. Er kan tijdens de proef overgegaan worden op een nieuwe constante snelheid. De tabel is daarbij bindend.</w:t>
      </w:r>
    </w:p>
    <w:p w14:paraId="737BEFCF" w14:textId="77777777" w:rsidR="00A8028B" w:rsidRDefault="00A8028B" w:rsidP="00A8028B">
      <w:pPr>
        <w:rPr>
          <w:rFonts w:asciiTheme="minorHAnsi" w:hAnsiTheme="minorHAnsi" w:cstheme="minorHAnsi"/>
          <w:bCs/>
          <w:szCs w:val="20"/>
        </w:rPr>
      </w:pPr>
      <w:r w:rsidRPr="007D63EF">
        <w:rPr>
          <w:rFonts w:asciiTheme="minorHAnsi" w:hAnsiTheme="minorHAnsi" w:cstheme="minorHAnsi"/>
        </w:rPr>
        <w:t>Tijdens het rijden van de RP controleert de organisatie door één of meer geheime tijdcontroles (GTC's) of u</w:t>
      </w:r>
      <w:r w:rsidRPr="007D63EF">
        <w:rPr>
          <w:rFonts w:asciiTheme="minorHAnsi" w:hAnsiTheme="minorHAnsi" w:cstheme="minorHAnsi"/>
          <w:bCs/>
          <w:szCs w:val="20"/>
        </w:rPr>
        <w:t xml:space="preserve"> de juiste gemiddelde snelheden en route aanhoudt.</w:t>
      </w:r>
      <w:r>
        <w:rPr>
          <w:rFonts w:asciiTheme="minorHAnsi" w:hAnsiTheme="minorHAnsi" w:cstheme="minorHAnsi"/>
          <w:bCs/>
          <w:szCs w:val="20"/>
        </w:rPr>
        <w:t xml:space="preserve"> </w:t>
      </w:r>
      <w:r w:rsidRPr="007D63EF">
        <w:rPr>
          <w:rFonts w:asciiTheme="minorHAnsi" w:hAnsiTheme="minorHAnsi" w:cstheme="minorHAnsi"/>
          <w:bCs/>
          <w:szCs w:val="20"/>
        </w:rPr>
        <w:t>De locatie noch de rijtijd naar een GTC (tijdwaarnemingspunt) zijn in het routeboek aangegeven.</w:t>
      </w:r>
    </w:p>
    <w:p w14:paraId="74ABD999" w14:textId="77777777" w:rsidR="00921DBE" w:rsidRDefault="00A8028B" w:rsidP="00A8028B">
      <w:pPr>
        <w:rPr>
          <w:rFonts w:asciiTheme="minorHAnsi" w:hAnsiTheme="minorHAnsi" w:cstheme="minorHAnsi"/>
          <w:bCs/>
          <w:szCs w:val="20"/>
        </w:rPr>
      </w:pPr>
      <w:r w:rsidRPr="007D63EF">
        <w:rPr>
          <w:rFonts w:asciiTheme="minorHAnsi" w:hAnsiTheme="minorHAnsi" w:cstheme="minorHAnsi"/>
          <w:bCs/>
          <w:szCs w:val="20"/>
        </w:rPr>
        <w:t>Per seconde tijdafwijking van de ideale rijtijd krijgt de equipe</w:t>
      </w:r>
      <w:r>
        <w:rPr>
          <w:rFonts w:asciiTheme="minorHAnsi" w:hAnsiTheme="minorHAnsi" w:cstheme="minorHAnsi"/>
          <w:bCs/>
          <w:szCs w:val="20"/>
        </w:rPr>
        <w:t xml:space="preserve"> 1</w:t>
      </w:r>
      <w:r w:rsidRPr="007D63EF">
        <w:rPr>
          <w:rFonts w:asciiTheme="minorHAnsi" w:hAnsiTheme="minorHAnsi" w:cstheme="minorHAnsi"/>
          <w:bCs/>
          <w:szCs w:val="20"/>
        </w:rPr>
        <w:t xml:space="preserve"> strafpunt. Het niet langs </w:t>
      </w:r>
      <w:r>
        <w:rPr>
          <w:rFonts w:asciiTheme="minorHAnsi" w:hAnsiTheme="minorHAnsi" w:cstheme="minorHAnsi"/>
          <w:bCs/>
          <w:szCs w:val="20"/>
        </w:rPr>
        <w:t>een</w:t>
      </w:r>
      <w:r w:rsidRPr="007D63EF">
        <w:rPr>
          <w:rFonts w:asciiTheme="minorHAnsi" w:hAnsiTheme="minorHAnsi" w:cstheme="minorHAnsi"/>
          <w:bCs/>
          <w:szCs w:val="20"/>
        </w:rPr>
        <w:t xml:space="preserve"> GTC komen wanneer dit wel de bedoeling is, wordt bestraft met</w:t>
      </w:r>
      <w:r>
        <w:rPr>
          <w:rFonts w:asciiTheme="minorHAnsi" w:hAnsiTheme="minorHAnsi" w:cstheme="minorHAnsi"/>
          <w:bCs/>
          <w:szCs w:val="20"/>
        </w:rPr>
        <w:t xml:space="preserve"> </w:t>
      </w:r>
      <w:r w:rsidR="00160956">
        <w:rPr>
          <w:rFonts w:asciiTheme="minorHAnsi" w:hAnsiTheme="minorHAnsi" w:cstheme="minorHAnsi"/>
          <w:bCs/>
          <w:szCs w:val="20"/>
        </w:rPr>
        <w:t>30</w:t>
      </w:r>
      <w:r w:rsidRPr="007D63EF">
        <w:rPr>
          <w:rFonts w:asciiTheme="minorHAnsi" w:hAnsiTheme="minorHAnsi" w:cstheme="minorHAnsi"/>
          <w:bCs/>
          <w:szCs w:val="20"/>
        </w:rPr>
        <w:t xml:space="preserve"> strafpunten</w:t>
      </w:r>
      <w:r>
        <w:rPr>
          <w:rFonts w:asciiTheme="minorHAnsi" w:hAnsiTheme="minorHAnsi" w:cstheme="minorHAnsi"/>
          <w:bCs/>
          <w:szCs w:val="20"/>
        </w:rPr>
        <w:t xml:space="preserve">; dit is tevens de </w:t>
      </w:r>
      <w:r w:rsidRPr="007D63EF">
        <w:rPr>
          <w:rFonts w:asciiTheme="minorHAnsi" w:hAnsiTheme="minorHAnsi" w:cstheme="minorHAnsi"/>
          <w:bCs/>
          <w:szCs w:val="20"/>
        </w:rPr>
        <w:t xml:space="preserve">maximale </w:t>
      </w:r>
      <w:r w:rsidRPr="007D63EF">
        <w:rPr>
          <w:rFonts w:asciiTheme="minorHAnsi" w:hAnsiTheme="minorHAnsi" w:cstheme="minorHAnsi"/>
          <w:bCs/>
          <w:szCs w:val="20"/>
          <w:u w:val="single"/>
        </w:rPr>
        <w:t>tijd</w:t>
      </w:r>
      <w:r w:rsidRPr="007D63EF">
        <w:rPr>
          <w:rFonts w:asciiTheme="minorHAnsi" w:hAnsiTheme="minorHAnsi" w:cstheme="minorHAnsi"/>
          <w:bCs/>
          <w:szCs w:val="20"/>
        </w:rPr>
        <w:t>straf die u kunt oplopen</w:t>
      </w:r>
      <w:r w:rsidR="00960470">
        <w:rPr>
          <w:rFonts w:asciiTheme="minorHAnsi" w:hAnsiTheme="minorHAnsi" w:cstheme="minorHAnsi"/>
          <w:bCs/>
          <w:szCs w:val="20"/>
        </w:rPr>
        <w:t xml:space="preserve"> bij een RP.</w:t>
      </w:r>
    </w:p>
    <w:p w14:paraId="7FC7B718" w14:textId="77777777" w:rsidR="00A8028B" w:rsidRPr="007D63EF" w:rsidRDefault="00921DBE" w:rsidP="00181F62">
      <w:pPr>
        <w:spacing w:after="0"/>
        <w:rPr>
          <w:rFonts w:asciiTheme="minorHAnsi" w:hAnsiTheme="minorHAnsi" w:cstheme="minorHAnsi"/>
          <w:szCs w:val="20"/>
        </w:rPr>
      </w:pPr>
      <w:r>
        <w:rPr>
          <w:rFonts w:asciiTheme="minorHAnsi" w:hAnsiTheme="minorHAnsi" w:cstheme="minorHAnsi"/>
          <w:bCs/>
          <w:szCs w:val="20"/>
        </w:rPr>
        <w:t>D</w:t>
      </w:r>
      <w:r w:rsidR="00A8028B" w:rsidRPr="007D63EF">
        <w:rPr>
          <w:rFonts w:asciiTheme="minorHAnsi" w:hAnsiTheme="minorHAnsi" w:cstheme="minorHAnsi"/>
          <w:bCs/>
          <w:szCs w:val="20"/>
        </w:rPr>
        <w:t xml:space="preserve">e lengte van de </w:t>
      </w:r>
      <w:r w:rsidR="00A8028B">
        <w:rPr>
          <w:rFonts w:asciiTheme="minorHAnsi" w:hAnsiTheme="minorHAnsi" w:cstheme="minorHAnsi"/>
          <w:bCs/>
          <w:szCs w:val="20"/>
        </w:rPr>
        <w:t>RP</w:t>
      </w:r>
      <w:r w:rsidR="00A8028B" w:rsidRPr="007D63EF">
        <w:rPr>
          <w:rFonts w:asciiTheme="minorHAnsi" w:hAnsiTheme="minorHAnsi" w:cstheme="minorHAnsi"/>
          <w:bCs/>
          <w:szCs w:val="20"/>
        </w:rPr>
        <w:t xml:space="preserve"> is minimaal 2 en maximaal 25 kilometer.</w:t>
      </w:r>
      <w:r w:rsidR="00A8028B">
        <w:rPr>
          <w:rFonts w:asciiTheme="minorHAnsi" w:hAnsiTheme="minorHAnsi" w:cstheme="minorHAnsi"/>
          <w:bCs/>
          <w:szCs w:val="20"/>
        </w:rPr>
        <w:t xml:space="preserve"> E</w:t>
      </w:r>
      <w:r w:rsidR="00A8028B" w:rsidRPr="007D63EF">
        <w:rPr>
          <w:rFonts w:asciiTheme="minorHAnsi" w:hAnsiTheme="minorHAnsi" w:cstheme="minorHAnsi"/>
          <w:szCs w:val="20"/>
        </w:rPr>
        <w:t>en GTC staat altijd meer dan 2 kilometer na:</w:t>
      </w:r>
    </w:p>
    <w:p w14:paraId="2BC7FEF1" w14:textId="77777777" w:rsidR="00A8028B" w:rsidRPr="007D63EF" w:rsidRDefault="00A8028B" w:rsidP="0083565F">
      <w:pPr>
        <w:numPr>
          <w:ilvl w:val="0"/>
          <w:numId w:val="28"/>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de start van de RP;</w:t>
      </w:r>
    </w:p>
    <w:p w14:paraId="328C3AB2" w14:textId="77777777" w:rsidR="00A8028B" w:rsidRPr="007D63EF" w:rsidRDefault="00A8028B" w:rsidP="0083565F">
      <w:pPr>
        <w:numPr>
          <w:ilvl w:val="0"/>
          <w:numId w:val="28"/>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een beweegbare brug;</w:t>
      </w:r>
    </w:p>
    <w:p w14:paraId="48B47BA8" w14:textId="77777777" w:rsidR="00A8028B" w:rsidRDefault="00A8028B" w:rsidP="0083565F">
      <w:pPr>
        <w:numPr>
          <w:ilvl w:val="0"/>
          <w:numId w:val="28"/>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een spoorwegovergang;</w:t>
      </w:r>
    </w:p>
    <w:p w14:paraId="4EF8B053" w14:textId="77777777" w:rsidR="00A8028B" w:rsidRPr="002430C4" w:rsidRDefault="00A8028B" w:rsidP="00181F62">
      <w:pPr>
        <w:numPr>
          <w:ilvl w:val="0"/>
          <w:numId w:val="28"/>
        </w:numPr>
        <w:tabs>
          <w:tab w:val="clear" w:pos="720"/>
          <w:tab w:val="num" w:pos="360"/>
        </w:tabs>
        <w:spacing w:after="120"/>
        <w:ind w:left="357" w:hanging="357"/>
        <w:rPr>
          <w:rFonts w:asciiTheme="minorHAnsi" w:hAnsiTheme="minorHAnsi" w:cstheme="minorHAnsi"/>
        </w:rPr>
      </w:pPr>
      <w:r w:rsidRPr="002430C4">
        <w:rPr>
          <w:rFonts w:asciiTheme="minorHAnsi" w:hAnsiTheme="minorHAnsi" w:cstheme="minorHAnsi"/>
          <w:szCs w:val="20"/>
        </w:rPr>
        <w:t>een verkeerslicht.</w:t>
      </w:r>
    </w:p>
    <w:p w14:paraId="35914741" w14:textId="77777777" w:rsidR="00A8028B" w:rsidRDefault="00A8028B" w:rsidP="00181F62">
      <w:pPr>
        <w:spacing w:after="0"/>
        <w:rPr>
          <w:rFonts w:asciiTheme="minorHAnsi" w:hAnsiTheme="minorHAnsi" w:cstheme="minorHAnsi"/>
        </w:rPr>
      </w:pPr>
      <w:r w:rsidRPr="007D63EF">
        <w:rPr>
          <w:rFonts w:asciiTheme="minorHAnsi" w:hAnsiTheme="minorHAnsi" w:cstheme="minorHAnsi"/>
        </w:rPr>
        <w:t>De RP begint bij een bemande controle of bij een zogenoemde zelfstart. Deze is duidelijk in het routeboek aangegeven. De tijd waarop u moet starten bij een zelfstart staat duidelijk in het routeboek aangegeven (</w:t>
      </w:r>
      <w:r>
        <w:rPr>
          <w:rFonts w:asciiTheme="minorHAnsi" w:hAnsiTheme="minorHAnsi" w:cstheme="minorHAnsi"/>
        </w:rPr>
        <w:t xml:space="preserve">bijv. </w:t>
      </w:r>
      <w:r w:rsidR="00921DBE">
        <w:rPr>
          <w:rFonts w:asciiTheme="minorHAnsi" w:hAnsiTheme="minorHAnsi" w:cstheme="minorHAnsi"/>
        </w:rPr>
        <w:t>7</w:t>
      </w:r>
      <w:r w:rsidRPr="007D63EF">
        <w:rPr>
          <w:rFonts w:asciiTheme="minorHAnsi" w:hAnsiTheme="minorHAnsi" w:cstheme="minorHAnsi"/>
        </w:rPr>
        <w:t xml:space="preserve"> minuten na uw WPT bij de voorafgaande tijdcontrole). De zelfstart wordt geacht in de eerste seconde van de minuut plaats te vinden. </w:t>
      </w:r>
    </w:p>
    <w:p w14:paraId="2167600F" w14:textId="77777777" w:rsidR="00A8028B" w:rsidRPr="007D63EF" w:rsidRDefault="00A8028B" w:rsidP="00A8028B">
      <w:pPr>
        <w:rPr>
          <w:rFonts w:asciiTheme="minorHAnsi" w:hAnsiTheme="minorHAnsi" w:cstheme="minorHAnsi"/>
        </w:rPr>
      </w:pPr>
      <w:r w:rsidRPr="00823C16">
        <w:rPr>
          <w:rFonts w:asciiTheme="minorHAnsi" w:hAnsiTheme="minorHAnsi" w:cstheme="minorHAnsi"/>
          <w:b/>
        </w:rPr>
        <w:t>Voorbeeld</w:t>
      </w:r>
      <w:r w:rsidRPr="007D63EF">
        <w:rPr>
          <w:rFonts w:asciiTheme="minorHAnsi" w:hAnsiTheme="minorHAnsi" w:cstheme="minorHAnsi"/>
        </w:rPr>
        <w:t xml:space="preserve">: stel dat de WPT bij de TC voorafgaand aan de RP 14:07 is en </w:t>
      </w:r>
      <w:r w:rsidR="00921DBE">
        <w:rPr>
          <w:rFonts w:asciiTheme="minorHAnsi" w:hAnsiTheme="minorHAnsi" w:cstheme="minorHAnsi"/>
        </w:rPr>
        <w:t xml:space="preserve">dat </w:t>
      </w:r>
      <w:r w:rsidRPr="007D63EF">
        <w:rPr>
          <w:rFonts w:asciiTheme="minorHAnsi" w:hAnsiTheme="minorHAnsi" w:cstheme="minorHAnsi"/>
        </w:rPr>
        <w:t>de zelfstart moet p</w:t>
      </w:r>
      <w:r w:rsidR="00921DBE">
        <w:rPr>
          <w:rFonts w:asciiTheme="minorHAnsi" w:hAnsiTheme="minorHAnsi" w:cstheme="minorHAnsi"/>
        </w:rPr>
        <w:t>laatsvinden 3 minuten na uw WPT;</w:t>
      </w:r>
      <w:r w:rsidRPr="007D63EF">
        <w:rPr>
          <w:rFonts w:asciiTheme="minorHAnsi" w:hAnsiTheme="minorHAnsi" w:cstheme="minorHAnsi"/>
        </w:rPr>
        <w:t xml:space="preserve"> dan is uw zelfstart om exact 14:10:00.</w:t>
      </w:r>
    </w:p>
    <w:p w14:paraId="15DCD1F4" w14:textId="77777777" w:rsidR="00A8028B" w:rsidRDefault="00A8028B" w:rsidP="00A8028B">
      <w:pPr>
        <w:rPr>
          <w:rFonts w:asciiTheme="minorHAnsi" w:hAnsiTheme="minorHAnsi" w:cstheme="minorHAnsi"/>
          <w:bCs/>
          <w:szCs w:val="20"/>
        </w:rPr>
      </w:pPr>
      <w:r>
        <w:rPr>
          <w:rFonts w:asciiTheme="minorHAnsi" w:hAnsiTheme="minorHAnsi" w:cstheme="minorHAnsi"/>
          <w:bCs/>
          <w:szCs w:val="20"/>
        </w:rPr>
        <w:t xml:space="preserve">Een GTC is een bemande controle die de doorkomsttijd op een bepaald punt in de route van de RP op de seconde nauwkeurig registreert. Die tijd wordt óf even later door de bemanning van de GTC op de controlekaart genoteerd, óf doorgeseind naar een andere bemande controle die u passeert waarvan de bemanning de tijd dan noteert, óf genoteerd op een loglijst. In het laatste geval </w:t>
      </w:r>
      <w:r w:rsidRPr="007D63EF">
        <w:rPr>
          <w:rFonts w:asciiTheme="minorHAnsi" w:hAnsiTheme="minorHAnsi" w:cstheme="minorHAnsi"/>
          <w:bCs/>
          <w:szCs w:val="20"/>
        </w:rPr>
        <w:t>kan het dus voorkomen dat u bij het einde van de RP komt zonder dat u bij een bemande controle bent geweest</w:t>
      </w:r>
      <w:r>
        <w:rPr>
          <w:rFonts w:asciiTheme="minorHAnsi" w:hAnsiTheme="minorHAnsi" w:cstheme="minorHAnsi"/>
          <w:bCs/>
          <w:szCs w:val="20"/>
        </w:rPr>
        <w:t xml:space="preserve"> die de passeertijd bij een GTC noteert</w:t>
      </w:r>
      <w:r w:rsidRPr="007D63EF">
        <w:rPr>
          <w:rFonts w:asciiTheme="minorHAnsi" w:hAnsiTheme="minorHAnsi" w:cstheme="minorHAnsi"/>
          <w:bCs/>
          <w:szCs w:val="20"/>
        </w:rPr>
        <w:t>.</w:t>
      </w:r>
      <w:r w:rsidRPr="00963ED3">
        <w:rPr>
          <w:rFonts w:asciiTheme="minorHAnsi" w:hAnsiTheme="minorHAnsi" w:cstheme="minorHAnsi"/>
          <w:szCs w:val="20"/>
        </w:rPr>
        <w:t xml:space="preserve"> </w:t>
      </w:r>
      <w:r w:rsidRPr="007D63EF">
        <w:rPr>
          <w:rFonts w:asciiTheme="minorHAnsi" w:hAnsiTheme="minorHAnsi" w:cstheme="minorHAnsi"/>
          <w:szCs w:val="20"/>
        </w:rPr>
        <w:t>Een GTC staat nooit opgesteld langs grote doorgaande routes</w:t>
      </w:r>
      <w:r>
        <w:rPr>
          <w:rFonts w:asciiTheme="minorHAnsi" w:hAnsiTheme="minorHAnsi" w:cstheme="minorHAnsi"/>
          <w:szCs w:val="20"/>
        </w:rPr>
        <w:t>.</w:t>
      </w:r>
    </w:p>
    <w:p w14:paraId="536F4173" w14:textId="77777777" w:rsidR="00A8028B" w:rsidRPr="007D63EF" w:rsidRDefault="00A8028B" w:rsidP="00A8028B">
      <w:pPr>
        <w:rPr>
          <w:rFonts w:asciiTheme="minorHAnsi" w:hAnsiTheme="minorHAnsi" w:cstheme="minorHAnsi"/>
        </w:rPr>
      </w:pPr>
      <w:r w:rsidRPr="007D63EF">
        <w:rPr>
          <w:rFonts w:asciiTheme="minorHAnsi" w:hAnsiTheme="minorHAnsi" w:cstheme="minorHAnsi"/>
          <w:bCs/>
          <w:szCs w:val="20"/>
        </w:rPr>
        <w:t xml:space="preserve">De RP loopt van de (zelf)start tot </w:t>
      </w:r>
      <w:r>
        <w:rPr>
          <w:rFonts w:asciiTheme="minorHAnsi" w:hAnsiTheme="minorHAnsi" w:cstheme="minorHAnsi"/>
          <w:bCs/>
          <w:szCs w:val="20"/>
        </w:rPr>
        <w:t>een bord met de aanduiding EINDE RP</w:t>
      </w:r>
      <w:r w:rsidR="00181F62">
        <w:rPr>
          <w:rFonts w:asciiTheme="minorHAnsi" w:hAnsiTheme="minorHAnsi" w:cstheme="minorHAnsi"/>
          <w:bCs/>
          <w:szCs w:val="20"/>
        </w:rPr>
        <w:t xml:space="preserve"> of END REGULARITY</w:t>
      </w:r>
      <w:r>
        <w:rPr>
          <w:rFonts w:asciiTheme="minorHAnsi" w:hAnsiTheme="minorHAnsi" w:cstheme="minorHAnsi"/>
          <w:bCs/>
          <w:szCs w:val="20"/>
        </w:rPr>
        <w:t xml:space="preserve">. </w:t>
      </w:r>
      <w:r w:rsidRPr="007D63EF">
        <w:rPr>
          <w:rFonts w:asciiTheme="minorHAnsi" w:hAnsiTheme="minorHAnsi" w:cstheme="minorHAnsi"/>
          <w:color w:val="auto"/>
          <w:szCs w:val="20"/>
        </w:rPr>
        <w:t xml:space="preserve">Het einde van een RP kan ook in het routeboek zijn aangegeven. </w:t>
      </w:r>
    </w:p>
    <w:p w14:paraId="6E2EC160" w14:textId="77777777" w:rsidR="00EF6F6F" w:rsidRPr="00EF6F6F" w:rsidRDefault="00EF6F6F" w:rsidP="00960470">
      <w:pPr>
        <w:rPr>
          <w:rFonts w:asciiTheme="minorHAnsi" w:hAnsiTheme="minorHAnsi" w:cstheme="minorHAnsi"/>
          <w:szCs w:val="20"/>
        </w:rPr>
      </w:pPr>
    </w:p>
    <w:p w14:paraId="12BD6F99"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91" w:name="__DdeLink__6474_468408343"/>
      <w:bookmarkStart w:id="92" w:name="_Toc509375145"/>
      <w:bookmarkStart w:id="93" w:name="_Toc156508752"/>
      <w:bookmarkEnd w:id="91"/>
      <w:r w:rsidRPr="0054493A">
        <w:rPr>
          <w:rFonts w:asciiTheme="minorHAnsi" w:hAnsiTheme="minorHAnsi" w:cstheme="minorHAnsi"/>
          <w:sz w:val="28"/>
          <w:szCs w:val="28"/>
        </w:rPr>
        <w:t>Behendigheidsproef/Test</w:t>
      </w:r>
      <w:bookmarkEnd w:id="92"/>
      <w:bookmarkEnd w:id="93"/>
    </w:p>
    <w:p w14:paraId="086EED78" w14:textId="77777777" w:rsidR="00991C7C" w:rsidRDefault="00991C7C" w:rsidP="00921DBE">
      <w:pPr>
        <w:pStyle w:val="Plattetekst"/>
        <w:spacing w:after="119" w:line="240" w:lineRule="auto"/>
        <w:rPr>
          <w:rFonts w:asciiTheme="minorHAnsi" w:hAnsiTheme="minorHAnsi" w:cstheme="minorHAnsi"/>
          <w:szCs w:val="20"/>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Behendigheidsproef/Test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2298C081" w14:textId="77777777" w:rsidR="00921DBE" w:rsidRDefault="00921DBE" w:rsidP="00921DBE">
      <w:pPr>
        <w:pStyle w:val="Plattetekst"/>
        <w:spacing w:after="119" w:line="240" w:lineRule="auto"/>
        <w:rPr>
          <w:rFonts w:asciiTheme="minorHAnsi" w:hAnsiTheme="minorHAnsi" w:cstheme="minorHAnsi"/>
          <w:szCs w:val="20"/>
        </w:rPr>
      </w:pPr>
      <w:r w:rsidRPr="00EF6F6F">
        <w:rPr>
          <w:rFonts w:asciiTheme="minorHAnsi" w:hAnsiTheme="minorHAnsi" w:cstheme="minorHAnsi"/>
          <w:szCs w:val="20"/>
        </w:rPr>
        <w:t xml:space="preserve">In </w:t>
      </w:r>
      <w:r>
        <w:rPr>
          <w:rFonts w:asciiTheme="minorHAnsi" w:hAnsiTheme="minorHAnsi" w:cstheme="minorHAnsi"/>
          <w:szCs w:val="20"/>
        </w:rPr>
        <w:t>het evenement</w:t>
      </w:r>
      <w:r w:rsidRPr="00EF6F6F">
        <w:rPr>
          <w:rFonts w:asciiTheme="minorHAnsi" w:hAnsiTheme="minorHAnsi" w:cstheme="minorHAnsi"/>
          <w:szCs w:val="20"/>
        </w:rPr>
        <w:t xml:space="preserve"> kunnen één of meer </w:t>
      </w:r>
      <w:r>
        <w:rPr>
          <w:rFonts w:asciiTheme="minorHAnsi" w:hAnsiTheme="minorHAnsi" w:cstheme="minorHAnsi"/>
          <w:szCs w:val="20"/>
        </w:rPr>
        <w:t>Te</w:t>
      </w:r>
      <w:r w:rsidRPr="00EF6F6F">
        <w:rPr>
          <w:rFonts w:asciiTheme="minorHAnsi" w:hAnsiTheme="minorHAnsi" w:cstheme="minorHAnsi"/>
          <w:szCs w:val="20"/>
        </w:rPr>
        <w:t>sts opgenomen zijn. Deze vinden plaats op een voor het overige verkeer afgeslo</w:t>
      </w:r>
      <w:r>
        <w:rPr>
          <w:rFonts w:asciiTheme="minorHAnsi" w:hAnsiTheme="minorHAnsi" w:cstheme="minorHAnsi"/>
          <w:szCs w:val="20"/>
        </w:rPr>
        <w:t>ten t</w:t>
      </w:r>
      <w:r w:rsidRPr="00EF6F6F">
        <w:rPr>
          <w:rFonts w:asciiTheme="minorHAnsi" w:hAnsiTheme="minorHAnsi" w:cstheme="minorHAnsi"/>
          <w:szCs w:val="20"/>
        </w:rPr>
        <w:t>errein en/of weggedeelte. De beschrijving</w:t>
      </w:r>
      <w:r>
        <w:rPr>
          <w:rFonts w:asciiTheme="minorHAnsi" w:hAnsiTheme="minorHAnsi" w:cstheme="minorHAnsi"/>
          <w:szCs w:val="20"/>
        </w:rPr>
        <w:t xml:space="preserve"> van een Test staat </w:t>
      </w:r>
      <w:r w:rsidRPr="00EF6F6F">
        <w:rPr>
          <w:rFonts w:asciiTheme="minorHAnsi" w:hAnsiTheme="minorHAnsi" w:cstheme="minorHAnsi"/>
          <w:szCs w:val="20"/>
        </w:rPr>
        <w:t xml:space="preserve">in het routeboek, of u krijgt deze bij de start van de </w:t>
      </w:r>
      <w:r>
        <w:rPr>
          <w:rFonts w:asciiTheme="minorHAnsi" w:hAnsiTheme="minorHAnsi" w:cstheme="minorHAnsi"/>
          <w:szCs w:val="20"/>
        </w:rPr>
        <w:t>Test uitgereikt</w:t>
      </w:r>
      <w:r w:rsidRPr="00EF6F6F">
        <w:rPr>
          <w:rFonts w:asciiTheme="minorHAnsi" w:hAnsiTheme="minorHAnsi" w:cstheme="minorHAnsi"/>
          <w:szCs w:val="20"/>
        </w:rPr>
        <w:t>.</w:t>
      </w:r>
    </w:p>
    <w:p w14:paraId="591DD946" w14:textId="77777777" w:rsidR="00921DBE" w:rsidRPr="00EF6F6F" w:rsidRDefault="00921DBE" w:rsidP="00921DBE">
      <w:pPr>
        <w:pStyle w:val="Plattetekst"/>
        <w:spacing w:after="119" w:line="240" w:lineRule="auto"/>
        <w:rPr>
          <w:rFonts w:asciiTheme="minorHAnsi" w:hAnsiTheme="minorHAnsi" w:cstheme="minorHAnsi"/>
          <w:szCs w:val="20"/>
        </w:rPr>
      </w:pPr>
      <w:r w:rsidRPr="00EF6F6F">
        <w:rPr>
          <w:rFonts w:asciiTheme="minorHAnsi" w:hAnsiTheme="minorHAnsi" w:cstheme="minorHAnsi"/>
          <w:szCs w:val="20"/>
        </w:rPr>
        <w:t xml:space="preserve">Voor elke </w:t>
      </w:r>
      <w:r>
        <w:rPr>
          <w:rFonts w:asciiTheme="minorHAnsi" w:hAnsiTheme="minorHAnsi" w:cstheme="minorHAnsi"/>
          <w:szCs w:val="20"/>
        </w:rPr>
        <w:t>Test</w:t>
      </w:r>
      <w:r w:rsidRPr="00EF6F6F">
        <w:rPr>
          <w:rFonts w:asciiTheme="minorHAnsi" w:hAnsiTheme="minorHAnsi" w:cstheme="minorHAnsi"/>
          <w:szCs w:val="20"/>
        </w:rPr>
        <w:t xml:space="preserve"> is een normtijd (“bogey time”) vastgesteld. U dient het parcours van de </w:t>
      </w:r>
      <w:r>
        <w:rPr>
          <w:rFonts w:asciiTheme="minorHAnsi" w:hAnsiTheme="minorHAnsi" w:cstheme="minorHAnsi"/>
          <w:szCs w:val="20"/>
        </w:rPr>
        <w:t>Test</w:t>
      </w:r>
      <w:r w:rsidRPr="00EF6F6F">
        <w:rPr>
          <w:rFonts w:asciiTheme="minorHAnsi" w:hAnsiTheme="minorHAnsi" w:cstheme="minorHAnsi"/>
          <w:szCs w:val="20"/>
        </w:rPr>
        <w:t xml:space="preserve"> binnen de normtijd af te leggen</w:t>
      </w:r>
      <w:r w:rsidRPr="0064669E">
        <w:rPr>
          <w:rFonts w:asciiTheme="minorHAnsi" w:hAnsiTheme="minorHAnsi" w:cstheme="minorHAnsi"/>
          <w:szCs w:val="20"/>
        </w:rPr>
        <w:t xml:space="preserve">. De startofficial </w:t>
      </w:r>
      <w:r w:rsidRPr="0064669E">
        <w:rPr>
          <w:rFonts w:asciiTheme="minorHAnsi" w:hAnsiTheme="minorHAnsi" w:cstheme="minorHAnsi"/>
          <w:szCs w:val="20"/>
          <w:lang w:val="nl"/>
        </w:rPr>
        <w:t>geeft door middel van aftellen aan wanneer je van start kunt gaan</w:t>
      </w:r>
      <w:r>
        <w:rPr>
          <w:rFonts w:asciiTheme="minorHAnsi" w:hAnsiTheme="minorHAnsi" w:cstheme="minorHAnsi"/>
          <w:szCs w:val="20"/>
          <w:lang w:val="nl"/>
        </w:rPr>
        <w:t>.</w:t>
      </w:r>
    </w:p>
    <w:p w14:paraId="6925260C" w14:textId="77777777" w:rsidR="00921DBE" w:rsidRDefault="00921DBE" w:rsidP="00921DBE">
      <w:pPr>
        <w:tabs>
          <w:tab w:val="left" w:pos="142"/>
        </w:tabs>
        <w:rPr>
          <w:rFonts w:asciiTheme="minorHAnsi" w:hAnsiTheme="minorHAnsi" w:cstheme="minorHAnsi"/>
          <w:szCs w:val="20"/>
        </w:rPr>
      </w:pPr>
      <w:r w:rsidRPr="00EF6F6F">
        <w:rPr>
          <w:rFonts w:asciiTheme="minorHAnsi" w:hAnsiTheme="minorHAnsi" w:cstheme="minorHAnsi"/>
          <w:szCs w:val="20"/>
        </w:rPr>
        <w:t xml:space="preserve">Bij een </w:t>
      </w:r>
      <w:r>
        <w:rPr>
          <w:rFonts w:asciiTheme="minorHAnsi" w:hAnsiTheme="minorHAnsi" w:cstheme="minorHAnsi"/>
          <w:szCs w:val="20"/>
        </w:rPr>
        <w:t>Test k</w:t>
      </w:r>
      <w:r w:rsidRPr="00EF6F6F">
        <w:rPr>
          <w:rFonts w:asciiTheme="minorHAnsi" w:hAnsiTheme="minorHAnsi" w:cstheme="minorHAnsi"/>
          <w:szCs w:val="20"/>
        </w:rPr>
        <w:t xml:space="preserve">an gebruik gemaakt worden van een zogenoemde stop-à-cheval. Op dat punt dient u de auto tot stilstand te brengen met de voorwielen voorbij en de achterwielen vóór de (denkbeeldige) lijn tussen 2 punten die in de beschrijving van de proef staan aangegeven (vaak pylonen). </w:t>
      </w:r>
    </w:p>
    <w:p w14:paraId="51318F79" w14:textId="77777777" w:rsidR="00921DBE" w:rsidRPr="007D63EF" w:rsidRDefault="00921DBE" w:rsidP="00181F62">
      <w:pPr>
        <w:tabs>
          <w:tab w:val="left" w:pos="142"/>
        </w:tabs>
        <w:spacing w:after="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Bestraffing</w:t>
      </w:r>
      <w:r>
        <w:rPr>
          <w:rFonts w:asciiTheme="minorHAnsi" w:eastAsia="Times New Roman" w:hAnsiTheme="minorHAnsi" w:cstheme="minorHAnsi"/>
          <w:color w:val="000000"/>
          <w:szCs w:val="20"/>
          <w:lang w:eastAsia="nl-NL"/>
        </w:rPr>
        <w:t>:</w:t>
      </w:r>
    </w:p>
    <w:p w14:paraId="7559EB1F" w14:textId="77777777" w:rsidR="00921DBE" w:rsidRPr="007D63EF" w:rsidRDefault="00921DBE" w:rsidP="0083565F">
      <w:pPr>
        <w:pStyle w:val="Lijstalinea"/>
        <w:numPr>
          <w:ilvl w:val="0"/>
          <w:numId w:val="27"/>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parcours in normtijd of sneller afleggen</w:t>
      </w:r>
      <w:r w:rsidRPr="007D63EF">
        <w:rPr>
          <w:rFonts w:asciiTheme="minorHAnsi" w:eastAsia="Times New Roman" w:hAnsiTheme="minorHAnsi" w:cstheme="minorHAnsi"/>
          <w:color w:val="000000"/>
          <w:szCs w:val="20"/>
          <w:lang w:eastAsia="nl-NL"/>
        </w:rPr>
        <w:tab/>
      </w:r>
      <w:r w:rsidRPr="007D63EF">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t xml:space="preserve">  </w:t>
      </w:r>
      <w:r w:rsidRPr="007D63EF">
        <w:rPr>
          <w:rFonts w:asciiTheme="minorHAnsi" w:eastAsia="Times New Roman" w:hAnsiTheme="minorHAnsi" w:cstheme="minorHAnsi"/>
          <w:color w:val="000000"/>
          <w:szCs w:val="20"/>
          <w:lang w:eastAsia="nl-NL"/>
        </w:rPr>
        <w:t xml:space="preserve">  </w:t>
      </w:r>
      <w:r>
        <w:rPr>
          <w:rFonts w:asciiTheme="minorHAnsi" w:eastAsia="Times New Roman" w:hAnsiTheme="minorHAnsi" w:cstheme="minorHAnsi"/>
          <w:color w:val="000000"/>
          <w:szCs w:val="20"/>
          <w:lang w:eastAsia="nl-NL"/>
        </w:rPr>
        <w:t>0</w:t>
      </w:r>
      <w:r w:rsidRPr="007D63EF">
        <w:rPr>
          <w:rFonts w:asciiTheme="minorHAnsi" w:eastAsia="Times New Roman" w:hAnsiTheme="minorHAnsi" w:cstheme="minorHAnsi"/>
          <w:color w:val="000000"/>
          <w:szCs w:val="20"/>
          <w:lang w:eastAsia="nl-NL"/>
        </w:rPr>
        <w:t xml:space="preserve"> strafpunten;</w:t>
      </w:r>
    </w:p>
    <w:p w14:paraId="159E001F" w14:textId="77777777" w:rsidR="00921DBE" w:rsidRPr="007D63EF" w:rsidRDefault="00921DBE" w:rsidP="0083565F">
      <w:pPr>
        <w:pStyle w:val="Lijstalinea"/>
        <w:numPr>
          <w:ilvl w:val="0"/>
          <w:numId w:val="27"/>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langzamer rijden dan de normtijd</w:t>
      </w:r>
      <w:r w:rsidRPr="007D63EF">
        <w:rPr>
          <w:rFonts w:asciiTheme="minorHAnsi" w:eastAsia="Times New Roman" w:hAnsiTheme="minorHAnsi" w:cstheme="minorHAnsi"/>
          <w:color w:val="000000"/>
          <w:szCs w:val="20"/>
          <w:lang w:eastAsia="nl-NL"/>
        </w:rPr>
        <w:tab/>
      </w:r>
      <w:r w:rsidRPr="007D63EF">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t xml:space="preserve">    1 </w:t>
      </w:r>
      <w:r w:rsidRPr="007D63EF">
        <w:rPr>
          <w:rFonts w:asciiTheme="minorHAnsi" w:eastAsia="Times New Roman" w:hAnsiTheme="minorHAnsi" w:cstheme="minorHAnsi"/>
          <w:color w:val="000000"/>
          <w:szCs w:val="20"/>
          <w:lang w:eastAsia="nl-NL"/>
        </w:rPr>
        <w:t>strafpunt per seconde;</w:t>
      </w:r>
    </w:p>
    <w:p w14:paraId="6977627A" w14:textId="77777777" w:rsidR="00921DBE" w:rsidRPr="00F80C4E" w:rsidRDefault="00921DBE" w:rsidP="0083565F">
      <w:pPr>
        <w:pStyle w:val="Lijstalinea"/>
        <w:numPr>
          <w:ilvl w:val="0"/>
          <w:numId w:val="27"/>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 xml:space="preserve">raken van pylonen die de route markeren </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t xml:space="preserve">  </w:t>
      </w:r>
      <w:r w:rsidR="006C22E0">
        <w:rPr>
          <w:rFonts w:asciiTheme="minorHAnsi" w:eastAsia="Times New Roman" w:hAnsiTheme="minorHAnsi" w:cstheme="minorHAnsi"/>
          <w:color w:val="000000"/>
          <w:szCs w:val="20"/>
          <w:lang w:eastAsia="nl-NL"/>
        </w:rPr>
        <w:t xml:space="preserve">  5</w:t>
      </w:r>
      <w:r w:rsidRPr="00F80C4E">
        <w:rPr>
          <w:rFonts w:asciiTheme="minorHAnsi" w:eastAsia="Times New Roman" w:hAnsiTheme="minorHAnsi" w:cstheme="minorHAnsi"/>
          <w:color w:val="000000"/>
          <w:szCs w:val="20"/>
          <w:lang w:eastAsia="nl-NL"/>
        </w:rPr>
        <w:t xml:space="preserve"> strafpunten per geval;</w:t>
      </w:r>
    </w:p>
    <w:p w14:paraId="2409CB86" w14:textId="77777777" w:rsidR="00921DBE" w:rsidRPr="00F80C4E" w:rsidRDefault="00921DBE" w:rsidP="0083565F">
      <w:pPr>
        <w:pStyle w:val="Lijstalinea"/>
        <w:numPr>
          <w:ilvl w:val="0"/>
          <w:numId w:val="27"/>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onjuist uitgevoerde stop-à-cheval</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t xml:space="preserve">  </w:t>
      </w:r>
      <w:r w:rsidR="006C22E0">
        <w:rPr>
          <w:rFonts w:asciiTheme="minorHAnsi" w:eastAsia="Times New Roman" w:hAnsiTheme="minorHAnsi" w:cstheme="minorHAnsi"/>
          <w:color w:val="000000"/>
          <w:szCs w:val="20"/>
          <w:lang w:eastAsia="nl-NL"/>
        </w:rPr>
        <w:t xml:space="preserve">  5</w:t>
      </w:r>
      <w:r w:rsidRPr="00F80C4E">
        <w:rPr>
          <w:rFonts w:asciiTheme="minorHAnsi" w:eastAsia="Times New Roman" w:hAnsiTheme="minorHAnsi" w:cstheme="minorHAnsi"/>
          <w:color w:val="000000"/>
          <w:szCs w:val="20"/>
          <w:lang w:eastAsia="nl-NL"/>
        </w:rPr>
        <w:t xml:space="preserve"> strafpunten per geval;</w:t>
      </w:r>
    </w:p>
    <w:p w14:paraId="26D1880E" w14:textId="77777777" w:rsidR="00921DBE" w:rsidRPr="00F80C4E" w:rsidRDefault="00921DBE" w:rsidP="0083565F">
      <w:pPr>
        <w:pStyle w:val="Lijstalinea"/>
        <w:numPr>
          <w:ilvl w:val="0"/>
          <w:numId w:val="27"/>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stop-à-cheval niet uitgevoerd</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 xml:space="preserve">  </w:t>
      </w:r>
      <w:r w:rsidR="006C22E0">
        <w:rPr>
          <w:rFonts w:asciiTheme="minorHAnsi" w:eastAsia="Times New Roman" w:hAnsiTheme="minorHAnsi" w:cstheme="minorHAnsi"/>
          <w:color w:val="000000"/>
          <w:szCs w:val="20"/>
          <w:lang w:eastAsia="nl-NL"/>
        </w:rPr>
        <w:t>15</w:t>
      </w:r>
      <w:r w:rsidRPr="00F80C4E">
        <w:rPr>
          <w:rFonts w:asciiTheme="minorHAnsi" w:eastAsia="Times New Roman" w:hAnsiTheme="minorHAnsi" w:cstheme="minorHAnsi"/>
          <w:color w:val="000000"/>
          <w:szCs w:val="20"/>
          <w:lang w:eastAsia="nl-NL"/>
        </w:rPr>
        <w:t xml:space="preserve"> strafpunten per geval;</w:t>
      </w:r>
    </w:p>
    <w:p w14:paraId="4F5D59A7" w14:textId="77777777" w:rsidR="00921DBE" w:rsidRPr="006C22E0" w:rsidRDefault="00921DBE" w:rsidP="0083565F">
      <w:pPr>
        <w:pStyle w:val="Lijstalinea"/>
        <w:numPr>
          <w:ilvl w:val="0"/>
          <w:numId w:val="27"/>
        </w:numPr>
        <w:tabs>
          <w:tab w:val="clear" w:pos="720"/>
          <w:tab w:val="left" w:pos="142"/>
          <w:tab w:val="num" w:pos="360"/>
        </w:tabs>
        <w:spacing w:before="0" w:after="119"/>
        <w:ind w:left="360"/>
        <w:rPr>
          <w:rFonts w:asciiTheme="minorHAnsi" w:eastAsia="Times New Roman" w:hAnsiTheme="minorHAnsi" w:cstheme="minorHAnsi"/>
          <w:color w:val="000000"/>
          <w:szCs w:val="20"/>
          <w:lang w:eastAsia="nl-NL"/>
        </w:rPr>
      </w:pPr>
      <w:r w:rsidRPr="006C22E0">
        <w:rPr>
          <w:rFonts w:asciiTheme="minorHAnsi" w:eastAsia="Times New Roman" w:hAnsiTheme="minorHAnsi" w:cstheme="minorHAnsi"/>
          <w:color w:val="000000"/>
          <w:szCs w:val="20"/>
          <w:lang w:eastAsia="nl-NL"/>
        </w:rPr>
        <w:t xml:space="preserve">onjuist parcours gereden </w:t>
      </w:r>
      <w:r w:rsidRPr="006C22E0">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ab/>
        <w:t xml:space="preserve">         </w:t>
      </w:r>
      <w:r w:rsidR="00601835">
        <w:rPr>
          <w:rFonts w:asciiTheme="minorHAnsi" w:eastAsia="Times New Roman" w:hAnsiTheme="minorHAnsi" w:cstheme="minorHAnsi"/>
          <w:color w:val="000000"/>
          <w:szCs w:val="20"/>
          <w:lang w:eastAsia="nl-NL"/>
        </w:rPr>
        <w:t xml:space="preserve">         30</w:t>
      </w:r>
      <w:r w:rsidR="006C22E0" w:rsidRPr="006C22E0">
        <w:rPr>
          <w:rFonts w:asciiTheme="minorHAnsi" w:eastAsia="Times New Roman" w:hAnsiTheme="minorHAnsi" w:cstheme="minorHAnsi"/>
          <w:color w:val="000000"/>
          <w:szCs w:val="20"/>
          <w:lang w:eastAsia="nl-NL"/>
        </w:rPr>
        <w:t xml:space="preserve"> strafpunten;</w:t>
      </w:r>
    </w:p>
    <w:p w14:paraId="4B4529F8" w14:textId="77777777" w:rsidR="00921DBE" w:rsidRDefault="00921DBE" w:rsidP="0083565F">
      <w:pPr>
        <w:pStyle w:val="Lijstalinea"/>
        <w:numPr>
          <w:ilvl w:val="0"/>
          <w:numId w:val="27"/>
        </w:numPr>
        <w:tabs>
          <w:tab w:val="clear" w:pos="720"/>
          <w:tab w:val="left" w:pos="142"/>
          <w:tab w:val="num" w:pos="360"/>
        </w:tabs>
        <w:spacing w:before="0" w:after="119"/>
        <w:ind w:left="360"/>
        <w:rPr>
          <w:rFonts w:asciiTheme="minorHAnsi" w:hAnsiTheme="minorHAnsi" w:cstheme="minorHAnsi"/>
          <w:szCs w:val="20"/>
        </w:rPr>
      </w:pPr>
      <w:r w:rsidRPr="006C22E0">
        <w:rPr>
          <w:rFonts w:asciiTheme="minorHAnsi" w:eastAsia="Times New Roman" w:hAnsiTheme="minorHAnsi" w:cstheme="minorHAnsi"/>
          <w:color w:val="000000"/>
          <w:szCs w:val="20"/>
          <w:lang w:eastAsia="nl-NL"/>
        </w:rPr>
        <w:t>maximale totaalbestraffing</w:t>
      </w:r>
      <w:r w:rsidRPr="006C22E0">
        <w:rPr>
          <w:rFonts w:asciiTheme="minorHAnsi" w:eastAsia="Times New Roman" w:hAnsiTheme="minorHAnsi" w:cstheme="minorHAnsi"/>
          <w:color w:val="000000"/>
          <w:szCs w:val="20"/>
          <w:lang w:eastAsia="nl-NL"/>
        </w:rPr>
        <w:tab/>
      </w:r>
      <w:r w:rsidRPr="006C22E0">
        <w:rPr>
          <w:rFonts w:asciiTheme="minorHAnsi" w:eastAsia="Times New Roman" w:hAnsiTheme="minorHAnsi" w:cstheme="minorHAnsi"/>
          <w:color w:val="000000"/>
          <w:szCs w:val="20"/>
          <w:lang w:eastAsia="nl-NL"/>
        </w:rPr>
        <w:tab/>
      </w:r>
      <w:r w:rsidRPr="006C22E0">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 xml:space="preserve">     </w:t>
      </w:r>
      <w:r w:rsidR="006C22E0" w:rsidRPr="006C22E0">
        <w:rPr>
          <w:rFonts w:asciiTheme="minorHAnsi" w:eastAsia="Times New Roman" w:hAnsiTheme="minorHAnsi" w:cstheme="minorHAnsi"/>
          <w:color w:val="000000"/>
          <w:szCs w:val="20"/>
          <w:lang w:eastAsia="nl-NL"/>
        </w:rPr>
        <w:t xml:space="preserve">  </w:t>
      </w:r>
      <w:r w:rsidR="00601835">
        <w:rPr>
          <w:rFonts w:asciiTheme="minorHAnsi" w:eastAsia="Times New Roman" w:hAnsiTheme="minorHAnsi" w:cstheme="minorHAnsi"/>
          <w:color w:val="000000"/>
          <w:szCs w:val="20"/>
          <w:lang w:eastAsia="nl-NL"/>
        </w:rPr>
        <w:t xml:space="preserve">         </w:t>
      </w:r>
      <w:r w:rsidR="006C22E0" w:rsidRPr="006C22E0">
        <w:rPr>
          <w:rFonts w:asciiTheme="minorHAnsi" w:eastAsia="Times New Roman" w:hAnsiTheme="minorHAnsi" w:cstheme="minorHAnsi"/>
          <w:color w:val="000000"/>
          <w:szCs w:val="20"/>
          <w:lang w:eastAsia="nl-NL"/>
        </w:rPr>
        <w:t xml:space="preserve">  </w:t>
      </w:r>
      <w:r w:rsidR="00601835">
        <w:rPr>
          <w:rFonts w:asciiTheme="minorHAnsi" w:eastAsia="Times New Roman" w:hAnsiTheme="minorHAnsi" w:cstheme="minorHAnsi"/>
          <w:color w:val="000000"/>
          <w:szCs w:val="20"/>
          <w:lang w:eastAsia="nl-NL"/>
        </w:rPr>
        <w:t>30</w:t>
      </w:r>
      <w:r w:rsidR="006C22E0" w:rsidRPr="006C22E0">
        <w:rPr>
          <w:rFonts w:asciiTheme="minorHAnsi" w:eastAsia="Times New Roman" w:hAnsiTheme="minorHAnsi" w:cstheme="minorHAnsi"/>
          <w:color w:val="000000"/>
          <w:szCs w:val="20"/>
          <w:lang w:eastAsia="nl-NL"/>
        </w:rPr>
        <w:t xml:space="preserve"> s</w:t>
      </w:r>
      <w:r w:rsidRPr="006C22E0">
        <w:rPr>
          <w:rFonts w:asciiTheme="minorHAnsi" w:eastAsia="Times New Roman" w:hAnsiTheme="minorHAnsi" w:cstheme="minorHAnsi"/>
          <w:color w:val="000000"/>
          <w:szCs w:val="20"/>
          <w:lang w:eastAsia="nl-NL"/>
        </w:rPr>
        <w:t>trafpunten.</w:t>
      </w:r>
    </w:p>
    <w:p w14:paraId="3767E1D1" w14:textId="77777777" w:rsidR="00921DBE" w:rsidRDefault="00921DBE" w:rsidP="00921DBE">
      <w:pPr>
        <w:tabs>
          <w:tab w:val="left" w:pos="142"/>
        </w:tabs>
        <w:spacing w:after="120"/>
        <w:rPr>
          <w:rFonts w:asciiTheme="minorHAnsi" w:eastAsia="Times New Roman" w:hAnsiTheme="minorHAnsi" w:cstheme="minorHAnsi"/>
          <w:color w:val="000000"/>
          <w:szCs w:val="20"/>
          <w:lang w:eastAsia="nl-NL"/>
        </w:rPr>
      </w:pPr>
      <w:r w:rsidRPr="00EF6F6F">
        <w:rPr>
          <w:rFonts w:asciiTheme="minorHAnsi" w:eastAsia="Times New Roman" w:hAnsiTheme="minorHAnsi" w:cstheme="minorHAnsi"/>
          <w:color w:val="000000"/>
          <w:szCs w:val="20"/>
          <w:lang w:eastAsia="nl-NL"/>
        </w:rPr>
        <w:lastRenderedPageBreak/>
        <w:t xml:space="preserve">De finishtijd zal worden geregistreerd zodra de </w:t>
      </w:r>
      <w:r>
        <w:rPr>
          <w:rFonts w:asciiTheme="minorHAnsi" w:eastAsia="Times New Roman" w:hAnsiTheme="minorHAnsi" w:cstheme="minorHAnsi"/>
          <w:color w:val="000000"/>
          <w:szCs w:val="20"/>
          <w:lang w:eastAsia="nl-NL"/>
        </w:rPr>
        <w:t xml:space="preserve">auto tot stilstand is gebracht op </w:t>
      </w:r>
      <w:r w:rsidRPr="00EF6F6F">
        <w:rPr>
          <w:rFonts w:asciiTheme="minorHAnsi" w:eastAsia="Times New Roman" w:hAnsiTheme="minorHAnsi" w:cstheme="minorHAnsi"/>
          <w:color w:val="000000"/>
          <w:szCs w:val="20"/>
          <w:lang w:eastAsia="nl-NL"/>
        </w:rPr>
        <w:t xml:space="preserve">de stop-à-cheval finish. Direct na het tot stilstand brengen van de auto dient de equipe LANGZAAM door te rijden naar een bemande post, waar </w:t>
      </w:r>
      <w:r>
        <w:rPr>
          <w:rFonts w:asciiTheme="minorHAnsi" w:eastAsia="Times New Roman" w:hAnsiTheme="minorHAnsi" w:cstheme="minorHAnsi"/>
          <w:color w:val="000000"/>
          <w:szCs w:val="20"/>
          <w:lang w:eastAsia="nl-NL"/>
        </w:rPr>
        <w:t>de geregistreerde finishtijd op de controlekaart genoteerd wordt.</w:t>
      </w:r>
    </w:p>
    <w:p w14:paraId="274ED6C9" w14:textId="77777777" w:rsidR="00921DBE" w:rsidRPr="00921DBE" w:rsidRDefault="00921DBE" w:rsidP="00921DBE">
      <w:pPr>
        <w:pStyle w:val="Lijstalinea"/>
        <w:tabs>
          <w:tab w:val="left" w:pos="142"/>
        </w:tabs>
        <w:spacing w:before="0" w:after="0"/>
        <w:ind w:left="0"/>
        <w:rPr>
          <w:rFonts w:asciiTheme="minorHAnsi" w:eastAsia="Times New Roman" w:hAnsiTheme="minorHAnsi" w:cstheme="minorHAnsi"/>
          <w:color w:val="000000"/>
          <w:szCs w:val="20"/>
          <w:lang w:eastAsia="nl-NL"/>
        </w:rPr>
      </w:pPr>
    </w:p>
    <w:p w14:paraId="169297EB"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94" w:name="_Toc509375146"/>
      <w:bookmarkStart w:id="95" w:name="_Toc156508753"/>
      <w:r w:rsidRPr="0054493A">
        <w:rPr>
          <w:rFonts w:asciiTheme="minorHAnsi" w:hAnsiTheme="minorHAnsi" w:cstheme="minorHAnsi"/>
          <w:sz w:val="28"/>
          <w:szCs w:val="28"/>
        </w:rPr>
        <w:t>Routeonderbrekingen</w:t>
      </w:r>
      <w:bookmarkEnd w:id="94"/>
      <w:bookmarkEnd w:id="95"/>
    </w:p>
    <w:p w14:paraId="10DABD02" w14:textId="77777777" w:rsidR="006C22E0" w:rsidRPr="007D63EF" w:rsidRDefault="006C22E0" w:rsidP="006C22E0">
      <w:pPr>
        <w:rPr>
          <w:rFonts w:asciiTheme="minorHAnsi" w:hAnsiTheme="minorHAnsi" w:cstheme="minorHAnsi"/>
          <w:szCs w:val="20"/>
        </w:rPr>
      </w:pPr>
      <w:r w:rsidRPr="007D63EF">
        <w:rPr>
          <w:rFonts w:asciiTheme="minorHAnsi" w:hAnsiTheme="minorHAnsi" w:cstheme="minorHAnsi"/>
          <w:szCs w:val="20"/>
        </w:rPr>
        <w:t>Het kan voorkomen dat de geplande route niet bereden kan worden. We onderscheiden hierbij drie verschillende soorten routeonderbrekingen:</w:t>
      </w:r>
    </w:p>
    <w:p w14:paraId="3291B6C4" w14:textId="77777777" w:rsidR="006C22E0" w:rsidRPr="00EF6F6F" w:rsidRDefault="006C22E0" w:rsidP="0083565F">
      <w:pPr>
        <w:numPr>
          <w:ilvl w:val="0"/>
          <w:numId w:val="3"/>
        </w:numPr>
        <w:tabs>
          <w:tab w:val="clear" w:pos="720"/>
          <w:tab w:val="left" w:pos="0"/>
        </w:tabs>
        <w:ind w:left="360"/>
        <w:rPr>
          <w:rFonts w:asciiTheme="minorHAnsi" w:hAnsiTheme="minorHAnsi" w:cstheme="minorHAnsi"/>
          <w:szCs w:val="20"/>
        </w:rPr>
      </w:pPr>
      <w:r>
        <w:rPr>
          <w:rFonts w:asciiTheme="minorHAnsi" w:hAnsiTheme="minorHAnsi" w:cstheme="minorHAnsi"/>
          <w:szCs w:val="20"/>
        </w:rPr>
        <w:t xml:space="preserve">Routeonderbrekingen die </w:t>
      </w:r>
      <w:r w:rsidRPr="00EF6F6F">
        <w:rPr>
          <w:rFonts w:asciiTheme="minorHAnsi" w:hAnsiTheme="minorHAnsi" w:cstheme="minorHAnsi"/>
          <w:szCs w:val="20"/>
        </w:rPr>
        <w:t xml:space="preserve">de </w:t>
      </w:r>
      <w:r>
        <w:rPr>
          <w:rFonts w:asciiTheme="minorHAnsi" w:hAnsiTheme="minorHAnsi" w:cstheme="minorHAnsi"/>
          <w:szCs w:val="20"/>
        </w:rPr>
        <w:t xml:space="preserve">organisator </w:t>
      </w:r>
      <w:r w:rsidRPr="00EF6F6F">
        <w:rPr>
          <w:rFonts w:asciiTheme="minorHAnsi" w:hAnsiTheme="minorHAnsi" w:cstheme="minorHAnsi"/>
          <w:szCs w:val="20"/>
        </w:rPr>
        <w:t>ook geconstateerd</w:t>
      </w:r>
      <w:r>
        <w:rPr>
          <w:rFonts w:asciiTheme="minorHAnsi" w:hAnsiTheme="minorHAnsi" w:cstheme="minorHAnsi"/>
          <w:szCs w:val="20"/>
        </w:rPr>
        <w:t xml:space="preserve"> heeft bij het uitzetten van de route.</w:t>
      </w:r>
      <w:r w:rsidRPr="00EF6F6F">
        <w:rPr>
          <w:rFonts w:asciiTheme="minorHAnsi" w:hAnsiTheme="minorHAnsi" w:cstheme="minorHAnsi"/>
          <w:szCs w:val="20"/>
        </w:rPr>
        <w:t xml:space="preserve"> Denk hierbij aan wegen die er niet meer zijn, wegen die voorzien van een verbodsbord waardoor deze niet met de auto bereden mogen worden, wegen afgesloten met een hek </w:t>
      </w:r>
      <w:r>
        <w:rPr>
          <w:rFonts w:asciiTheme="minorHAnsi" w:hAnsiTheme="minorHAnsi" w:cstheme="minorHAnsi"/>
          <w:szCs w:val="20"/>
        </w:rPr>
        <w:t>e.d.</w:t>
      </w:r>
      <w:r w:rsidRPr="00EF6F6F">
        <w:rPr>
          <w:rFonts w:asciiTheme="minorHAnsi" w:hAnsiTheme="minorHAnsi" w:cstheme="minorHAnsi"/>
          <w:szCs w:val="20"/>
        </w:rPr>
        <w:t xml:space="preserve"> De </w:t>
      </w:r>
      <w:r>
        <w:rPr>
          <w:rFonts w:asciiTheme="minorHAnsi" w:hAnsiTheme="minorHAnsi" w:cstheme="minorHAnsi"/>
          <w:szCs w:val="20"/>
        </w:rPr>
        <w:t>organisator</w:t>
      </w:r>
      <w:r w:rsidRPr="00EF6F6F">
        <w:rPr>
          <w:rFonts w:asciiTheme="minorHAnsi" w:hAnsiTheme="minorHAnsi" w:cstheme="minorHAnsi"/>
          <w:szCs w:val="20"/>
        </w:rPr>
        <w:t xml:space="preserve"> heeft hiervan gebruik gemaakt bij het uitzetten</w:t>
      </w:r>
      <w:r>
        <w:rPr>
          <w:rFonts w:asciiTheme="minorHAnsi" w:hAnsiTheme="minorHAnsi" w:cstheme="minorHAnsi"/>
          <w:szCs w:val="20"/>
        </w:rPr>
        <w:t xml:space="preserve"> van de route</w:t>
      </w:r>
      <w:r w:rsidRPr="00EF6F6F">
        <w:rPr>
          <w:rFonts w:asciiTheme="minorHAnsi" w:hAnsiTheme="minorHAnsi" w:cstheme="minorHAnsi"/>
          <w:szCs w:val="20"/>
        </w:rPr>
        <w:t>. Bij dit soort routeonderbrekingen treden de omrijregels in werking, zoals genoemd in art</w:t>
      </w:r>
      <w:r w:rsidR="002245C3">
        <w:rPr>
          <w:rFonts w:asciiTheme="minorHAnsi" w:hAnsiTheme="minorHAnsi" w:cstheme="minorHAnsi"/>
          <w:szCs w:val="20"/>
        </w:rPr>
        <w:t xml:space="preserve">. </w:t>
      </w:r>
      <w:r w:rsidR="00AA5D4E">
        <w:rPr>
          <w:rFonts w:asciiTheme="minorHAnsi" w:hAnsiTheme="minorHAnsi" w:cstheme="minorHAnsi"/>
          <w:szCs w:val="20"/>
        </w:rPr>
        <w:t>3.1.4</w:t>
      </w:r>
      <w:r w:rsidRPr="00EF6F6F">
        <w:rPr>
          <w:rFonts w:asciiTheme="minorHAnsi" w:hAnsiTheme="minorHAnsi" w:cstheme="minorHAnsi"/>
          <w:szCs w:val="20"/>
        </w:rPr>
        <w:t xml:space="preserve">. Dit komt </w:t>
      </w:r>
      <w:r w:rsidR="00FA5FFC" w:rsidRPr="00A3281D">
        <w:rPr>
          <w:rFonts w:asciiTheme="minorHAnsi" w:hAnsiTheme="minorHAnsi" w:cstheme="minorHAnsi"/>
          <w:szCs w:val="20"/>
          <w:highlight w:val="cyan"/>
        </w:rPr>
        <w:t>&lt;</w:t>
      </w:r>
      <w:r w:rsidR="00FA5FFC" w:rsidRPr="00A3281D">
        <w:rPr>
          <w:rFonts w:asciiTheme="minorHAnsi" w:hAnsiTheme="minorHAnsi" w:cstheme="minorHAnsi"/>
          <w:color w:val="FF0000"/>
          <w:szCs w:val="20"/>
          <w:highlight w:val="cyan"/>
        </w:rPr>
        <w:t>niet</w:t>
      </w:r>
      <w:r w:rsidR="00FA5FFC" w:rsidRPr="00A3281D">
        <w:rPr>
          <w:rFonts w:asciiTheme="minorHAnsi" w:hAnsiTheme="minorHAnsi" w:cstheme="minorHAnsi"/>
          <w:szCs w:val="20"/>
          <w:highlight w:val="cyan"/>
        </w:rPr>
        <w:t xml:space="preserve"> </w:t>
      </w:r>
      <w:r w:rsidR="00FA5FFC" w:rsidRPr="00A3281D">
        <w:rPr>
          <w:rFonts w:asciiTheme="minorHAnsi" w:hAnsiTheme="minorHAnsi" w:cstheme="minorHAnsi"/>
          <w:b/>
          <w:szCs w:val="20"/>
          <w:highlight w:val="cyan"/>
          <w:u w:val="single"/>
        </w:rPr>
        <w:t>OF</w:t>
      </w:r>
      <w:r w:rsidR="00FA5FFC" w:rsidRPr="00A3281D">
        <w:rPr>
          <w:rFonts w:asciiTheme="minorHAnsi" w:hAnsiTheme="minorHAnsi" w:cstheme="minorHAnsi"/>
          <w:szCs w:val="20"/>
          <w:highlight w:val="cyan"/>
        </w:rPr>
        <w:t xml:space="preserve"> </w:t>
      </w:r>
      <w:r w:rsidR="00FA5FFC" w:rsidRPr="00A3281D">
        <w:rPr>
          <w:rFonts w:asciiTheme="minorHAnsi" w:hAnsiTheme="minorHAnsi" w:cstheme="minorHAnsi"/>
          <w:color w:val="FF0000"/>
          <w:szCs w:val="20"/>
          <w:highlight w:val="cyan"/>
        </w:rPr>
        <w:t>ook</w:t>
      </w:r>
      <w:r w:rsidR="00FA5FFC" w:rsidRPr="00A3281D">
        <w:rPr>
          <w:rFonts w:asciiTheme="minorHAnsi" w:hAnsiTheme="minorHAnsi" w:cstheme="minorHAnsi"/>
          <w:szCs w:val="20"/>
          <w:highlight w:val="cyan"/>
        </w:rPr>
        <w:t>&gt;</w:t>
      </w:r>
      <w:r w:rsidRPr="00EF6F6F">
        <w:rPr>
          <w:rFonts w:asciiTheme="minorHAnsi" w:hAnsiTheme="minorHAnsi" w:cstheme="minorHAnsi"/>
          <w:szCs w:val="20"/>
        </w:rPr>
        <w:t xml:space="preserve"> voor in de route van de </w:t>
      </w:r>
      <w:r w:rsidR="00FF62F0" w:rsidRPr="00FF62F0">
        <w:rPr>
          <w:rFonts w:asciiTheme="minorHAnsi" w:hAnsiTheme="minorHAnsi" w:cstheme="minorHAnsi"/>
          <w:szCs w:val="20"/>
          <w:highlight w:val="cyan"/>
        </w:rPr>
        <w:t>&lt;</w:t>
      </w:r>
      <w:r w:rsidRPr="00FF62F0">
        <w:rPr>
          <w:rFonts w:asciiTheme="minorHAnsi" w:hAnsiTheme="minorHAnsi" w:cstheme="minorHAnsi"/>
          <w:szCs w:val="20"/>
          <w:highlight w:val="cyan"/>
        </w:rPr>
        <w:t>laagste</w:t>
      </w:r>
      <w:r w:rsidR="00FF62F0" w:rsidRPr="00FF62F0">
        <w:rPr>
          <w:rFonts w:asciiTheme="minorHAnsi" w:hAnsiTheme="minorHAnsi" w:cstheme="minorHAnsi"/>
          <w:szCs w:val="20"/>
          <w:highlight w:val="cyan"/>
        </w:rPr>
        <w:t>&gt;</w:t>
      </w:r>
      <w:r w:rsidRPr="00EF6F6F">
        <w:rPr>
          <w:rFonts w:asciiTheme="minorHAnsi" w:hAnsiTheme="minorHAnsi" w:cstheme="minorHAnsi"/>
          <w:szCs w:val="20"/>
        </w:rPr>
        <w:t>klasse.</w:t>
      </w:r>
    </w:p>
    <w:p w14:paraId="1B1D4A28" w14:textId="77777777" w:rsidR="006C22E0" w:rsidRDefault="006C22E0" w:rsidP="0083565F">
      <w:pPr>
        <w:numPr>
          <w:ilvl w:val="0"/>
          <w:numId w:val="3"/>
        </w:numPr>
        <w:tabs>
          <w:tab w:val="clear" w:pos="720"/>
          <w:tab w:val="left" w:pos="0"/>
        </w:tabs>
        <w:ind w:left="360"/>
        <w:rPr>
          <w:rFonts w:asciiTheme="minorHAnsi" w:hAnsiTheme="minorHAnsi" w:cstheme="minorHAnsi"/>
          <w:szCs w:val="20"/>
        </w:rPr>
      </w:pPr>
      <w:bookmarkStart w:id="96" w:name="__RefNumPara__7255_2116686474"/>
      <w:bookmarkEnd w:id="96"/>
      <w:r w:rsidRPr="007D63EF">
        <w:rPr>
          <w:rFonts w:asciiTheme="minorHAnsi" w:hAnsiTheme="minorHAnsi" w:cstheme="minorHAnsi"/>
          <w:szCs w:val="20"/>
        </w:rPr>
        <w:t xml:space="preserve">Routeonderbrekingen, die er bij het uitzetten </w:t>
      </w:r>
      <w:r>
        <w:rPr>
          <w:rFonts w:asciiTheme="minorHAnsi" w:hAnsiTheme="minorHAnsi" w:cstheme="minorHAnsi"/>
          <w:szCs w:val="20"/>
        </w:rPr>
        <w:t xml:space="preserve">en de controle van de route </w:t>
      </w:r>
      <w:r w:rsidRPr="007D63EF">
        <w:rPr>
          <w:rFonts w:asciiTheme="minorHAnsi" w:hAnsiTheme="minorHAnsi" w:cstheme="minorHAnsi"/>
          <w:szCs w:val="20"/>
        </w:rPr>
        <w:t xml:space="preserve">nog niet waren, maar </w:t>
      </w:r>
      <w:r>
        <w:rPr>
          <w:rFonts w:asciiTheme="minorHAnsi" w:hAnsiTheme="minorHAnsi" w:cstheme="minorHAnsi"/>
          <w:szCs w:val="20"/>
        </w:rPr>
        <w:t xml:space="preserve">kort voor het evenement of tijdens het voorrijden door de organisator geconstateerd worden </w:t>
      </w:r>
      <w:r w:rsidRPr="007D63EF">
        <w:rPr>
          <w:rFonts w:asciiTheme="minorHAnsi" w:hAnsiTheme="minorHAnsi" w:cstheme="minorHAnsi"/>
          <w:szCs w:val="20"/>
        </w:rPr>
        <w:t>(</w:t>
      </w:r>
      <w:r>
        <w:rPr>
          <w:rFonts w:asciiTheme="minorHAnsi" w:hAnsiTheme="minorHAnsi" w:cstheme="minorHAnsi"/>
          <w:szCs w:val="20"/>
        </w:rPr>
        <w:t xml:space="preserve">denk aan onverwachte </w:t>
      </w:r>
      <w:r w:rsidRPr="007D63EF">
        <w:rPr>
          <w:rFonts w:asciiTheme="minorHAnsi" w:hAnsiTheme="minorHAnsi" w:cstheme="minorHAnsi"/>
          <w:szCs w:val="20"/>
        </w:rPr>
        <w:t>wegwerkzaamheden, tijdelijk geplaatste verbodsborden</w:t>
      </w:r>
      <w:r>
        <w:rPr>
          <w:rFonts w:asciiTheme="minorHAnsi" w:hAnsiTheme="minorHAnsi" w:cstheme="minorHAnsi"/>
          <w:szCs w:val="20"/>
        </w:rPr>
        <w:t>, een braderie e.d.</w:t>
      </w:r>
      <w:r w:rsidRPr="007D63EF">
        <w:rPr>
          <w:rFonts w:asciiTheme="minorHAnsi" w:hAnsiTheme="minorHAnsi" w:cstheme="minorHAnsi"/>
          <w:szCs w:val="20"/>
        </w:rPr>
        <w:t xml:space="preserve">). </w:t>
      </w:r>
      <w:r>
        <w:rPr>
          <w:rFonts w:asciiTheme="minorHAnsi" w:hAnsiTheme="minorHAnsi" w:cstheme="minorHAnsi"/>
          <w:szCs w:val="20"/>
        </w:rPr>
        <w:t xml:space="preserve">In zo’n geval </w:t>
      </w:r>
      <w:r w:rsidRPr="007D63EF">
        <w:rPr>
          <w:rFonts w:asciiTheme="minorHAnsi" w:hAnsiTheme="minorHAnsi" w:cstheme="minorHAnsi"/>
          <w:szCs w:val="20"/>
        </w:rPr>
        <w:t>kan de organisa</w:t>
      </w:r>
      <w:r>
        <w:rPr>
          <w:rFonts w:asciiTheme="minorHAnsi" w:hAnsiTheme="minorHAnsi" w:cstheme="minorHAnsi"/>
          <w:szCs w:val="20"/>
        </w:rPr>
        <w:t>tor</w:t>
      </w:r>
      <w:r w:rsidRPr="007D63EF">
        <w:rPr>
          <w:rFonts w:asciiTheme="minorHAnsi" w:hAnsiTheme="minorHAnsi" w:cstheme="minorHAnsi"/>
          <w:szCs w:val="20"/>
        </w:rPr>
        <w:t xml:space="preserve"> een omleiding aanleggen met behulp van</w:t>
      </w:r>
      <w:r>
        <w:rPr>
          <w:rFonts w:asciiTheme="minorHAnsi" w:hAnsiTheme="minorHAnsi" w:cstheme="minorHAnsi"/>
          <w:szCs w:val="20"/>
        </w:rPr>
        <w:t>:</w:t>
      </w:r>
    </w:p>
    <w:p w14:paraId="4DB2A8E9" w14:textId="77777777" w:rsidR="006C22E0" w:rsidRDefault="006C22E0" w:rsidP="006C22E0">
      <w:pPr>
        <w:tabs>
          <w:tab w:val="left" w:pos="0"/>
        </w:tabs>
        <w:spacing w:after="0"/>
        <w:ind w:left="357"/>
        <w:rPr>
          <w:rFonts w:asciiTheme="minorHAnsi" w:hAnsiTheme="minorHAnsi" w:cstheme="minorHAnsi"/>
          <w:szCs w:val="20"/>
        </w:rPr>
      </w:pPr>
      <w:r>
        <w:rPr>
          <w:rFonts w:asciiTheme="minorHAnsi" w:hAnsiTheme="minorHAnsi" w:cstheme="minorHAnsi"/>
          <w:szCs w:val="20"/>
        </w:rPr>
        <w:t>-</w:t>
      </w:r>
      <w:r w:rsidRPr="007D63EF">
        <w:rPr>
          <w:rFonts w:asciiTheme="minorHAnsi" w:hAnsiTheme="minorHAnsi" w:cstheme="minorHAnsi"/>
          <w:szCs w:val="20"/>
        </w:rPr>
        <w:t xml:space="preserve"> routepijlen</w:t>
      </w:r>
    </w:p>
    <w:p w14:paraId="5A06DE51" w14:textId="77777777" w:rsidR="00FF62F0" w:rsidRDefault="006C22E0" w:rsidP="00FF62F0">
      <w:pPr>
        <w:tabs>
          <w:tab w:val="left" w:pos="0"/>
        </w:tabs>
        <w:spacing w:after="0"/>
        <w:ind w:left="357"/>
        <w:rPr>
          <w:rFonts w:asciiTheme="minorHAnsi" w:hAnsiTheme="minorHAnsi" w:cstheme="minorHAnsi"/>
          <w:szCs w:val="20"/>
        </w:rPr>
      </w:pPr>
      <w:r>
        <w:rPr>
          <w:rFonts w:asciiTheme="minorHAnsi" w:hAnsiTheme="minorHAnsi" w:cstheme="minorHAnsi"/>
          <w:szCs w:val="20"/>
        </w:rPr>
        <w:t>- routecontroles met herstelopdrachten</w:t>
      </w:r>
    </w:p>
    <w:p w14:paraId="548BA3F0" w14:textId="77777777" w:rsidR="006C22E0" w:rsidRPr="007D63EF" w:rsidRDefault="006C22E0" w:rsidP="00466ABC">
      <w:pPr>
        <w:tabs>
          <w:tab w:val="left" w:pos="0"/>
        </w:tabs>
        <w:spacing w:before="120" w:after="120"/>
        <w:ind w:left="357"/>
        <w:rPr>
          <w:rFonts w:asciiTheme="minorHAnsi" w:hAnsiTheme="minorHAnsi" w:cstheme="minorHAnsi"/>
          <w:szCs w:val="20"/>
        </w:rPr>
      </w:pPr>
      <w:r w:rsidRPr="007D63EF">
        <w:rPr>
          <w:rFonts w:asciiTheme="minorHAnsi" w:hAnsiTheme="minorHAnsi" w:cstheme="minorHAnsi"/>
          <w:szCs w:val="20"/>
        </w:rPr>
        <w:t xml:space="preserve">Op de omleidingsroute kunnen routecontroles voorkomen. Deze dienen </w:t>
      </w:r>
      <w:r w:rsidRPr="00181F62">
        <w:rPr>
          <w:rFonts w:asciiTheme="minorHAnsi" w:hAnsiTheme="minorHAnsi" w:cstheme="minorHAnsi"/>
          <w:szCs w:val="20"/>
        </w:rPr>
        <w:t>normaal geno</w:t>
      </w:r>
      <w:r w:rsidR="00181F62" w:rsidRPr="00181F62">
        <w:rPr>
          <w:rFonts w:asciiTheme="minorHAnsi" w:hAnsiTheme="minorHAnsi" w:cstheme="minorHAnsi"/>
          <w:szCs w:val="20"/>
        </w:rPr>
        <w:t>teerd/gestempeld</w:t>
      </w:r>
      <w:r w:rsidRPr="00181F62">
        <w:rPr>
          <w:rFonts w:asciiTheme="minorHAnsi" w:hAnsiTheme="minorHAnsi" w:cstheme="minorHAnsi"/>
          <w:szCs w:val="20"/>
        </w:rPr>
        <w:t xml:space="preserve"> te</w:t>
      </w:r>
      <w:r w:rsidRPr="007D63EF">
        <w:rPr>
          <w:rFonts w:asciiTheme="minorHAnsi" w:hAnsiTheme="minorHAnsi" w:cstheme="minorHAnsi"/>
          <w:szCs w:val="20"/>
        </w:rPr>
        <w:t xml:space="preserve"> worden.</w:t>
      </w:r>
      <w:r w:rsidR="00466ABC">
        <w:rPr>
          <w:rFonts w:asciiTheme="minorHAnsi" w:hAnsiTheme="minorHAnsi" w:cstheme="minorHAnsi"/>
          <w:szCs w:val="20"/>
        </w:rPr>
        <w:t xml:space="preserve"> </w:t>
      </w:r>
      <w:r>
        <w:rPr>
          <w:rFonts w:asciiTheme="minorHAnsi" w:hAnsiTheme="minorHAnsi" w:cstheme="minorHAnsi"/>
          <w:szCs w:val="20"/>
        </w:rPr>
        <w:t>Als de organisator zo’n routeonderbreking NIET heeft waargenomen of om andere redenen geen omleiding aanlegt, dan dient gehandeld te worden zoals beschreven in art. 2.</w:t>
      </w:r>
      <w:r w:rsidR="00FF62F0">
        <w:rPr>
          <w:rFonts w:asciiTheme="minorHAnsi" w:hAnsiTheme="minorHAnsi" w:cstheme="minorHAnsi"/>
          <w:szCs w:val="20"/>
        </w:rPr>
        <w:t>7</w:t>
      </w:r>
      <w:r>
        <w:rPr>
          <w:rFonts w:asciiTheme="minorHAnsi" w:hAnsiTheme="minorHAnsi" w:cstheme="minorHAnsi"/>
          <w:szCs w:val="20"/>
        </w:rPr>
        <w:t>.3.</w:t>
      </w:r>
    </w:p>
    <w:p w14:paraId="0C1D1837" w14:textId="77777777" w:rsidR="006C22E0" w:rsidRPr="007D63EF" w:rsidRDefault="006C22E0" w:rsidP="0083565F">
      <w:pPr>
        <w:numPr>
          <w:ilvl w:val="0"/>
          <w:numId w:val="3"/>
        </w:numPr>
        <w:tabs>
          <w:tab w:val="clear" w:pos="720"/>
          <w:tab w:val="left" w:pos="0"/>
        </w:tabs>
        <w:ind w:left="360"/>
        <w:rPr>
          <w:rFonts w:asciiTheme="minorHAnsi" w:hAnsiTheme="minorHAnsi" w:cstheme="minorHAnsi"/>
          <w:szCs w:val="20"/>
        </w:rPr>
      </w:pPr>
      <w:r w:rsidRPr="007D63EF">
        <w:rPr>
          <w:rFonts w:asciiTheme="minorHAnsi" w:hAnsiTheme="minorHAnsi" w:cstheme="minorHAnsi"/>
          <w:szCs w:val="20"/>
        </w:rPr>
        <w:t xml:space="preserve">Routeonderbrekingen, die zich tijdens </w:t>
      </w:r>
      <w:r>
        <w:rPr>
          <w:rFonts w:asciiTheme="minorHAnsi" w:hAnsiTheme="minorHAnsi" w:cstheme="minorHAnsi"/>
          <w:szCs w:val="20"/>
        </w:rPr>
        <w:t xml:space="preserve">de regelmatigheidsrit </w:t>
      </w:r>
      <w:r w:rsidRPr="007D63EF">
        <w:rPr>
          <w:rFonts w:asciiTheme="minorHAnsi" w:hAnsiTheme="minorHAnsi" w:cstheme="minorHAnsi"/>
          <w:szCs w:val="20"/>
        </w:rPr>
        <w:t xml:space="preserve">voordoen. Denk bijvoorbeeld aan een ongeval of een boze boer die zijn tractor op de weg heeft geplaatst. In zo’n geval dient u de voorgenomen route zo kort mogelijk achter de routeonderbreking weer op te pakken. De route daar naartoe is volkomen vrij. Er zijn dus géén beperkingen van de te berijden wegen en keren is toegestaan. </w:t>
      </w:r>
    </w:p>
    <w:p w14:paraId="5336AA48" w14:textId="77777777" w:rsidR="0054493A" w:rsidRDefault="006C22E0" w:rsidP="00A421FC">
      <w:pPr>
        <w:tabs>
          <w:tab w:val="left" w:pos="0"/>
        </w:tabs>
        <w:spacing w:after="240"/>
        <w:ind w:left="357"/>
        <w:rPr>
          <w:rFonts w:asciiTheme="minorHAnsi" w:hAnsiTheme="minorHAnsi" w:cstheme="minorHAnsi"/>
          <w:szCs w:val="20"/>
        </w:rPr>
      </w:pPr>
      <w:r w:rsidRPr="007D63EF">
        <w:rPr>
          <w:rFonts w:asciiTheme="minorHAnsi" w:hAnsiTheme="minorHAnsi" w:cstheme="minorHAnsi"/>
          <w:szCs w:val="20"/>
        </w:rPr>
        <w:t xml:space="preserve">Tijdens het rijden van deze route dient u routecontroles te </w:t>
      </w:r>
      <w:r w:rsidRPr="007D63EF">
        <w:rPr>
          <w:rFonts w:asciiTheme="minorHAnsi" w:hAnsiTheme="minorHAnsi" w:cstheme="minorHAnsi"/>
          <w:szCs w:val="20"/>
          <w:u w:val="single"/>
        </w:rPr>
        <w:t>negeren</w:t>
      </w:r>
      <w:r w:rsidRPr="007D63EF">
        <w:rPr>
          <w:rFonts w:asciiTheme="minorHAnsi" w:hAnsiTheme="minorHAnsi" w:cstheme="minorHAnsi"/>
          <w:szCs w:val="20"/>
        </w:rPr>
        <w:t xml:space="preserve">. Eventuele routecontroles die </w:t>
      </w:r>
      <w:r>
        <w:rPr>
          <w:rFonts w:asciiTheme="minorHAnsi" w:hAnsiTheme="minorHAnsi" w:cstheme="minorHAnsi"/>
          <w:szCs w:val="20"/>
        </w:rPr>
        <w:t xml:space="preserve">voor tenminste één equipe van een klasse </w:t>
      </w:r>
      <w:r w:rsidRPr="007D63EF">
        <w:rPr>
          <w:rFonts w:asciiTheme="minorHAnsi" w:hAnsiTheme="minorHAnsi" w:cstheme="minorHAnsi"/>
          <w:szCs w:val="20"/>
        </w:rPr>
        <w:t xml:space="preserve">op het niet te rijden weggedeelte staan zullen </w:t>
      </w:r>
      <w:r>
        <w:rPr>
          <w:rFonts w:asciiTheme="minorHAnsi" w:hAnsiTheme="minorHAnsi" w:cstheme="minorHAnsi"/>
          <w:szCs w:val="20"/>
        </w:rPr>
        <w:t xml:space="preserve">voor die klasse </w:t>
      </w:r>
      <w:r w:rsidRPr="007D63EF">
        <w:rPr>
          <w:rFonts w:asciiTheme="minorHAnsi" w:hAnsiTheme="minorHAnsi" w:cstheme="minorHAnsi"/>
          <w:szCs w:val="20"/>
        </w:rPr>
        <w:t>worden geneutraliseerd.</w:t>
      </w:r>
    </w:p>
    <w:p w14:paraId="732F5DC0" w14:textId="77777777" w:rsidR="00C3383A" w:rsidRDefault="002B0AD9">
      <w:pPr>
        <w:pStyle w:val="Kop21"/>
        <w:numPr>
          <w:ilvl w:val="1"/>
          <w:numId w:val="2"/>
        </w:numPr>
        <w:ind w:left="629" w:hanging="629"/>
        <w:rPr>
          <w:rFonts w:asciiTheme="minorHAnsi" w:hAnsiTheme="minorHAnsi" w:cstheme="minorHAnsi"/>
          <w:sz w:val="28"/>
          <w:szCs w:val="28"/>
        </w:rPr>
      </w:pPr>
      <w:bookmarkStart w:id="97" w:name="_Toc509375147"/>
      <w:bookmarkStart w:id="98" w:name="_Toc156508754"/>
      <w:r w:rsidRPr="0054493A">
        <w:rPr>
          <w:rFonts w:asciiTheme="minorHAnsi" w:hAnsiTheme="minorHAnsi" w:cstheme="minorHAnsi"/>
          <w:sz w:val="28"/>
          <w:szCs w:val="28"/>
        </w:rPr>
        <w:t>Routepijlen</w:t>
      </w:r>
      <w:bookmarkEnd w:id="97"/>
      <w:bookmarkEnd w:id="98"/>
    </w:p>
    <w:p w14:paraId="7B2C8788" w14:textId="77777777" w:rsidR="003F0F6A" w:rsidRPr="003F0F6A" w:rsidRDefault="003F0F6A" w:rsidP="003F0F6A">
      <w:r w:rsidRPr="003F0F6A">
        <w:rPr>
          <w:rFonts w:asciiTheme="minorHAnsi" w:hAnsiTheme="minorHAnsi" w:cstheme="minorHAnsi"/>
          <w:szCs w:val="20"/>
          <w:highlight w:val="lightGray"/>
        </w:rPr>
        <w:t>(Organisatoren die gebruik maken van virtuele controles kunnen gebruik maken van fysieke pijlen, virtuele pijlen of geen gebruik maken van pijlen. Geef hier</w:t>
      </w:r>
      <w:r>
        <w:rPr>
          <w:rFonts w:asciiTheme="minorHAnsi" w:hAnsiTheme="minorHAnsi" w:cstheme="minorHAnsi"/>
          <w:szCs w:val="20"/>
          <w:highlight w:val="lightGray"/>
        </w:rPr>
        <w:t xml:space="preserve"> </w:t>
      </w:r>
      <w:r w:rsidRPr="003F0F6A">
        <w:rPr>
          <w:rFonts w:asciiTheme="minorHAnsi" w:hAnsiTheme="minorHAnsi" w:cstheme="minorHAnsi"/>
          <w:szCs w:val="20"/>
          <w:highlight w:val="lightGray"/>
        </w:rPr>
        <w:t>aan wat de deelnemers kunnen verwachten</w:t>
      </w:r>
      <w:r>
        <w:rPr>
          <w:rFonts w:asciiTheme="minorHAnsi" w:hAnsiTheme="minorHAnsi" w:cstheme="minorHAnsi"/>
          <w:szCs w:val="20"/>
          <w:highlight w:val="lightGray"/>
        </w:rPr>
        <w:t>; bij geen gebruik maken van routepijlen kan onder de artikelkop volstaan worden met “Niet van toepassing.”. Pas in andere gevallen onderstaande subartikelen aan en maak de artikelkop “</w:t>
      </w:r>
      <w:r w:rsidRPr="00AE4166">
        <w:rPr>
          <w:rFonts w:asciiTheme="minorHAnsi" w:hAnsiTheme="minorHAnsi" w:cstheme="minorHAnsi"/>
          <w:b/>
          <w:color w:val="FF0000"/>
          <w:szCs w:val="20"/>
          <w:highlight w:val="lightGray"/>
        </w:rPr>
        <w:t>Routepijlen</w:t>
      </w:r>
      <w:r>
        <w:rPr>
          <w:rFonts w:asciiTheme="minorHAnsi" w:hAnsiTheme="minorHAnsi" w:cstheme="minorHAnsi"/>
          <w:szCs w:val="20"/>
          <w:highlight w:val="lightGray"/>
        </w:rPr>
        <w:t>” rood.</w:t>
      </w:r>
      <w:r w:rsidRPr="003F0F6A">
        <w:rPr>
          <w:rFonts w:asciiTheme="minorHAnsi" w:hAnsiTheme="minorHAnsi" w:cstheme="minorHAnsi"/>
          <w:szCs w:val="20"/>
          <w:highlight w:val="lightGray"/>
        </w:rPr>
        <w:t>)</w:t>
      </w:r>
    </w:p>
    <w:p w14:paraId="7658651D" w14:textId="77777777" w:rsidR="00FF62F0" w:rsidRDefault="00FF62F0" w:rsidP="0083565F">
      <w:pPr>
        <w:numPr>
          <w:ilvl w:val="0"/>
          <w:numId w:val="6"/>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Langs de route geplaatste routepijlen zijn herkenbaar aan een pijl met opschrift</w:t>
      </w:r>
      <w:r>
        <w:rPr>
          <w:rFonts w:asciiTheme="minorHAnsi" w:hAnsiTheme="minorHAnsi" w:cstheme="minorHAnsi"/>
          <w:szCs w:val="20"/>
        </w:rPr>
        <w:t xml:space="preserve"> </w:t>
      </w:r>
      <w:r w:rsidRPr="00FF62F0">
        <w:rPr>
          <w:rFonts w:asciiTheme="minorHAnsi" w:hAnsiTheme="minorHAnsi" w:cstheme="minorHAnsi"/>
          <w:szCs w:val="20"/>
          <w:highlight w:val="cyan"/>
        </w:rPr>
        <w:t>&lt;opschrift routepijl&gt;</w:t>
      </w:r>
      <w:r>
        <w:rPr>
          <w:rFonts w:asciiTheme="minorHAnsi" w:hAnsiTheme="minorHAnsi" w:cstheme="minorHAnsi"/>
          <w:szCs w:val="20"/>
        </w:rPr>
        <w:t xml:space="preserve"> (zie art. </w:t>
      </w:r>
      <w:r w:rsidRPr="00DE0D96">
        <w:rPr>
          <w:rFonts w:asciiTheme="minorHAnsi" w:hAnsiTheme="minorHAnsi" w:cstheme="minorHAnsi"/>
          <w:szCs w:val="20"/>
        </w:rPr>
        <w:t>2.1</w:t>
      </w:r>
      <w:r w:rsidR="00DE0D96">
        <w:rPr>
          <w:rFonts w:asciiTheme="minorHAnsi" w:hAnsiTheme="minorHAnsi" w:cstheme="minorHAnsi"/>
          <w:szCs w:val="20"/>
        </w:rPr>
        <w:t>2</w:t>
      </w:r>
      <w:r w:rsidRPr="00DE0D96">
        <w:rPr>
          <w:rFonts w:asciiTheme="minorHAnsi" w:hAnsiTheme="minorHAnsi" w:cstheme="minorHAnsi"/>
          <w:szCs w:val="20"/>
        </w:rPr>
        <w:t>).</w:t>
      </w:r>
      <w:r>
        <w:rPr>
          <w:rFonts w:asciiTheme="minorHAnsi" w:hAnsiTheme="minorHAnsi" w:cstheme="minorHAnsi"/>
          <w:szCs w:val="20"/>
        </w:rPr>
        <w:t xml:space="preserve"> </w:t>
      </w:r>
    </w:p>
    <w:p w14:paraId="382BFB5A" w14:textId="77777777" w:rsidR="00FF62F0" w:rsidRPr="00CE3AED" w:rsidRDefault="00FF62F0" w:rsidP="0083565F">
      <w:pPr>
        <w:numPr>
          <w:ilvl w:val="0"/>
          <w:numId w:val="6"/>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 xml:space="preserve">Horizontale </w:t>
      </w:r>
      <w:r>
        <w:rPr>
          <w:rFonts w:asciiTheme="minorHAnsi" w:hAnsiTheme="minorHAnsi" w:cstheme="minorHAnsi"/>
          <w:szCs w:val="20"/>
        </w:rPr>
        <w:t xml:space="preserve">en vóór een samenkomst van wegen geplaatste met de punt naar boven wijzende </w:t>
      </w:r>
      <w:r w:rsidRPr="007D63EF">
        <w:rPr>
          <w:rFonts w:asciiTheme="minorHAnsi" w:hAnsiTheme="minorHAnsi" w:cstheme="minorHAnsi"/>
          <w:szCs w:val="20"/>
        </w:rPr>
        <w:t xml:space="preserve">routepijlen zijn bedoeld om de deelnemers </w:t>
      </w:r>
      <w:r w:rsidR="003F0F6A">
        <w:rPr>
          <w:rFonts w:asciiTheme="minorHAnsi" w:hAnsiTheme="minorHAnsi" w:cstheme="minorHAnsi"/>
          <w:szCs w:val="20"/>
        </w:rPr>
        <w:t xml:space="preserve">middels een omleiding (zie art. 2.7.2) </w:t>
      </w:r>
      <w:r w:rsidRPr="007D63EF">
        <w:rPr>
          <w:rFonts w:asciiTheme="minorHAnsi" w:hAnsiTheme="minorHAnsi" w:cstheme="minorHAnsi"/>
          <w:szCs w:val="20"/>
        </w:rPr>
        <w:t>naar een verder op de voorgenomen route gelegen punt te leiden</w:t>
      </w:r>
      <w:r w:rsidR="003F0F6A">
        <w:rPr>
          <w:rFonts w:asciiTheme="minorHAnsi" w:hAnsiTheme="minorHAnsi" w:cstheme="minorHAnsi"/>
          <w:szCs w:val="20"/>
        </w:rPr>
        <w:t xml:space="preserve"> </w:t>
      </w:r>
      <w:r w:rsidRPr="00CE3AED">
        <w:rPr>
          <w:rFonts w:asciiTheme="minorHAnsi" w:hAnsiTheme="minorHAnsi" w:cstheme="minorHAnsi"/>
          <w:szCs w:val="20"/>
        </w:rPr>
        <w:t xml:space="preserve">en moeten verplicht gevolgd worden. Een omleiding wordt afgesloten met 2 boven of naast elkaar geplaatste routepijlen (zogenoemde dubbele routepijlen). Vanaf dat punt dient u de voorgenomen route te vervolgen; er hoeft </w:t>
      </w:r>
      <w:r>
        <w:rPr>
          <w:rFonts w:asciiTheme="minorHAnsi" w:hAnsiTheme="minorHAnsi" w:cstheme="minorHAnsi"/>
          <w:szCs w:val="20"/>
        </w:rPr>
        <w:t>NIET</w:t>
      </w:r>
      <w:r w:rsidRPr="00CE3AED">
        <w:rPr>
          <w:rFonts w:asciiTheme="minorHAnsi" w:hAnsiTheme="minorHAnsi" w:cstheme="minorHAnsi"/>
          <w:szCs w:val="20"/>
        </w:rPr>
        <w:t xml:space="preserve"> te worden omgereden om gemiste routedelen alsnog te rijden.  </w:t>
      </w:r>
    </w:p>
    <w:p w14:paraId="0A56823E" w14:textId="77777777" w:rsidR="00FF62F0" w:rsidRPr="007D63EF" w:rsidRDefault="00FF62F0" w:rsidP="0083565F">
      <w:pPr>
        <w:numPr>
          <w:ilvl w:val="0"/>
          <w:numId w:val="6"/>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Dubbele routepijlen kunnen ook geplaatst zijn bij onduidelijke wegsituaties, om te voorkomen dat u een verkeerde, niet bedoelde weg inrijdt. Deze pijlen worden NIET voorafgegaan door enkele routepijlen.</w:t>
      </w:r>
    </w:p>
    <w:p w14:paraId="33CF3022" w14:textId="77777777" w:rsidR="00FF62F0" w:rsidRDefault="00FF62F0" w:rsidP="0083565F">
      <w:pPr>
        <w:keepNext/>
        <w:numPr>
          <w:ilvl w:val="0"/>
          <w:numId w:val="6"/>
        </w:numPr>
        <w:tabs>
          <w:tab w:val="clear" w:pos="720"/>
          <w:tab w:val="num" w:pos="360"/>
          <w:tab w:val="left" w:pos="1429"/>
        </w:tabs>
        <w:ind w:left="360"/>
        <w:rPr>
          <w:rFonts w:asciiTheme="minorHAnsi" w:hAnsiTheme="minorHAnsi" w:cstheme="minorHAnsi"/>
          <w:szCs w:val="20"/>
        </w:rPr>
      </w:pPr>
      <w:r w:rsidRPr="007D63EF">
        <w:rPr>
          <w:rFonts w:asciiTheme="minorHAnsi" w:hAnsiTheme="minorHAnsi" w:cstheme="minorHAnsi"/>
          <w:szCs w:val="20"/>
        </w:rPr>
        <w:t xml:space="preserve">Indien aan het begin van een weg een routepijl met de punt naar beneden is geplaatst, dan mag die weg niet </w:t>
      </w:r>
      <w:r w:rsidRPr="007D63EF">
        <w:rPr>
          <w:rFonts w:asciiTheme="minorHAnsi" w:hAnsiTheme="minorHAnsi" w:cstheme="minorHAnsi"/>
          <w:szCs w:val="20"/>
          <w:u w:val="single"/>
        </w:rPr>
        <w:t>van deze zijde</w:t>
      </w:r>
      <w:r w:rsidRPr="007D63EF">
        <w:rPr>
          <w:rFonts w:asciiTheme="minorHAnsi" w:hAnsiTheme="minorHAnsi" w:cstheme="minorHAnsi"/>
          <w:szCs w:val="20"/>
        </w:rPr>
        <w:t xml:space="preserve"> worden ingereden.</w:t>
      </w:r>
    </w:p>
    <w:p w14:paraId="2E765741" w14:textId="77777777" w:rsidR="00DE0D96" w:rsidRPr="0091497C" w:rsidRDefault="00FF62F0" w:rsidP="00DE0D96">
      <w:pPr>
        <w:keepNext/>
        <w:numPr>
          <w:ilvl w:val="0"/>
          <w:numId w:val="6"/>
        </w:numPr>
        <w:tabs>
          <w:tab w:val="clear" w:pos="720"/>
          <w:tab w:val="num" w:pos="360"/>
          <w:tab w:val="left" w:pos="1429"/>
        </w:tabs>
        <w:ind w:left="360"/>
        <w:rPr>
          <w:rFonts w:asciiTheme="minorHAnsi" w:hAnsiTheme="minorHAnsi" w:cstheme="minorHAnsi"/>
          <w:szCs w:val="20"/>
        </w:rPr>
      </w:pPr>
      <w:r w:rsidRPr="00FF62F0">
        <w:rPr>
          <w:rFonts w:asciiTheme="minorHAnsi" w:hAnsiTheme="minorHAnsi" w:cstheme="minorHAnsi"/>
        </w:rPr>
        <w:t xml:space="preserve">Indien aan het begin van een weg een routepijl met de punt naar boven is geplaatst, dan </w:t>
      </w:r>
      <w:r w:rsidRPr="00FF62F0">
        <w:rPr>
          <w:rFonts w:asciiTheme="minorHAnsi" w:hAnsiTheme="minorHAnsi" w:cstheme="minorHAnsi"/>
          <w:u w:val="single"/>
        </w:rPr>
        <w:t>mag</w:t>
      </w:r>
      <w:r w:rsidRPr="00FF62F0">
        <w:rPr>
          <w:rFonts w:asciiTheme="minorHAnsi" w:hAnsiTheme="minorHAnsi" w:cstheme="minorHAnsi"/>
        </w:rPr>
        <w:t xml:space="preserve"> u deze weg inrijden, zelfs als deze weg afgesloten is voor het verkeer. U mag er dan van uitgaan dat de organisatie hiervoor toestemming heeft gekregen.</w:t>
      </w:r>
    </w:p>
    <w:p w14:paraId="0CFE165C" w14:textId="77777777" w:rsidR="00181F62" w:rsidRDefault="00181F62">
      <w:pPr>
        <w:overflowPunct/>
        <w:spacing w:after="0"/>
        <w:jc w:val="left"/>
        <w:rPr>
          <w:rFonts w:asciiTheme="minorHAnsi" w:hAnsiTheme="minorHAnsi" w:cstheme="minorHAnsi"/>
          <w:b/>
          <w:spacing w:val="16"/>
          <w:sz w:val="28"/>
          <w:szCs w:val="28"/>
        </w:rPr>
      </w:pPr>
      <w:bookmarkStart w:id="99" w:name="_Toc509375148"/>
      <w:bookmarkStart w:id="100" w:name="_Toc156508755"/>
      <w:r>
        <w:rPr>
          <w:rFonts w:asciiTheme="minorHAnsi" w:hAnsiTheme="minorHAnsi" w:cstheme="minorHAnsi"/>
          <w:sz w:val="28"/>
          <w:szCs w:val="28"/>
        </w:rPr>
        <w:br w:type="page"/>
      </w:r>
    </w:p>
    <w:p w14:paraId="0AAC6E50" w14:textId="77777777" w:rsidR="00C3383A" w:rsidRPr="0054493A" w:rsidRDefault="002B0AD9">
      <w:pPr>
        <w:pStyle w:val="Kop21"/>
        <w:numPr>
          <w:ilvl w:val="1"/>
          <w:numId w:val="2"/>
        </w:numPr>
        <w:ind w:left="629" w:hanging="629"/>
        <w:rPr>
          <w:rFonts w:asciiTheme="minorHAnsi" w:hAnsiTheme="minorHAnsi" w:cstheme="minorHAnsi"/>
          <w:sz w:val="28"/>
          <w:szCs w:val="28"/>
        </w:rPr>
      </w:pPr>
      <w:r w:rsidRPr="0054493A">
        <w:rPr>
          <w:rFonts w:asciiTheme="minorHAnsi" w:hAnsiTheme="minorHAnsi" w:cstheme="minorHAnsi"/>
          <w:sz w:val="28"/>
          <w:szCs w:val="28"/>
        </w:rPr>
        <w:lastRenderedPageBreak/>
        <w:t>Snelheidscontroles</w:t>
      </w:r>
      <w:bookmarkEnd w:id="99"/>
      <w:bookmarkEnd w:id="100"/>
    </w:p>
    <w:p w14:paraId="1410B0F5" w14:textId="77777777" w:rsidR="00991C7C" w:rsidRDefault="00991C7C" w:rsidP="00AE4166">
      <w:pPr>
        <w:rPr>
          <w:rFonts w:asciiTheme="minorHAnsi" w:hAnsiTheme="minorHAnsi" w:cstheme="minorHAnsi"/>
          <w:szCs w:val="20"/>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snelheidscontrole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5F615BD4" w14:textId="77777777" w:rsidR="00AE4166" w:rsidRPr="007D63EF" w:rsidRDefault="00AE4166" w:rsidP="00AE4166">
      <w:pPr>
        <w:rPr>
          <w:rFonts w:asciiTheme="minorHAnsi" w:hAnsiTheme="minorHAnsi" w:cstheme="minorHAnsi"/>
          <w:szCs w:val="20"/>
        </w:rPr>
      </w:pPr>
      <w:r w:rsidRPr="007D63EF">
        <w:rPr>
          <w:rFonts w:asciiTheme="minorHAnsi" w:hAnsiTheme="minorHAnsi" w:cstheme="minorHAnsi"/>
          <w:szCs w:val="20"/>
        </w:rPr>
        <w:t>Deelnemers dienen zich gedurende het evenement strikt aan de ter plaatse geldende maximum snelheden te houden. De organisator zal tenminste één keer per dag een snelheidscontrole binnen een bebouwde kom, 30 kilometerzone of quietzone houden, bij voorkeur op plaatsen waar naleving van de maximum snelheid voor de leefomgeving en/of verkeersveiligheid van duidelijk belang is.</w:t>
      </w:r>
    </w:p>
    <w:p w14:paraId="350CB007" w14:textId="77777777" w:rsidR="00AE4166" w:rsidRDefault="00AE4166" w:rsidP="00AE4166">
      <w:pPr>
        <w:rPr>
          <w:rFonts w:asciiTheme="minorHAnsi" w:hAnsiTheme="minorHAnsi" w:cstheme="minorHAnsi"/>
          <w:szCs w:val="20"/>
        </w:rPr>
      </w:pPr>
      <w:r w:rsidRPr="007D63EF">
        <w:rPr>
          <w:rFonts w:asciiTheme="minorHAnsi" w:hAnsiTheme="minorHAnsi" w:cstheme="minorHAnsi"/>
          <w:szCs w:val="20"/>
        </w:rPr>
        <w:t xml:space="preserve">Voor een geconstateerde snelheidsovertreding met meer dan vijf kilometer wordt een bestraffing gehanteerd van </w:t>
      </w:r>
      <w:r w:rsidR="00601835">
        <w:rPr>
          <w:rFonts w:asciiTheme="minorHAnsi" w:hAnsiTheme="minorHAnsi" w:cstheme="minorHAnsi"/>
        </w:rPr>
        <w:t>30</w:t>
      </w:r>
      <w:r w:rsidRPr="007D63EF">
        <w:rPr>
          <w:rFonts w:asciiTheme="minorHAnsi" w:hAnsiTheme="minorHAnsi" w:cstheme="minorHAnsi"/>
          <w:szCs w:val="20"/>
        </w:rPr>
        <w:t xml:space="preserve"> strafpunten per elke vijf kilometer die vervolgens te hard wordt gereden, boven de eerste vijf kilometer. </w:t>
      </w:r>
    </w:p>
    <w:p w14:paraId="42C9D87B" w14:textId="77777777" w:rsidR="00C3383A" w:rsidRDefault="00AE4166" w:rsidP="00AE4166">
      <w:pPr>
        <w:rPr>
          <w:rFonts w:asciiTheme="minorHAnsi" w:hAnsiTheme="minorHAnsi" w:cstheme="minorHAnsi"/>
          <w:szCs w:val="20"/>
        </w:rPr>
      </w:pPr>
      <w:r w:rsidRPr="002C4A42">
        <w:rPr>
          <w:rFonts w:asciiTheme="minorHAnsi" w:hAnsiTheme="minorHAnsi" w:cstheme="minorHAnsi"/>
          <w:b/>
          <w:szCs w:val="20"/>
        </w:rPr>
        <w:t>Voorbeeld:</w:t>
      </w:r>
      <w:r w:rsidRPr="007D63EF">
        <w:rPr>
          <w:rFonts w:asciiTheme="minorHAnsi" w:hAnsiTheme="minorHAnsi" w:cstheme="minorHAnsi"/>
          <w:szCs w:val="20"/>
        </w:rPr>
        <w:t xml:space="preserve"> in een dertigkilometerzone wordt 31 tot en met 35 kilometer per uur niet bestraft, 36 tot en met 40 kilometer per uur is </w:t>
      </w:r>
      <w:r w:rsidR="00601835">
        <w:rPr>
          <w:rFonts w:asciiTheme="minorHAnsi" w:hAnsiTheme="minorHAnsi" w:cstheme="minorHAnsi"/>
          <w:szCs w:val="20"/>
        </w:rPr>
        <w:t>30</w:t>
      </w:r>
      <w:r>
        <w:rPr>
          <w:rFonts w:asciiTheme="minorHAnsi" w:hAnsiTheme="minorHAnsi" w:cstheme="minorHAnsi"/>
          <w:szCs w:val="20"/>
        </w:rPr>
        <w:t xml:space="preserve"> s</w:t>
      </w:r>
      <w:r w:rsidRPr="007D63EF">
        <w:rPr>
          <w:rFonts w:asciiTheme="minorHAnsi" w:hAnsiTheme="minorHAnsi" w:cstheme="minorHAnsi"/>
          <w:szCs w:val="20"/>
        </w:rPr>
        <w:t xml:space="preserve">trafpunten, 41 tot en met 45 kilometer per uur is </w:t>
      </w:r>
      <w:r w:rsidR="00601835">
        <w:rPr>
          <w:rFonts w:asciiTheme="minorHAnsi" w:hAnsiTheme="minorHAnsi" w:cstheme="minorHAnsi"/>
          <w:szCs w:val="20"/>
        </w:rPr>
        <w:t>60</w:t>
      </w:r>
      <w:r w:rsidRPr="007D63EF">
        <w:rPr>
          <w:rFonts w:asciiTheme="minorHAnsi" w:hAnsiTheme="minorHAnsi" w:cstheme="minorHAnsi"/>
          <w:szCs w:val="20"/>
        </w:rPr>
        <w:t xml:space="preserve"> strafpunten, enzovoorts.</w:t>
      </w:r>
    </w:p>
    <w:p w14:paraId="5482BBA7" w14:textId="77777777" w:rsidR="00AC0FDC" w:rsidRDefault="00AC0FDC" w:rsidP="00AE4166">
      <w:pPr>
        <w:rPr>
          <w:rFonts w:asciiTheme="minorHAnsi" w:hAnsiTheme="minorHAnsi" w:cstheme="minorHAnsi"/>
          <w:szCs w:val="20"/>
        </w:rPr>
      </w:pPr>
    </w:p>
    <w:p w14:paraId="3665CEC2"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101" w:name="_Toc509375149"/>
      <w:bookmarkStart w:id="102" w:name="_Toc156508756"/>
      <w:r w:rsidRPr="0054493A">
        <w:rPr>
          <w:rFonts w:asciiTheme="minorHAnsi" w:hAnsiTheme="minorHAnsi" w:cstheme="minorHAnsi"/>
          <w:sz w:val="28"/>
          <w:szCs w:val="28"/>
        </w:rPr>
        <w:t>Quietzones</w:t>
      </w:r>
      <w:bookmarkEnd w:id="101"/>
      <w:bookmarkEnd w:id="102"/>
    </w:p>
    <w:p w14:paraId="7AB9C130" w14:textId="77777777" w:rsidR="00AE4166" w:rsidRPr="007D63EF" w:rsidRDefault="00AE4166" w:rsidP="00AE4166">
      <w:pPr>
        <w:rPr>
          <w:rFonts w:asciiTheme="minorHAnsi" w:hAnsiTheme="minorHAnsi" w:cstheme="minorHAnsi"/>
        </w:rPr>
      </w:pPr>
      <w:r w:rsidRPr="007D63EF">
        <w:rPr>
          <w:rFonts w:asciiTheme="minorHAnsi" w:hAnsiTheme="minorHAnsi" w:cstheme="minorHAnsi"/>
        </w:rPr>
        <w:t>Een quietzone (Q-zone) heeft tot doel een rustige doortocht van de deelnemers</w:t>
      </w:r>
      <w:r w:rsidR="00335A1C">
        <w:rPr>
          <w:rFonts w:asciiTheme="minorHAnsi" w:hAnsiTheme="minorHAnsi" w:cstheme="minorHAnsi"/>
        </w:rPr>
        <w:t xml:space="preserve"> te waarborgen, met een minimum </w:t>
      </w:r>
      <w:r w:rsidRPr="007D63EF">
        <w:rPr>
          <w:rFonts w:asciiTheme="minorHAnsi" w:hAnsiTheme="minorHAnsi" w:cstheme="minorHAnsi"/>
        </w:rPr>
        <w:t>aan overlast voor de omwonenden. Deelnemers dienen hier uiterst behoedzaam te rijden. De maximum snelheid in een Q-zone bedraagt 30 km/uur.</w:t>
      </w:r>
      <w:r w:rsidRPr="00CF2903">
        <w:rPr>
          <w:rFonts w:asciiTheme="minorHAnsi" w:hAnsiTheme="minorHAnsi" w:cstheme="minorHAnsi"/>
        </w:rPr>
        <w:t xml:space="preserve"> </w:t>
      </w:r>
    </w:p>
    <w:p w14:paraId="4335510A" w14:textId="77777777" w:rsidR="00AE4166" w:rsidRPr="007D63EF" w:rsidRDefault="00AE4166" w:rsidP="00AE4166">
      <w:pPr>
        <w:rPr>
          <w:rFonts w:asciiTheme="minorHAnsi" w:hAnsiTheme="minorHAnsi" w:cstheme="minorHAnsi"/>
        </w:rPr>
      </w:pPr>
      <w:r w:rsidRPr="007D63EF">
        <w:rPr>
          <w:rFonts w:asciiTheme="minorHAnsi" w:hAnsiTheme="minorHAnsi" w:cstheme="minorHAnsi"/>
        </w:rPr>
        <w:t>Het begin van een Q-zone is herkenbaar aan een bord</w:t>
      </w:r>
      <w:r>
        <w:rPr>
          <w:rFonts w:asciiTheme="minorHAnsi" w:hAnsiTheme="minorHAnsi" w:cstheme="minorHAnsi"/>
        </w:rPr>
        <w:t xml:space="preserve">, waarvan een voorbeeld is opgenomen in art. </w:t>
      </w:r>
      <w:r w:rsidRPr="00DE0D96">
        <w:rPr>
          <w:rFonts w:asciiTheme="minorHAnsi" w:hAnsiTheme="minorHAnsi" w:cstheme="minorHAnsi"/>
        </w:rPr>
        <w:t>2.1</w:t>
      </w:r>
      <w:r w:rsidR="00DE0D96">
        <w:rPr>
          <w:rFonts w:asciiTheme="minorHAnsi" w:hAnsiTheme="minorHAnsi" w:cstheme="minorHAnsi"/>
        </w:rPr>
        <w:t>2</w:t>
      </w:r>
      <w:r w:rsidRPr="00DE0D96">
        <w:rPr>
          <w:rFonts w:asciiTheme="minorHAnsi" w:hAnsiTheme="minorHAnsi" w:cstheme="minorHAnsi"/>
        </w:rPr>
        <w:t>.</w:t>
      </w:r>
      <w:r>
        <w:rPr>
          <w:rFonts w:asciiTheme="minorHAnsi" w:hAnsiTheme="minorHAnsi" w:cstheme="minorHAnsi"/>
        </w:rPr>
        <w:t xml:space="preserve"> </w:t>
      </w:r>
      <w:r w:rsidRPr="007D63EF">
        <w:rPr>
          <w:rFonts w:asciiTheme="minorHAnsi" w:hAnsiTheme="minorHAnsi" w:cstheme="minorHAnsi"/>
        </w:rPr>
        <w:t>Bij dit bord kan de afstand vermeld staan waarover de Q-zone geldt. Is dat niet het geval, dan geldt de Q-zone tot het bord dat het einde van de Q-zone aanduidt.</w:t>
      </w:r>
    </w:p>
    <w:p w14:paraId="6F72B72F" w14:textId="77777777" w:rsidR="00AE4166" w:rsidRDefault="00AE4166" w:rsidP="00AE4166">
      <w:pPr>
        <w:rPr>
          <w:rFonts w:asciiTheme="minorHAnsi" w:hAnsiTheme="minorHAnsi" w:cstheme="minorHAnsi"/>
        </w:rPr>
      </w:pPr>
      <w:r w:rsidRPr="007D63EF">
        <w:rPr>
          <w:rFonts w:asciiTheme="minorHAnsi" w:hAnsiTheme="minorHAnsi" w:cstheme="minorHAnsi"/>
        </w:rPr>
        <w:t>Alle onverharde wegen dienen aangemerkt te worden als Q-zones. Die wegen hoeven dus niet als zodanig aangegeven te zijn met een bord of op het kaartfragment.</w:t>
      </w:r>
    </w:p>
    <w:p w14:paraId="1EEA7C04" w14:textId="77777777" w:rsidR="00976270" w:rsidRDefault="00976270" w:rsidP="00AE4166">
      <w:pPr>
        <w:rPr>
          <w:rFonts w:asciiTheme="minorHAnsi" w:hAnsiTheme="minorHAnsi" w:cstheme="minorHAnsi"/>
        </w:rPr>
      </w:pPr>
      <w:r w:rsidRPr="007D63EF">
        <w:rPr>
          <w:rFonts w:asciiTheme="minorHAnsi" w:hAnsiTheme="minorHAnsi" w:cstheme="minorHAnsi"/>
        </w:rPr>
        <w:t xml:space="preserve">Q-zones kunnen op de kaartfragmenten staan aangegeven. Deze zijn herkenbaar aan een rode cirkel of ellips, eventueel voorzien van de aanduiding </w:t>
      </w:r>
      <w:r>
        <w:rPr>
          <w:rFonts w:asciiTheme="minorHAnsi" w:hAnsiTheme="minorHAnsi" w:cstheme="minorHAnsi"/>
        </w:rPr>
        <w:t>Q-ZONE</w:t>
      </w:r>
      <w:r w:rsidRPr="007D63EF">
        <w:rPr>
          <w:rFonts w:asciiTheme="minorHAnsi" w:hAnsiTheme="minorHAnsi" w:cstheme="minorHAnsi"/>
        </w:rPr>
        <w:t>.</w:t>
      </w:r>
    </w:p>
    <w:p w14:paraId="24A45556" w14:textId="77777777" w:rsidR="0054493A" w:rsidRPr="007D63EF" w:rsidRDefault="0054493A">
      <w:pPr>
        <w:rPr>
          <w:rFonts w:asciiTheme="minorHAnsi" w:hAnsiTheme="minorHAnsi" w:cstheme="minorHAnsi"/>
        </w:rPr>
      </w:pPr>
    </w:p>
    <w:p w14:paraId="4F6A7A57" w14:textId="77777777" w:rsidR="00AC0FDC" w:rsidRDefault="00AC0FDC">
      <w:pPr>
        <w:overflowPunct/>
        <w:spacing w:after="0"/>
        <w:jc w:val="left"/>
        <w:rPr>
          <w:rFonts w:asciiTheme="minorHAnsi" w:hAnsiTheme="minorHAnsi" w:cstheme="minorHAnsi"/>
          <w:b/>
          <w:spacing w:val="16"/>
          <w:sz w:val="28"/>
          <w:szCs w:val="28"/>
        </w:rPr>
      </w:pPr>
      <w:bookmarkStart w:id="103" w:name="_Toc509375150"/>
      <w:bookmarkStart w:id="104" w:name="_Toc156508757"/>
      <w:r>
        <w:rPr>
          <w:rFonts w:asciiTheme="minorHAnsi" w:hAnsiTheme="minorHAnsi" w:cstheme="minorHAnsi"/>
          <w:sz w:val="28"/>
          <w:szCs w:val="28"/>
        </w:rPr>
        <w:br w:type="page"/>
      </w:r>
    </w:p>
    <w:p w14:paraId="42E43AFD" w14:textId="77777777" w:rsidR="00C3383A" w:rsidRPr="0054493A" w:rsidRDefault="002B0AD9">
      <w:pPr>
        <w:pStyle w:val="Kop21"/>
        <w:numPr>
          <w:ilvl w:val="1"/>
          <w:numId w:val="2"/>
        </w:numPr>
        <w:ind w:left="629" w:hanging="629"/>
        <w:rPr>
          <w:rFonts w:asciiTheme="minorHAnsi" w:hAnsiTheme="minorHAnsi" w:cstheme="minorHAnsi"/>
          <w:sz w:val="28"/>
          <w:szCs w:val="28"/>
        </w:rPr>
      </w:pPr>
      <w:r w:rsidRPr="0054493A">
        <w:rPr>
          <w:rFonts w:asciiTheme="minorHAnsi" w:hAnsiTheme="minorHAnsi" w:cstheme="minorHAnsi"/>
          <w:sz w:val="28"/>
          <w:szCs w:val="28"/>
        </w:rPr>
        <w:lastRenderedPageBreak/>
        <w:t>Samenvatting straffen</w:t>
      </w:r>
      <w:bookmarkEnd w:id="103"/>
      <w:r w:rsidRPr="0054493A">
        <w:rPr>
          <w:rFonts w:asciiTheme="minorHAnsi" w:hAnsiTheme="minorHAnsi" w:cstheme="minorHAnsi"/>
          <w:sz w:val="28"/>
          <w:szCs w:val="28"/>
        </w:rPr>
        <w:t xml:space="preserve"> technische aspecten</w:t>
      </w:r>
      <w:bookmarkEnd w:id="104"/>
    </w:p>
    <w:tbl>
      <w:tblPr>
        <w:tblW w:w="9621" w:type="dxa"/>
        <w:jc w:val="center"/>
        <w:tblCellMar>
          <w:top w:w="55" w:type="dxa"/>
          <w:left w:w="34" w:type="dxa"/>
          <w:bottom w:w="55" w:type="dxa"/>
          <w:right w:w="55" w:type="dxa"/>
        </w:tblCellMar>
        <w:tblLook w:val="0000" w:firstRow="0" w:lastRow="0" w:firstColumn="0" w:lastColumn="0" w:noHBand="0" w:noVBand="0"/>
      </w:tblPr>
      <w:tblGrid>
        <w:gridCol w:w="6053"/>
        <w:gridCol w:w="3568"/>
      </w:tblGrid>
      <w:tr w:rsidR="00C3383A" w:rsidRPr="007D63EF" w14:paraId="476885D5" w14:textId="77777777">
        <w:trPr>
          <w:cantSplit/>
          <w:jc w:val="center"/>
        </w:trPr>
        <w:tc>
          <w:tcPr>
            <w:tcW w:w="6053" w:type="dxa"/>
            <w:tcBorders>
              <w:top w:val="single" w:sz="2" w:space="0" w:color="000001"/>
              <w:left w:val="single" w:sz="2" w:space="0" w:color="000001"/>
              <w:bottom w:val="single" w:sz="2" w:space="0" w:color="000001"/>
            </w:tcBorders>
            <w:shd w:val="clear" w:color="auto" w:fill="00B8FF"/>
            <w:vAlign w:val="center"/>
          </w:tcPr>
          <w:p w14:paraId="48B7DE84" w14:textId="77777777" w:rsidR="00C3383A" w:rsidRPr="007D63EF" w:rsidRDefault="002B0AD9">
            <w:pPr>
              <w:pStyle w:val="Plattetekst"/>
              <w:keepNext/>
              <w:tabs>
                <w:tab w:val="left" w:pos="795"/>
                <w:tab w:val="right" w:leader="dot" w:pos="9638"/>
              </w:tabs>
              <w:spacing w:after="0"/>
              <w:rPr>
                <w:rFonts w:asciiTheme="minorHAnsi" w:hAnsiTheme="minorHAnsi" w:cstheme="minorHAnsi"/>
                <w:b/>
                <w:bCs/>
                <w:color w:val="FFFFFF"/>
                <w:szCs w:val="20"/>
              </w:rPr>
            </w:pPr>
            <w:r w:rsidRPr="007D63EF">
              <w:rPr>
                <w:rFonts w:asciiTheme="minorHAnsi" w:hAnsiTheme="minorHAnsi" w:cstheme="minorHAnsi"/>
                <w:b/>
                <w:bCs/>
                <w:color w:val="FFFFFF"/>
                <w:szCs w:val="20"/>
              </w:rPr>
              <w:t>Reden</w:t>
            </w:r>
          </w:p>
        </w:tc>
        <w:tc>
          <w:tcPr>
            <w:tcW w:w="3568" w:type="dxa"/>
            <w:tcBorders>
              <w:top w:val="single" w:sz="2" w:space="0" w:color="000001"/>
              <w:left w:val="single" w:sz="2" w:space="0" w:color="000001"/>
              <w:bottom w:val="single" w:sz="2" w:space="0" w:color="000001"/>
              <w:right w:val="single" w:sz="2" w:space="0" w:color="000001"/>
            </w:tcBorders>
            <w:shd w:val="clear" w:color="auto" w:fill="00B8FF"/>
            <w:vAlign w:val="center"/>
          </w:tcPr>
          <w:p w14:paraId="50E0494A" w14:textId="77777777" w:rsidR="00C3383A" w:rsidRPr="007D63EF" w:rsidRDefault="002B0AD9">
            <w:pPr>
              <w:pStyle w:val="Inhoudtabel"/>
              <w:spacing w:before="0" w:after="0"/>
              <w:rPr>
                <w:rFonts w:asciiTheme="minorHAnsi" w:hAnsiTheme="minorHAnsi" w:cstheme="minorHAnsi"/>
                <w:b/>
                <w:bCs/>
                <w:color w:val="FFFFFF"/>
                <w:szCs w:val="20"/>
              </w:rPr>
            </w:pPr>
            <w:r w:rsidRPr="007D63EF">
              <w:rPr>
                <w:rFonts w:asciiTheme="minorHAnsi" w:hAnsiTheme="minorHAnsi" w:cstheme="minorHAnsi"/>
                <w:b/>
                <w:bCs/>
                <w:color w:val="FFFFFF"/>
                <w:szCs w:val="20"/>
              </w:rPr>
              <w:t>Aantal strafpunten</w:t>
            </w:r>
          </w:p>
        </w:tc>
      </w:tr>
      <w:tr w:rsidR="00C3383A" w:rsidRPr="007D63EF" w14:paraId="4FC26BCF" w14:textId="77777777">
        <w:trPr>
          <w:cantSplit/>
          <w:jc w:val="center"/>
        </w:trPr>
        <w:tc>
          <w:tcPr>
            <w:tcW w:w="6053" w:type="dxa"/>
            <w:tcBorders>
              <w:left w:val="single" w:sz="2" w:space="0" w:color="000001"/>
              <w:bottom w:val="single" w:sz="2" w:space="0" w:color="000001"/>
            </w:tcBorders>
            <w:shd w:val="clear" w:color="auto" w:fill="FFFFFF"/>
            <w:vAlign w:val="center"/>
          </w:tcPr>
          <w:p w14:paraId="0FE31014" w14:textId="77777777" w:rsidR="00C3383A" w:rsidRPr="007D63EF" w:rsidRDefault="002B0AD9" w:rsidP="00471F75">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Eerste constatering van aanwezigheid van verboden kaartmateriaal</w:t>
            </w:r>
          </w:p>
        </w:tc>
        <w:tc>
          <w:tcPr>
            <w:tcW w:w="3568" w:type="dxa"/>
            <w:tcBorders>
              <w:left w:val="single" w:sz="2" w:space="0" w:color="000001"/>
              <w:bottom w:val="single" w:sz="2" w:space="0" w:color="000001"/>
              <w:right w:val="single" w:sz="2" w:space="0" w:color="000001"/>
            </w:tcBorders>
            <w:shd w:val="clear" w:color="auto" w:fill="FFFFFF"/>
            <w:vAlign w:val="center"/>
          </w:tcPr>
          <w:p w14:paraId="14EC7EA0" w14:textId="77777777" w:rsidR="00C3383A" w:rsidRPr="007D63EF" w:rsidRDefault="00601835" w:rsidP="00466ABC">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90</w:t>
            </w:r>
            <w:r w:rsidR="002B0AD9" w:rsidRPr="007D63EF">
              <w:rPr>
                <w:rFonts w:asciiTheme="minorHAnsi" w:hAnsiTheme="minorHAnsi" w:cstheme="minorHAnsi"/>
                <w:szCs w:val="20"/>
              </w:rPr>
              <w:t xml:space="preserve"> strafpunten</w:t>
            </w:r>
          </w:p>
        </w:tc>
      </w:tr>
      <w:tr w:rsidR="00C3383A" w:rsidRPr="007D63EF" w14:paraId="78373898" w14:textId="77777777">
        <w:trPr>
          <w:cantSplit/>
          <w:jc w:val="center"/>
        </w:trPr>
        <w:tc>
          <w:tcPr>
            <w:tcW w:w="6053" w:type="dxa"/>
            <w:tcBorders>
              <w:left w:val="single" w:sz="2" w:space="0" w:color="000001"/>
              <w:bottom w:val="single" w:sz="2" w:space="0" w:color="000001"/>
            </w:tcBorders>
            <w:shd w:val="clear" w:color="auto" w:fill="FFFFFF"/>
            <w:vAlign w:val="center"/>
          </w:tcPr>
          <w:p w14:paraId="70AEBA10" w14:textId="77777777" w:rsidR="00C3383A" w:rsidRPr="007D63EF" w:rsidRDefault="002B0AD9" w:rsidP="00471F75">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Tweede constatering van aanwezigheid van verboden kaartmateriaal</w:t>
            </w:r>
          </w:p>
        </w:tc>
        <w:tc>
          <w:tcPr>
            <w:tcW w:w="3568" w:type="dxa"/>
            <w:tcBorders>
              <w:left w:val="single" w:sz="2" w:space="0" w:color="000001"/>
              <w:bottom w:val="single" w:sz="2" w:space="0" w:color="000001"/>
              <w:right w:val="single" w:sz="2" w:space="0" w:color="000001"/>
            </w:tcBorders>
            <w:shd w:val="clear" w:color="auto" w:fill="FFFFFF"/>
            <w:vAlign w:val="center"/>
          </w:tcPr>
          <w:p w14:paraId="7A24FE28" w14:textId="77777777" w:rsidR="00C3383A" w:rsidRPr="007D63EF" w:rsidRDefault="002B0AD9">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uitsluiting</w:t>
            </w:r>
          </w:p>
        </w:tc>
      </w:tr>
      <w:tr w:rsidR="00471F75" w:rsidRPr="007D63EF" w14:paraId="2BE6FC43" w14:textId="77777777" w:rsidTr="0075463E">
        <w:trPr>
          <w:cantSplit/>
          <w:jc w:val="center"/>
        </w:trPr>
        <w:tc>
          <w:tcPr>
            <w:tcW w:w="6053" w:type="dxa"/>
            <w:tcBorders>
              <w:left w:val="single" w:sz="2" w:space="0" w:color="000001"/>
              <w:bottom w:val="single" w:sz="2" w:space="0" w:color="000001"/>
            </w:tcBorders>
            <w:shd w:val="clear" w:color="auto" w:fill="auto"/>
            <w:vAlign w:val="center"/>
          </w:tcPr>
          <w:p w14:paraId="798306FE" w14:textId="77777777" w:rsidR="00471F75" w:rsidRPr="007D63EF" w:rsidRDefault="00471F75" w:rsidP="00471F75">
            <w:pPr>
              <w:pStyle w:val="Plattetekst"/>
              <w:keepNext/>
              <w:tabs>
                <w:tab w:val="left" w:pos="720"/>
                <w:tab w:val="left" w:pos="795"/>
                <w:tab w:val="right" w:leader="dot" w:pos="9638"/>
              </w:tabs>
              <w:spacing w:after="0"/>
              <w:rPr>
                <w:rFonts w:asciiTheme="minorHAnsi" w:hAnsiTheme="minorHAnsi" w:cstheme="minorHAnsi"/>
                <w:szCs w:val="20"/>
              </w:rPr>
            </w:pPr>
            <w:r>
              <w:rPr>
                <w:rFonts w:asciiTheme="minorHAnsi" w:hAnsiTheme="minorHAnsi" w:cstheme="minorHAnsi"/>
                <w:szCs w:val="20"/>
              </w:rPr>
              <w:t xml:space="preserve">Weigeren van de controle op aanwezigheid van </w:t>
            </w:r>
            <w:r w:rsidRPr="007D63EF">
              <w:rPr>
                <w:rFonts w:asciiTheme="minorHAnsi" w:hAnsiTheme="minorHAnsi" w:cstheme="minorHAnsi"/>
                <w:szCs w:val="20"/>
              </w:rPr>
              <w:t>verboden kaartmateriaal</w:t>
            </w:r>
          </w:p>
        </w:tc>
        <w:tc>
          <w:tcPr>
            <w:tcW w:w="3568" w:type="dxa"/>
            <w:tcBorders>
              <w:left w:val="single" w:sz="2" w:space="0" w:color="000001"/>
              <w:bottom w:val="single" w:sz="2" w:space="0" w:color="000001"/>
              <w:right w:val="single" w:sz="2" w:space="0" w:color="000001"/>
            </w:tcBorders>
            <w:shd w:val="clear" w:color="auto" w:fill="auto"/>
            <w:vAlign w:val="center"/>
          </w:tcPr>
          <w:p w14:paraId="32B02E24" w14:textId="77777777" w:rsidR="00471F75" w:rsidRPr="007D63EF" w:rsidRDefault="00471F75" w:rsidP="0075463E">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uitsluiting</w:t>
            </w:r>
          </w:p>
        </w:tc>
      </w:tr>
      <w:tr w:rsidR="00C3383A" w:rsidRPr="007D63EF" w14:paraId="45EF5010" w14:textId="77777777">
        <w:trPr>
          <w:cantSplit/>
          <w:jc w:val="center"/>
        </w:trPr>
        <w:tc>
          <w:tcPr>
            <w:tcW w:w="6053" w:type="dxa"/>
            <w:tcBorders>
              <w:left w:val="single" w:sz="2" w:space="0" w:color="000001"/>
              <w:bottom w:val="single" w:sz="2" w:space="0" w:color="000001"/>
            </w:tcBorders>
            <w:shd w:val="clear" w:color="auto" w:fill="FFFFFF"/>
            <w:vAlign w:val="center"/>
          </w:tcPr>
          <w:p w14:paraId="5768605E" w14:textId="77777777" w:rsidR="00C3383A" w:rsidRPr="007D63EF" w:rsidRDefault="002B0AD9">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Missen van een routecontrole of aandoen van een foutcontrole</w:t>
            </w:r>
          </w:p>
        </w:tc>
        <w:tc>
          <w:tcPr>
            <w:tcW w:w="3568" w:type="dxa"/>
            <w:tcBorders>
              <w:left w:val="single" w:sz="2" w:space="0" w:color="000001"/>
              <w:bottom w:val="single" w:sz="2" w:space="0" w:color="000001"/>
              <w:right w:val="single" w:sz="2" w:space="0" w:color="000001"/>
            </w:tcBorders>
            <w:shd w:val="clear" w:color="auto" w:fill="FFFFFF"/>
            <w:vAlign w:val="center"/>
          </w:tcPr>
          <w:p w14:paraId="5A45E1AB" w14:textId="77777777" w:rsidR="00C3383A" w:rsidRPr="007D63EF" w:rsidRDefault="00601835" w:rsidP="0080200D">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30</w:t>
            </w:r>
            <w:r w:rsidR="002B0AD9" w:rsidRPr="007D63EF">
              <w:rPr>
                <w:rFonts w:asciiTheme="minorHAnsi" w:hAnsiTheme="minorHAnsi" w:cstheme="minorHAnsi"/>
                <w:szCs w:val="20"/>
              </w:rPr>
              <w:t xml:space="preserve"> strafpunten</w:t>
            </w:r>
          </w:p>
        </w:tc>
      </w:tr>
      <w:tr w:rsidR="00C3383A" w:rsidRPr="007D63EF" w14:paraId="3C687255"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08DF41B8" w14:textId="77777777" w:rsidR="00C3383A" w:rsidRPr="007D63EF" w:rsidRDefault="002B0AD9">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vroeg aandoen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7E8E364" w14:textId="77777777" w:rsidR="00C3383A" w:rsidRPr="007D63EF" w:rsidRDefault="00960470" w:rsidP="00DA2124">
            <w:pPr>
              <w:pStyle w:val="Plattetekst"/>
              <w:tabs>
                <w:tab w:val="left" w:pos="720"/>
                <w:tab w:val="left" w:pos="795"/>
                <w:tab w:val="right" w:leader="dot" w:pos="9638"/>
              </w:tabs>
              <w:spacing w:after="0"/>
              <w:rPr>
                <w:rFonts w:asciiTheme="minorHAnsi" w:hAnsiTheme="minorHAnsi" w:cstheme="minorHAnsi"/>
                <w:szCs w:val="20"/>
              </w:rPr>
            </w:pPr>
            <w:r w:rsidRPr="00601835">
              <w:rPr>
                <w:rFonts w:asciiTheme="minorHAnsi" w:hAnsiTheme="minorHAnsi" w:cstheme="minorHAnsi"/>
                <w:szCs w:val="20"/>
              </w:rPr>
              <w:t>1</w:t>
            </w:r>
            <w:r w:rsidR="001466DD" w:rsidRPr="00601835">
              <w:rPr>
                <w:rFonts w:asciiTheme="minorHAnsi" w:hAnsiTheme="minorHAnsi" w:cstheme="minorHAnsi"/>
                <w:szCs w:val="20"/>
              </w:rPr>
              <w:t xml:space="preserve"> strafpunt</w:t>
            </w:r>
            <w:r w:rsidR="002B0AD9" w:rsidRPr="007D63EF">
              <w:rPr>
                <w:rFonts w:asciiTheme="minorHAnsi" w:hAnsiTheme="minorHAnsi" w:cstheme="minorHAnsi"/>
                <w:szCs w:val="20"/>
              </w:rPr>
              <w:t xml:space="preserve"> per minuut</w:t>
            </w:r>
          </w:p>
        </w:tc>
      </w:tr>
      <w:tr w:rsidR="00C3383A" w:rsidRPr="007D63EF" w14:paraId="711323E6"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0DF6FC3A" w14:textId="77777777" w:rsidR="00C3383A" w:rsidRPr="007D63EF" w:rsidRDefault="002B0AD9">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laat aandoen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736EC46" w14:textId="77777777" w:rsidR="00C3383A" w:rsidRPr="007D63EF" w:rsidRDefault="00601835" w:rsidP="00DA2124">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1</w:t>
            </w:r>
            <w:r w:rsidR="001466DD" w:rsidRPr="00601835">
              <w:rPr>
                <w:rFonts w:asciiTheme="minorHAnsi" w:hAnsiTheme="minorHAnsi" w:cstheme="minorHAnsi"/>
                <w:szCs w:val="20"/>
              </w:rPr>
              <w:t xml:space="preserve"> strafpunt</w:t>
            </w:r>
            <w:r w:rsidR="001466DD" w:rsidRPr="007D63EF">
              <w:rPr>
                <w:rFonts w:asciiTheme="minorHAnsi" w:hAnsiTheme="minorHAnsi" w:cstheme="minorHAnsi"/>
                <w:szCs w:val="20"/>
              </w:rPr>
              <w:t xml:space="preserve"> per minuut</w:t>
            </w:r>
          </w:p>
        </w:tc>
      </w:tr>
      <w:tr w:rsidR="00C3383A" w:rsidRPr="007D63EF" w14:paraId="6CA710F6"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06553308" w14:textId="77777777" w:rsidR="00C3383A" w:rsidRPr="007D63EF" w:rsidRDefault="002B0AD9">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Missen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D9372C8" w14:textId="77777777" w:rsidR="00C3383A" w:rsidRPr="007D63EF" w:rsidRDefault="00601835" w:rsidP="00DA2124">
            <w:pPr>
              <w:pStyle w:val="Inhoudtabel"/>
              <w:spacing w:before="0" w:after="0"/>
              <w:rPr>
                <w:rFonts w:asciiTheme="minorHAnsi" w:hAnsiTheme="minorHAnsi" w:cstheme="minorHAnsi"/>
                <w:szCs w:val="20"/>
              </w:rPr>
            </w:pPr>
            <w:r>
              <w:rPr>
                <w:rFonts w:asciiTheme="minorHAnsi" w:hAnsiTheme="minorHAnsi" w:cstheme="minorHAnsi"/>
                <w:szCs w:val="20"/>
              </w:rPr>
              <w:t>30</w:t>
            </w:r>
            <w:r w:rsidR="00960470" w:rsidRPr="007D63EF">
              <w:rPr>
                <w:rFonts w:asciiTheme="minorHAnsi" w:hAnsiTheme="minorHAnsi" w:cstheme="minorHAnsi"/>
                <w:szCs w:val="20"/>
              </w:rPr>
              <w:t xml:space="preserve"> strafpunten</w:t>
            </w:r>
          </w:p>
        </w:tc>
      </w:tr>
      <w:tr w:rsidR="00132514" w:rsidRPr="007D63EF" w14:paraId="71327C24" w14:textId="77777777" w:rsidTr="00946AB1">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604290F2" w14:textId="77777777" w:rsidR="00132514" w:rsidRPr="007D63EF" w:rsidRDefault="00132514" w:rsidP="00132514">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Meer dan</w:t>
            </w:r>
            <w:r>
              <w:rPr>
                <w:rFonts w:asciiTheme="minorHAnsi" w:hAnsiTheme="minorHAnsi" w:cstheme="minorHAnsi"/>
                <w:szCs w:val="20"/>
              </w:rPr>
              <w:t xml:space="preserve"> 30</w:t>
            </w:r>
            <w:r w:rsidRPr="007D63EF">
              <w:rPr>
                <w:rFonts w:asciiTheme="minorHAnsi" w:hAnsiTheme="minorHAnsi" w:cstheme="minorHAnsi"/>
                <w:szCs w:val="20"/>
              </w:rPr>
              <w:t xml:space="preserve"> minuten te laat </w:t>
            </w:r>
            <w:r>
              <w:rPr>
                <w:rFonts w:asciiTheme="minorHAnsi" w:hAnsiTheme="minorHAnsi" w:cstheme="minorHAnsi"/>
                <w:szCs w:val="20"/>
              </w:rPr>
              <w:t>melden bij de start</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4BF7D2F" w14:textId="77777777" w:rsidR="00132514" w:rsidRPr="007D63EF" w:rsidRDefault="00132514" w:rsidP="00946AB1">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C3383A" w:rsidRPr="007D63EF" w14:paraId="7BD5BE25"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38D16BE3" w14:textId="77777777" w:rsidR="00C3383A" w:rsidRPr="007D63EF" w:rsidRDefault="002B0AD9" w:rsidP="00601835">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 xml:space="preserve">Meer dan </w:t>
            </w:r>
            <w:r w:rsidR="00601835">
              <w:rPr>
                <w:rFonts w:asciiTheme="minorHAnsi" w:hAnsiTheme="minorHAnsi" w:cstheme="minorHAnsi"/>
                <w:szCs w:val="20"/>
              </w:rPr>
              <w:t>60</w:t>
            </w:r>
            <w:r w:rsidRPr="007D63EF">
              <w:rPr>
                <w:rFonts w:asciiTheme="minorHAnsi" w:hAnsiTheme="minorHAnsi" w:cstheme="minorHAnsi"/>
                <w:szCs w:val="20"/>
              </w:rPr>
              <w:t xml:space="preserve"> minuten te laat finishen</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524B237" w14:textId="77777777" w:rsidR="00C3383A" w:rsidRPr="007D63EF" w:rsidRDefault="002B0AD9">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C3383A" w:rsidRPr="007D63EF" w14:paraId="37439AA3"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51EC8D4C" w14:textId="77777777" w:rsidR="00C3383A" w:rsidRPr="007D63EF" w:rsidRDefault="002B0AD9">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vroeg of te laat doorkomen bij een GTC gedurende een RP</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AF58030" w14:textId="77777777" w:rsidR="00C3383A" w:rsidRPr="007D63EF" w:rsidRDefault="002B0AD9" w:rsidP="00D26589">
            <w:pPr>
              <w:pStyle w:val="Inhoudtabel"/>
              <w:spacing w:before="0" w:after="0"/>
              <w:jc w:val="left"/>
              <w:rPr>
                <w:rFonts w:asciiTheme="minorHAnsi" w:hAnsiTheme="minorHAnsi" w:cstheme="minorHAnsi"/>
                <w:szCs w:val="20"/>
              </w:rPr>
            </w:pPr>
            <w:r w:rsidRPr="007D63EF">
              <w:rPr>
                <w:rFonts w:asciiTheme="minorHAnsi" w:hAnsiTheme="minorHAnsi" w:cstheme="minorHAnsi"/>
                <w:szCs w:val="20"/>
              </w:rPr>
              <w:t>1 strafpunt per seconde</w:t>
            </w:r>
          </w:p>
        </w:tc>
      </w:tr>
      <w:tr w:rsidR="00C3383A" w:rsidRPr="007D63EF" w14:paraId="72EFA58D" w14:textId="77777777">
        <w:trPr>
          <w:cantSplit/>
          <w:jc w:val="center"/>
        </w:trPr>
        <w:tc>
          <w:tcPr>
            <w:tcW w:w="6053" w:type="dxa"/>
            <w:tcBorders>
              <w:left w:val="single" w:sz="2" w:space="0" w:color="000001"/>
              <w:bottom w:val="single" w:sz="2" w:space="0" w:color="000001"/>
            </w:tcBorders>
            <w:shd w:val="clear" w:color="auto" w:fill="FFFFFF"/>
            <w:vAlign w:val="center"/>
          </w:tcPr>
          <w:p w14:paraId="379039F4" w14:textId="77777777" w:rsidR="00C3383A" w:rsidRPr="00B152DF" w:rsidRDefault="002B0AD9">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Missen van een GTC</w:t>
            </w:r>
          </w:p>
        </w:tc>
        <w:tc>
          <w:tcPr>
            <w:tcW w:w="3568" w:type="dxa"/>
            <w:tcBorders>
              <w:left w:val="single" w:sz="2" w:space="0" w:color="000001"/>
              <w:bottom w:val="single" w:sz="2" w:space="0" w:color="000001"/>
              <w:right w:val="single" w:sz="2" w:space="0" w:color="000001"/>
            </w:tcBorders>
            <w:shd w:val="clear" w:color="auto" w:fill="FFFFFF"/>
            <w:vAlign w:val="center"/>
          </w:tcPr>
          <w:p w14:paraId="330C1E35" w14:textId="77777777" w:rsidR="00C3383A" w:rsidRPr="00B152DF" w:rsidRDefault="00601835" w:rsidP="00DA2124">
            <w:pPr>
              <w:pStyle w:val="Inhoudtabel"/>
              <w:spacing w:before="0" w:after="0"/>
              <w:rPr>
                <w:rFonts w:asciiTheme="minorHAnsi" w:hAnsiTheme="minorHAnsi" w:cstheme="minorHAnsi"/>
                <w:szCs w:val="20"/>
              </w:rPr>
            </w:pPr>
            <w:r>
              <w:rPr>
                <w:rFonts w:asciiTheme="minorHAnsi" w:hAnsiTheme="minorHAnsi" w:cstheme="minorHAnsi"/>
                <w:szCs w:val="20"/>
              </w:rPr>
              <w:t>30</w:t>
            </w:r>
            <w:r w:rsidR="00132514" w:rsidRPr="007D63EF">
              <w:rPr>
                <w:rFonts w:asciiTheme="minorHAnsi" w:hAnsiTheme="minorHAnsi" w:cstheme="minorHAnsi"/>
                <w:szCs w:val="20"/>
              </w:rPr>
              <w:t xml:space="preserve"> strafpunten</w:t>
            </w:r>
          </w:p>
        </w:tc>
      </w:tr>
      <w:tr w:rsidR="00D26589" w:rsidRPr="007D63EF" w14:paraId="721631EA"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6EAF0B4E" w14:textId="77777777" w:rsidR="00D26589" w:rsidRPr="00B152DF" w:rsidRDefault="00D26589">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 xml:space="preserve">Maximale </w:t>
            </w:r>
            <w:r w:rsidR="00960470">
              <w:rPr>
                <w:rFonts w:asciiTheme="minorHAnsi" w:hAnsiTheme="minorHAnsi" w:cstheme="minorHAnsi"/>
                <w:szCs w:val="20"/>
              </w:rPr>
              <w:t>tijd</w:t>
            </w:r>
            <w:r w:rsidRPr="00B152DF">
              <w:rPr>
                <w:rFonts w:asciiTheme="minorHAnsi" w:hAnsiTheme="minorHAnsi" w:cstheme="minorHAnsi"/>
                <w:szCs w:val="20"/>
              </w:rPr>
              <w:t>straf RP</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C519D8E" w14:textId="77777777" w:rsidR="00D26589" w:rsidRPr="00B152DF" w:rsidRDefault="00601835" w:rsidP="00DA2124">
            <w:pPr>
              <w:pStyle w:val="Inhoudtabel"/>
              <w:spacing w:before="0" w:after="0"/>
              <w:jc w:val="left"/>
              <w:rPr>
                <w:rFonts w:asciiTheme="minorHAnsi" w:hAnsiTheme="minorHAnsi" w:cstheme="minorHAnsi"/>
                <w:szCs w:val="20"/>
              </w:rPr>
            </w:pPr>
            <w:r>
              <w:rPr>
                <w:rFonts w:asciiTheme="minorHAnsi" w:hAnsiTheme="minorHAnsi" w:cstheme="minorHAnsi"/>
                <w:szCs w:val="20"/>
              </w:rPr>
              <w:t>30</w:t>
            </w:r>
            <w:r w:rsidR="00132514" w:rsidRPr="007D63EF">
              <w:rPr>
                <w:rFonts w:asciiTheme="minorHAnsi" w:hAnsiTheme="minorHAnsi" w:cstheme="minorHAnsi"/>
                <w:szCs w:val="20"/>
              </w:rPr>
              <w:t xml:space="preserve"> strafpunten</w:t>
            </w:r>
          </w:p>
        </w:tc>
      </w:tr>
      <w:tr w:rsidR="00C3383A" w:rsidRPr="007D63EF" w14:paraId="3F6D4BBF"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5885DC56" w14:textId="77777777" w:rsidR="00C3383A" w:rsidRPr="00B152DF" w:rsidRDefault="002B0AD9">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Langzamer dan de normtijd afleggen van een behendigheidsproef/test</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262B2AD" w14:textId="77777777" w:rsidR="00C3383A" w:rsidRPr="00B152DF" w:rsidRDefault="002B0AD9" w:rsidP="00D26589">
            <w:pPr>
              <w:pStyle w:val="Inhoudtabel"/>
              <w:spacing w:before="0" w:after="0"/>
              <w:jc w:val="left"/>
              <w:rPr>
                <w:rFonts w:asciiTheme="minorHAnsi" w:hAnsiTheme="minorHAnsi" w:cstheme="minorHAnsi"/>
                <w:szCs w:val="20"/>
              </w:rPr>
            </w:pPr>
            <w:r w:rsidRPr="00B152DF">
              <w:rPr>
                <w:rFonts w:asciiTheme="minorHAnsi" w:hAnsiTheme="minorHAnsi" w:cstheme="minorHAnsi"/>
                <w:szCs w:val="20"/>
              </w:rPr>
              <w:t>1 strafpunt per seconde</w:t>
            </w:r>
          </w:p>
        </w:tc>
      </w:tr>
      <w:tr w:rsidR="00D26589" w:rsidRPr="007D63EF" w14:paraId="5A737B13"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5EFFC15E" w14:textId="77777777" w:rsidR="00D26589" w:rsidRPr="00B152DF" w:rsidRDefault="00C06DD7">
            <w:pPr>
              <w:pStyle w:val="Platteteks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raken van een pylon</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4AA0AF8" w14:textId="77777777" w:rsidR="00D26589" w:rsidRPr="00B152DF" w:rsidRDefault="00960470">
            <w:pPr>
              <w:pStyle w:val="Inhoudtabel"/>
              <w:spacing w:before="0" w:after="0"/>
              <w:jc w:val="left"/>
              <w:rPr>
                <w:rFonts w:asciiTheme="minorHAnsi" w:hAnsiTheme="minorHAnsi" w:cstheme="minorHAnsi"/>
                <w:szCs w:val="20"/>
              </w:rPr>
            </w:pPr>
            <w:r>
              <w:rPr>
                <w:rFonts w:asciiTheme="minorHAnsi" w:hAnsiTheme="minorHAnsi" w:cstheme="minorHAnsi"/>
                <w:szCs w:val="20"/>
              </w:rPr>
              <w:t>5</w:t>
            </w:r>
            <w:r w:rsidR="00C06DD7" w:rsidRPr="00B152DF">
              <w:rPr>
                <w:rFonts w:asciiTheme="minorHAnsi" w:hAnsiTheme="minorHAnsi" w:cstheme="minorHAnsi"/>
                <w:szCs w:val="20"/>
              </w:rPr>
              <w:t xml:space="preserve"> strafpunten per geval</w:t>
            </w:r>
          </w:p>
        </w:tc>
      </w:tr>
      <w:tr w:rsidR="00C06DD7" w:rsidRPr="007D63EF" w14:paraId="0D8BFD4A" w14:textId="77777777" w:rsidTr="00461254">
        <w:trPr>
          <w:cantSplit/>
          <w:jc w:val="center"/>
        </w:trPr>
        <w:tc>
          <w:tcPr>
            <w:tcW w:w="6053" w:type="dxa"/>
            <w:tcBorders>
              <w:left w:val="single" w:sz="2" w:space="0" w:color="000001"/>
              <w:bottom w:val="single" w:sz="2" w:space="0" w:color="000001"/>
            </w:tcBorders>
            <w:shd w:val="clear" w:color="auto" w:fill="FFFFFF"/>
            <w:vAlign w:val="center"/>
          </w:tcPr>
          <w:p w14:paraId="1B455D79" w14:textId="77777777" w:rsidR="00C06DD7" w:rsidRPr="00B152DF" w:rsidRDefault="00C06DD7" w:rsidP="00461254">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onjuist uitvoeren van een stop-à-cheval</w:t>
            </w:r>
          </w:p>
        </w:tc>
        <w:tc>
          <w:tcPr>
            <w:tcW w:w="3568" w:type="dxa"/>
            <w:tcBorders>
              <w:left w:val="single" w:sz="2" w:space="0" w:color="000001"/>
              <w:bottom w:val="single" w:sz="2" w:space="0" w:color="000001"/>
              <w:right w:val="single" w:sz="2" w:space="0" w:color="000001"/>
            </w:tcBorders>
            <w:shd w:val="clear" w:color="auto" w:fill="FFFFFF"/>
            <w:vAlign w:val="center"/>
          </w:tcPr>
          <w:p w14:paraId="4F1FAF11" w14:textId="77777777" w:rsidR="00C06DD7" w:rsidRPr="00B152DF" w:rsidRDefault="00960470" w:rsidP="00C06DD7">
            <w:pPr>
              <w:pStyle w:val="Inhoudtabel"/>
              <w:spacing w:before="0" w:after="0"/>
              <w:rPr>
                <w:rFonts w:asciiTheme="minorHAnsi" w:hAnsiTheme="minorHAnsi" w:cstheme="minorHAnsi"/>
                <w:szCs w:val="20"/>
              </w:rPr>
            </w:pPr>
            <w:r>
              <w:rPr>
                <w:rFonts w:asciiTheme="minorHAnsi" w:hAnsiTheme="minorHAnsi" w:cstheme="minorHAnsi"/>
                <w:szCs w:val="20"/>
              </w:rPr>
              <w:t>5</w:t>
            </w:r>
            <w:r w:rsidR="00C06DD7" w:rsidRPr="00B152DF">
              <w:rPr>
                <w:rFonts w:asciiTheme="minorHAnsi" w:hAnsiTheme="minorHAnsi" w:cstheme="minorHAnsi"/>
                <w:szCs w:val="20"/>
              </w:rPr>
              <w:t xml:space="preserve"> strafpunten per geval</w:t>
            </w:r>
          </w:p>
        </w:tc>
      </w:tr>
      <w:tr w:rsidR="00C06DD7" w:rsidRPr="007D63EF" w14:paraId="1EBE143D" w14:textId="77777777" w:rsidTr="00461254">
        <w:trPr>
          <w:cantSplit/>
          <w:jc w:val="center"/>
        </w:trPr>
        <w:tc>
          <w:tcPr>
            <w:tcW w:w="6053" w:type="dxa"/>
            <w:tcBorders>
              <w:left w:val="single" w:sz="2" w:space="0" w:color="000001"/>
              <w:bottom w:val="single" w:sz="2" w:space="0" w:color="000001"/>
            </w:tcBorders>
            <w:shd w:val="clear" w:color="auto" w:fill="FFFFFF"/>
            <w:vAlign w:val="center"/>
          </w:tcPr>
          <w:p w14:paraId="4E80B8C1" w14:textId="77777777" w:rsidR="00C06DD7" w:rsidRPr="00B152DF" w:rsidRDefault="00C06DD7" w:rsidP="00461254">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niet uitvoeren van een stop-à-cheval</w:t>
            </w:r>
          </w:p>
        </w:tc>
        <w:tc>
          <w:tcPr>
            <w:tcW w:w="3568" w:type="dxa"/>
            <w:tcBorders>
              <w:left w:val="single" w:sz="2" w:space="0" w:color="000001"/>
              <w:bottom w:val="single" w:sz="2" w:space="0" w:color="000001"/>
              <w:right w:val="single" w:sz="2" w:space="0" w:color="000001"/>
            </w:tcBorders>
            <w:shd w:val="clear" w:color="auto" w:fill="FFFFFF"/>
            <w:vAlign w:val="center"/>
          </w:tcPr>
          <w:p w14:paraId="3B3C98C8" w14:textId="77777777" w:rsidR="00C06DD7" w:rsidRPr="00B152DF" w:rsidRDefault="00960470" w:rsidP="00C06DD7">
            <w:pPr>
              <w:pStyle w:val="Inhoudtabel"/>
              <w:spacing w:before="0" w:after="0"/>
              <w:rPr>
                <w:rFonts w:asciiTheme="minorHAnsi" w:hAnsiTheme="minorHAnsi" w:cstheme="minorHAnsi"/>
                <w:szCs w:val="20"/>
              </w:rPr>
            </w:pPr>
            <w:r>
              <w:rPr>
                <w:rFonts w:asciiTheme="minorHAnsi" w:hAnsiTheme="minorHAnsi" w:cstheme="minorHAnsi"/>
                <w:szCs w:val="20"/>
              </w:rPr>
              <w:t>1</w:t>
            </w:r>
            <w:r w:rsidR="00C06DD7" w:rsidRPr="00B152DF">
              <w:rPr>
                <w:rFonts w:asciiTheme="minorHAnsi" w:hAnsiTheme="minorHAnsi" w:cstheme="minorHAnsi"/>
                <w:szCs w:val="20"/>
              </w:rPr>
              <w:t>5 strafpunten per geval</w:t>
            </w:r>
          </w:p>
        </w:tc>
      </w:tr>
      <w:tr w:rsidR="00C06DD7" w:rsidRPr="007D63EF" w14:paraId="2F846284" w14:textId="77777777" w:rsidTr="00461254">
        <w:trPr>
          <w:cantSplit/>
          <w:jc w:val="center"/>
        </w:trPr>
        <w:tc>
          <w:tcPr>
            <w:tcW w:w="6053" w:type="dxa"/>
            <w:tcBorders>
              <w:left w:val="single" w:sz="2" w:space="0" w:color="000001"/>
              <w:bottom w:val="single" w:sz="2" w:space="0" w:color="000001"/>
            </w:tcBorders>
            <w:shd w:val="clear" w:color="auto" w:fill="FFFFFF"/>
            <w:vAlign w:val="center"/>
          </w:tcPr>
          <w:p w14:paraId="7D1B2AFE" w14:textId="77777777" w:rsidR="00C06DD7" w:rsidRPr="00B152DF" w:rsidRDefault="00C06DD7" w:rsidP="00461254">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onjuist rijden van het parcours</w:t>
            </w:r>
          </w:p>
        </w:tc>
        <w:tc>
          <w:tcPr>
            <w:tcW w:w="3568" w:type="dxa"/>
            <w:tcBorders>
              <w:left w:val="single" w:sz="2" w:space="0" w:color="000001"/>
              <w:bottom w:val="single" w:sz="2" w:space="0" w:color="000001"/>
              <w:right w:val="single" w:sz="2" w:space="0" w:color="000001"/>
            </w:tcBorders>
            <w:shd w:val="clear" w:color="auto" w:fill="FFFFFF"/>
            <w:vAlign w:val="center"/>
          </w:tcPr>
          <w:p w14:paraId="164D5361" w14:textId="77777777" w:rsidR="00C06DD7" w:rsidRPr="00B152DF" w:rsidRDefault="00601835" w:rsidP="00DA2124">
            <w:pPr>
              <w:pStyle w:val="Inhoudtabel"/>
              <w:spacing w:before="0" w:after="0"/>
              <w:rPr>
                <w:rFonts w:asciiTheme="minorHAnsi" w:hAnsiTheme="minorHAnsi" w:cstheme="minorHAnsi"/>
                <w:szCs w:val="20"/>
              </w:rPr>
            </w:pPr>
            <w:r>
              <w:rPr>
                <w:rFonts w:asciiTheme="minorHAnsi" w:hAnsiTheme="minorHAnsi" w:cstheme="minorHAnsi"/>
                <w:szCs w:val="20"/>
              </w:rPr>
              <w:t>30</w:t>
            </w:r>
            <w:r w:rsidR="00960470" w:rsidRPr="007D63EF">
              <w:rPr>
                <w:rFonts w:asciiTheme="minorHAnsi" w:hAnsiTheme="minorHAnsi" w:cstheme="minorHAnsi"/>
                <w:szCs w:val="20"/>
              </w:rPr>
              <w:t xml:space="preserve"> strafpunten</w:t>
            </w:r>
          </w:p>
        </w:tc>
      </w:tr>
      <w:tr w:rsidR="00C06DD7" w:rsidRPr="007D63EF" w14:paraId="40BA22EE" w14:textId="77777777" w:rsidTr="00461254">
        <w:trPr>
          <w:cantSplit/>
          <w:jc w:val="center"/>
        </w:trPr>
        <w:tc>
          <w:tcPr>
            <w:tcW w:w="6053" w:type="dxa"/>
            <w:tcBorders>
              <w:left w:val="single" w:sz="2" w:space="0" w:color="000001"/>
              <w:bottom w:val="single" w:sz="2" w:space="0" w:color="000001"/>
            </w:tcBorders>
            <w:shd w:val="clear" w:color="auto" w:fill="FFFFFF"/>
            <w:vAlign w:val="center"/>
          </w:tcPr>
          <w:p w14:paraId="04C4373A" w14:textId="77777777" w:rsidR="00C06DD7" w:rsidRPr="007D63EF" w:rsidRDefault="00C06DD7" w:rsidP="00461254">
            <w:pPr>
              <w:pStyle w:val="Plattetekst"/>
              <w:keepNex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Maximale straf behendigheidsproef/test</w:t>
            </w:r>
          </w:p>
        </w:tc>
        <w:tc>
          <w:tcPr>
            <w:tcW w:w="3568" w:type="dxa"/>
            <w:tcBorders>
              <w:left w:val="single" w:sz="2" w:space="0" w:color="000001"/>
              <w:bottom w:val="single" w:sz="2" w:space="0" w:color="000001"/>
              <w:right w:val="single" w:sz="2" w:space="0" w:color="000001"/>
            </w:tcBorders>
            <w:shd w:val="clear" w:color="auto" w:fill="FFFFFF"/>
            <w:vAlign w:val="center"/>
          </w:tcPr>
          <w:p w14:paraId="7687544E" w14:textId="77777777" w:rsidR="00C06DD7" w:rsidRPr="007D63EF" w:rsidRDefault="00601835" w:rsidP="00DA2124">
            <w:pPr>
              <w:pStyle w:val="Inhoudtabel"/>
              <w:spacing w:before="0" w:after="0"/>
              <w:rPr>
                <w:rFonts w:asciiTheme="minorHAnsi" w:hAnsiTheme="minorHAnsi" w:cstheme="minorHAnsi"/>
                <w:szCs w:val="20"/>
              </w:rPr>
            </w:pPr>
            <w:r>
              <w:rPr>
                <w:rFonts w:asciiTheme="minorHAnsi" w:hAnsiTheme="minorHAnsi" w:cstheme="minorHAnsi"/>
                <w:szCs w:val="20"/>
              </w:rPr>
              <w:t>30</w:t>
            </w:r>
            <w:r w:rsidR="00960470" w:rsidRPr="007D63EF">
              <w:rPr>
                <w:rFonts w:asciiTheme="minorHAnsi" w:hAnsiTheme="minorHAnsi" w:cstheme="minorHAnsi"/>
                <w:szCs w:val="20"/>
              </w:rPr>
              <w:t xml:space="preserve"> strafpunten</w:t>
            </w:r>
          </w:p>
        </w:tc>
      </w:tr>
      <w:tr w:rsidR="00C3383A" w:rsidRPr="007D63EF" w14:paraId="518C72A5" w14:textId="77777777">
        <w:trPr>
          <w:cantSplit/>
          <w:jc w:val="center"/>
        </w:trPr>
        <w:tc>
          <w:tcPr>
            <w:tcW w:w="6053" w:type="dxa"/>
            <w:tcBorders>
              <w:top w:val="single" w:sz="2" w:space="0" w:color="000001"/>
              <w:left w:val="single" w:sz="2" w:space="0" w:color="000001"/>
              <w:bottom w:val="single" w:sz="2" w:space="0" w:color="000001"/>
            </w:tcBorders>
            <w:shd w:val="clear" w:color="auto" w:fill="FFFFFF"/>
            <w:vAlign w:val="center"/>
          </w:tcPr>
          <w:p w14:paraId="3FDAE232" w14:textId="77777777" w:rsidR="00C3383A" w:rsidRPr="007D63EF" w:rsidRDefault="002B0AD9">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Overschrijding toegestane maximumsnelheid met meer dan 5 km/uur</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B247AEB" w14:textId="77777777" w:rsidR="00C3383A" w:rsidRPr="007D63EF" w:rsidRDefault="00601835" w:rsidP="00DA2124">
            <w:pPr>
              <w:pStyle w:val="Inhoudtabel"/>
              <w:spacing w:before="0" w:after="0"/>
              <w:jc w:val="left"/>
              <w:rPr>
                <w:rFonts w:asciiTheme="minorHAnsi" w:hAnsiTheme="minorHAnsi" w:cstheme="minorHAnsi"/>
                <w:szCs w:val="20"/>
              </w:rPr>
            </w:pPr>
            <w:r>
              <w:rPr>
                <w:rFonts w:asciiTheme="minorHAnsi" w:hAnsiTheme="minorHAnsi" w:cstheme="minorHAnsi"/>
                <w:szCs w:val="20"/>
              </w:rPr>
              <w:t>30</w:t>
            </w:r>
            <w:r w:rsidR="00960470" w:rsidRPr="007D63EF">
              <w:rPr>
                <w:rFonts w:asciiTheme="minorHAnsi" w:hAnsiTheme="minorHAnsi" w:cstheme="minorHAnsi"/>
                <w:szCs w:val="20"/>
              </w:rPr>
              <w:t xml:space="preserve"> strafpunten </w:t>
            </w:r>
            <w:r w:rsidR="002B0AD9" w:rsidRPr="007D63EF">
              <w:rPr>
                <w:rFonts w:asciiTheme="minorHAnsi" w:hAnsiTheme="minorHAnsi" w:cstheme="minorHAnsi"/>
                <w:szCs w:val="20"/>
              </w:rPr>
              <w:t>voor elke 5 k</w:t>
            </w:r>
            <w:r w:rsidR="00960470">
              <w:rPr>
                <w:rFonts w:asciiTheme="minorHAnsi" w:hAnsiTheme="minorHAnsi" w:cstheme="minorHAnsi"/>
                <w:szCs w:val="20"/>
              </w:rPr>
              <w:t>m</w:t>
            </w:r>
            <w:r w:rsidR="002B0AD9" w:rsidRPr="007D63EF">
              <w:rPr>
                <w:rFonts w:asciiTheme="minorHAnsi" w:hAnsiTheme="minorHAnsi" w:cstheme="minorHAnsi"/>
                <w:szCs w:val="20"/>
              </w:rPr>
              <w:t xml:space="preserve"> per uur die </w:t>
            </w:r>
            <w:r w:rsidR="00D26589">
              <w:rPr>
                <w:rFonts w:asciiTheme="minorHAnsi" w:hAnsiTheme="minorHAnsi" w:cstheme="minorHAnsi"/>
                <w:szCs w:val="20"/>
              </w:rPr>
              <w:t xml:space="preserve">te </w:t>
            </w:r>
            <w:r w:rsidR="002B0AD9" w:rsidRPr="007D63EF">
              <w:rPr>
                <w:rFonts w:asciiTheme="minorHAnsi" w:hAnsiTheme="minorHAnsi" w:cstheme="minorHAnsi"/>
                <w:szCs w:val="20"/>
              </w:rPr>
              <w:t>hard wordt gereden (boven de eerste 5 k</w:t>
            </w:r>
            <w:r w:rsidR="00960470">
              <w:rPr>
                <w:rFonts w:asciiTheme="minorHAnsi" w:hAnsiTheme="minorHAnsi" w:cstheme="minorHAnsi"/>
                <w:szCs w:val="20"/>
              </w:rPr>
              <w:t>m</w:t>
            </w:r>
            <w:r w:rsidR="002B0AD9" w:rsidRPr="007D63EF">
              <w:rPr>
                <w:rFonts w:asciiTheme="minorHAnsi" w:hAnsiTheme="minorHAnsi" w:cstheme="minorHAnsi"/>
                <w:szCs w:val="20"/>
              </w:rPr>
              <w:t xml:space="preserve"> per uur</w:t>
            </w:r>
            <w:r w:rsidR="00D26589">
              <w:rPr>
                <w:rFonts w:asciiTheme="minorHAnsi" w:hAnsiTheme="minorHAnsi" w:cstheme="minorHAnsi"/>
                <w:szCs w:val="20"/>
              </w:rPr>
              <w:t xml:space="preserve"> te hard</w:t>
            </w:r>
            <w:r w:rsidR="002B0AD9" w:rsidRPr="007D63EF">
              <w:rPr>
                <w:rFonts w:asciiTheme="minorHAnsi" w:hAnsiTheme="minorHAnsi" w:cstheme="minorHAnsi"/>
                <w:szCs w:val="20"/>
              </w:rPr>
              <w:t>)</w:t>
            </w:r>
          </w:p>
        </w:tc>
      </w:tr>
    </w:tbl>
    <w:p w14:paraId="141705A7" w14:textId="77777777" w:rsidR="00AC0FDC" w:rsidRPr="00AC0FDC" w:rsidRDefault="00AC0FDC" w:rsidP="0091497C">
      <w:pPr>
        <w:pStyle w:val="Kop21"/>
        <w:numPr>
          <w:ilvl w:val="0"/>
          <w:numId w:val="0"/>
        </w:numPr>
        <w:tabs>
          <w:tab w:val="clear" w:pos="629"/>
          <w:tab w:val="left" w:pos="0"/>
        </w:tabs>
        <w:jc w:val="both"/>
        <w:rPr>
          <w:rFonts w:asciiTheme="minorHAnsi" w:hAnsiTheme="minorHAnsi" w:cstheme="minorHAnsi"/>
          <w:b w:val="0"/>
          <w:sz w:val="16"/>
          <w:szCs w:val="16"/>
          <w:highlight w:val="lightGray"/>
        </w:rPr>
      </w:pPr>
    </w:p>
    <w:p w14:paraId="524085C0" w14:textId="77777777" w:rsidR="00946AB1" w:rsidRDefault="0091497C" w:rsidP="00AC0FDC">
      <w:pPr>
        <w:pStyle w:val="Kop21"/>
        <w:numPr>
          <w:ilvl w:val="0"/>
          <w:numId w:val="0"/>
        </w:numPr>
        <w:tabs>
          <w:tab w:val="clear" w:pos="629"/>
          <w:tab w:val="left" w:pos="0"/>
        </w:tabs>
        <w:spacing w:after="0"/>
        <w:jc w:val="both"/>
        <w:rPr>
          <w:rFonts w:asciiTheme="minorHAnsi" w:hAnsiTheme="minorHAnsi" w:cstheme="minorHAnsi"/>
          <w:b w:val="0"/>
          <w:sz w:val="20"/>
          <w:szCs w:val="20"/>
        </w:rPr>
      </w:pPr>
      <w:r>
        <w:rPr>
          <w:rFonts w:asciiTheme="minorHAnsi" w:hAnsiTheme="minorHAnsi" w:cstheme="minorHAnsi"/>
          <w:b w:val="0"/>
          <w:sz w:val="20"/>
          <w:szCs w:val="20"/>
          <w:highlight w:val="lightGray"/>
        </w:rPr>
        <w:t>(</w:t>
      </w:r>
      <w:r w:rsidRPr="0091497C">
        <w:rPr>
          <w:rFonts w:asciiTheme="minorHAnsi" w:hAnsiTheme="minorHAnsi" w:cstheme="minorHAnsi"/>
          <w:b w:val="0"/>
          <w:sz w:val="20"/>
          <w:szCs w:val="20"/>
          <w:highlight w:val="lightGray"/>
        </w:rPr>
        <w:t xml:space="preserve">Als er </w:t>
      </w:r>
      <w:r>
        <w:rPr>
          <w:rFonts w:asciiTheme="minorHAnsi" w:hAnsiTheme="minorHAnsi" w:cstheme="minorHAnsi"/>
          <w:b w:val="0"/>
          <w:sz w:val="20"/>
          <w:szCs w:val="20"/>
          <w:highlight w:val="lightGray"/>
        </w:rPr>
        <w:t>straffen bij staan die betrekking hebben op zaken die niet voorkomen in de rit, dan mogen die uit de tabel verwijderd worden.)</w:t>
      </w:r>
    </w:p>
    <w:p w14:paraId="1057E56E" w14:textId="77777777" w:rsidR="00AC0FDC" w:rsidRPr="00AC0FDC" w:rsidRDefault="00AC0FDC" w:rsidP="00AC0FDC"/>
    <w:p w14:paraId="170955CD" w14:textId="77777777" w:rsidR="00946AB1" w:rsidRPr="0054493A" w:rsidRDefault="00946AB1" w:rsidP="00946AB1">
      <w:pPr>
        <w:pStyle w:val="Kop21"/>
        <w:numPr>
          <w:ilvl w:val="1"/>
          <w:numId w:val="2"/>
        </w:numPr>
        <w:ind w:left="629" w:hanging="629"/>
        <w:rPr>
          <w:rFonts w:asciiTheme="minorHAnsi" w:hAnsiTheme="minorHAnsi" w:cstheme="minorHAnsi"/>
          <w:sz w:val="28"/>
          <w:szCs w:val="28"/>
        </w:rPr>
      </w:pPr>
      <w:bookmarkStart w:id="105" w:name="_Toc156508758"/>
      <w:r>
        <w:rPr>
          <w:rFonts w:asciiTheme="minorHAnsi" w:hAnsiTheme="minorHAnsi" w:cstheme="minorHAnsi"/>
          <w:sz w:val="28"/>
          <w:szCs w:val="28"/>
        </w:rPr>
        <w:t>Voorbeelden routemateriaal</w:t>
      </w:r>
      <w:bookmarkEnd w:id="105"/>
    </w:p>
    <w:p w14:paraId="5C2D4CB9" w14:textId="77777777" w:rsidR="006F4C55" w:rsidRPr="00A421FC" w:rsidRDefault="00CC2D19" w:rsidP="00AC0FDC">
      <w:pPr>
        <w:spacing w:after="0"/>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w:t>
      </w:r>
      <w:r w:rsidR="006F4C55" w:rsidRPr="00A421FC">
        <w:rPr>
          <w:rFonts w:asciiTheme="minorHAnsi" w:hAnsiTheme="minorHAnsi" w:cstheme="minorHAnsi"/>
          <w:color w:val="000000" w:themeColor="text1"/>
          <w:szCs w:val="20"/>
          <w:highlight w:val="lightGray"/>
        </w:rPr>
        <w:t xml:space="preserve">De voorbeelden van </w:t>
      </w:r>
      <w:r w:rsidRPr="00A421FC">
        <w:rPr>
          <w:rFonts w:asciiTheme="minorHAnsi" w:hAnsiTheme="minorHAnsi" w:cstheme="minorHAnsi"/>
          <w:color w:val="000000" w:themeColor="text1"/>
          <w:szCs w:val="20"/>
          <w:highlight w:val="lightGray"/>
        </w:rPr>
        <w:t xml:space="preserve">het gebruikte </w:t>
      </w:r>
      <w:r w:rsidR="006F4C55" w:rsidRPr="00A421FC">
        <w:rPr>
          <w:rFonts w:asciiTheme="minorHAnsi" w:hAnsiTheme="minorHAnsi" w:cstheme="minorHAnsi"/>
          <w:color w:val="000000" w:themeColor="text1"/>
          <w:szCs w:val="20"/>
          <w:highlight w:val="lightGray"/>
        </w:rPr>
        <w:t xml:space="preserve">routemateriaal (afbeelding + beschrijving) </w:t>
      </w:r>
      <w:r w:rsidR="002632BB" w:rsidRPr="00A421FC">
        <w:rPr>
          <w:rFonts w:asciiTheme="minorHAnsi" w:hAnsiTheme="minorHAnsi" w:cstheme="minorHAnsi"/>
          <w:color w:val="000000" w:themeColor="text1"/>
          <w:szCs w:val="20"/>
          <w:highlight w:val="lightGray"/>
        </w:rPr>
        <w:t>die</w:t>
      </w:r>
      <w:r w:rsidRPr="00A421FC">
        <w:rPr>
          <w:rFonts w:asciiTheme="minorHAnsi" w:hAnsiTheme="minorHAnsi" w:cstheme="minorHAnsi"/>
          <w:color w:val="000000" w:themeColor="text1"/>
          <w:szCs w:val="20"/>
          <w:highlight w:val="lightGray"/>
        </w:rPr>
        <w:t xml:space="preserve"> een deelnemer mag verwachten i</w:t>
      </w:r>
      <w:r w:rsidR="006F4C55" w:rsidRPr="00A421FC">
        <w:rPr>
          <w:rFonts w:asciiTheme="minorHAnsi" w:hAnsiTheme="minorHAnsi" w:cstheme="minorHAnsi"/>
          <w:color w:val="000000" w:themeColor="text1"/>
          <w:szCs w:val="20"/>
          <w:highlight w:val="lightGray"/>
        </w:rPr>
        <w:t>n dit artikel zijn</w:t>
      </w:r>
      <w:r w:rsidR="00412371" w:rsidRPr="00A421FC">
        <w:rPr>
          <w:rFonts w:asciiTheme="minorHAnsi" w:hAnsiTheme="minorHAnsi" w:cstheme="minorHAnsi"/>
          <w:color w:val="000000" w:themeColor="text1"/>
          <w:szCs w:val="20"/>
          <w:highlight w:val="lightGray"/>
        </w:rPr>
        <w:t xml:space="preserve"> (voor zover van toepassing)</w:t>
      </w:r>
      <w:r w:rsidR="006F4C55" w:rsidRPr="00A421FC">
        <w:rPr>
          <w:rFonts w:asciiTheme="minorHAnsi" w:hAnsiTheme="minorHAnsi" w:cstheme="minorHAnsi"/>
          <w:color w:val="000000" w:themeColor="text1"/>
          <w:szCs w:val="20"/>
          <w:highlight w:val="lightGray"/>
        </w:rPr>
        <w:t>:</w:t>
      </w:r>
    </w:p>
    <w:p w14:paraId="50E53856" w14:textId="77777777" w:rsidR="006F4C55" w:rsidRPr="00A421FC" w:rsidRDefault="006F4C55" w:rsidP="00AC0FDC">
      <w:pPr>
        <w:pStyle w:val="Lijstalinea"/>
        <w:numPr>
          <w:ilvl w:val="0"/>
          <w:numId w:val="35"/>
        </w:numPr>
        <w:spacing w:before="0" w:after="120"/>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routecontrolebord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.1</w:t>
      </w:r>
      <w:r w:rsidR="008E38E8" w:rsidRPr="00A421FC">
        <w:rPr>
          <w:rFonts w:asciiTheme="minorHAnsi" w:hAnsiTheme="minorHAnsi" w:cstheme="minorHAnsi"/>
          <w:color w:val="000000" w:themeColor="text1"/>
          <w:szCs w:val="20"/>
          <w:highlight w:val="lightGray"/>
        </w:rPr>
        <w:t>;</w:t>
      </w:r>
    </w:p>
    <w:p w14:paraId="04AF2100" w14:textId="77777777" w:rsidR="00CC2D19" w:rsidRPr="00A421FC" w:rsidRDefault="00CC2D19"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aanduidende zelfstempelcontrole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.2</w:t>
      </w:r>
      <w:r w:rsidR="008E38E8" w:rsidRPr="00A421FC">
        <w:rPr>
          <w:rFonts w:asciiTheme="minorHAnsi" w:hAnsiTheme="minorHAnsi" w:cstheme="minorHAnsi"/>
          <w:color w:val="000000" w:themeColor="text1"/>
          <w:szCs w:val="20"/>
          <w:highlight w:val="lightGray"/>
        </w:rPr>
        <w:t>;</w:t>
      </w:r>
    </w:p>
    <w:p w14:paraId="4D91A3BD" w14:textId="77777777" w:rsidR="00CC2D19" w:rsidRPr="00A421FC" w:rsidRDefault="00CC2D19"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aanduidende bemande controle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.3</w:t>
      </w:r>
      <w:r w:rsidR="008E38E8" w:rsidRPr="00A421FC">
        <w:rPr>
          <w:rFonts w:asciiTheme="minorHAnsi" w:hAnsiTheme="minorHAnsi" w:cstheme="minorHAnsi"/>
          <w:color w:val="000000" w:themeColor="text1"/>
          <w:szCs w:val="20"/>
          <w:highlight w:val="lightGray"/>
        </w:rPr>
        <w:t>;</w:t>
      </w:r>
    </w:p>
    <w:p w14:paraId="67435FFA" w14:textId="77777777" w:rsidR="00CC2D19" w:rsidRPr="00A421FC" w:rsidRDefault="008E38E8"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 xml:space="preserve">Een bord dat een TC aanduidt </w:t>
      </w:r>
      <w:r w:rsidR="00CC2D19" w:rsidRPr="00A421FC">
        <w:rPr>
          <w:rFonts w:asciiTheme="minorHAnsi" w:hAnsiTheme="minorHAnsi" w:cstheme="minorHAnsi"/>
          <w:color w:val="000000" w:themeColor="text1"/>
          <w:szCs w:val="20"/>
          <w:highlight w:val="lightGray"/>
        </w:rPr>
        <w:t>zoals aangegeven in art. 2.</w:t>
      </w:r>
      <w:r w:rsidR="00DE0D96" w:rsidRPr="00A421FC">
        <w:rPr>
          <w:rFonts w:asciiTheme="minorHAnsi" w:hAnsiTheme="minorHAnsi" w:cstheme="minorHAnsi"/>
          <w:color w:val="000000" w:themeColor="text1"/>
          <w:szCs w:val="20"/>
          <w:highlight w:val="lightGray"/>
        </w:rPr>
        <w:t>4</w:t>
      </w:r>
      <w:r w:rsidR="00CC2D19" w:rsidRPr="00A421FC">
        <w:rPr>
          <w:rFonts w:asciiTheme="minorHAnsi" w:hAnsiTheme="minorHAnsi" w:cstheme="minorHAnsi"/>
          <w:color w:val="000000" w:themeColor="text1"/>
          <w:szCs w:val="20"/>
          <w:highlight w:val="lightGray"/>
        </w:rPr>
        <w:t>.2</w:t>
      </w:r>
      <w:r w:rsidRPr="00A421FC">
        <w:rPr>
          <w:rFonts w:asciiTheme="minorHAnsi" w:hAnsiTheme="minorHAnsi" w:cstheme="minorHAnsi"/>
          <w:color w:val="000000" w:themeColor="text1"/>
          <w:szCs w:val="20"/>
          <w:highlight w:val="lightGray"/>
        </w:rPr>
        <w:t>;</w:t>
      </w:r>
    </w:p>
    <w:p w14:paraId="1EC5DD41" w14:textId="77777777" w:rsidR="008E38E8" w:rsidRPr="00A421FC" w:rsidRDefault="00CC2D19"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 xml:space="preserve">Een vooraanduidingsbord </w:t>
      </w:r>
      <w:r w:rsidR="008E38E8" w:rsidRPr="00A421FC">
        <w:rPr>
          <w:rFonts w:asciiTheme="minorHAnsi" w:hAnsiTheme="minorHAnsi" w:cstheme="minorHAnsi"/>
          <w:color w:val="000000" w:themeColor="text1"/>
          <w:szCs w:val="20"/>
          <w:highlight w:val="lightGray"/>
        </w:rPr>
        <w:t>van een TC zoals aangegeven in art. 2.</w:t>
      </w:r>
      <w:r w:rsidR="00DE0D96" w:rsidRPr="00A421FC">
        <w:rPr>
          <w:rFonts w:asciiTheme="minorHAnsi" w:hAnsiTheme="minorHAnsi" w:cstheme="minorHAnsi"/>
          <w:color w:val="000000" w:themeColor="text1"/>
          <w:szCs w:val="20"/>
          <w:highlight w:val="lightGray"/>
        </w:rPr>
        <w:t>4</w:t>
      </w:r>
      <w:r w:rsidR="008E38E8" w:rsidRPr="00A421FC">
        <w:rPr>
          <w:rFonts w:asciiTheme="minorHAnsi" w:hAnsiTheme="minorHAnsi" w:cstheme="minorHAnsi"/>
          <w:color w:val="000000" w:themeColor="text1"/>
          <w:szCs w:val="20"/>
          <w:highlight w:val="lightGray"/>
        </w:rPr>
        <w:t>.2;</w:t>
      </w:r>
    </w:p>
    <w:p w14:paraId="27C5BB84" w14:textId="77777777" w:rsidR="008E38E8" w:rsidRPr="00A421FC" w:rsidRDefault="008E38E8"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start van een RP aanduidt zoals aangegeven in art. 2.</w:t>
      </w:r>
      <w:r w:rsidR="00DE0D96" w:rsidRPr="00A421FC">
        <w:rPr>
          <w:rFonts w:asciiTheme="minorHAnsi" w:hAnsiTheme="minorHAnsi" w:cstheme="minorHAnsi"/>
          <w:color w:val="000000" w:themeColor="text1"/>
          <w:szCs w:val="20"/>
          <w:highlight w:val="lightGray"/>
        </w:rPr>
        <w:t>5</w:t>
      </w:r>
      <w:r w:rsidRPr="00A421FC">
        <w:rPr>
          <w:rFonts w:asciiTheme="minorHAnsi" w:hAnsiTheme="minorHAnsi" w:cstheme="minorHAnsi"/>
          <w:color w:val="000000" w:themeColor="text1"/>
          <w:szCs w:val="20"/>
          <w:highlight w:val="lightGray"/>
        </w:rPr>
        <w:t>;</w:t>
      </w:r>
    </w:p>
    <w:p w14:paraId="67B77391" w14:textId="77777777" w:rsidR="00412371" w:rsidRPr="00A421FC" w:rsidRDefault="008E38E8"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w:t>
      </w:r>
      <w:r w:rsidR="00CC2D19" w:rsidRPr="00A421FC">
        <w:rPr>
          <w:rFonts w:asciiTheme="minorHAnsi" w:hAnsiTheme="minorHAnsi" w:cstheme="minorHAnsi"/>
          <w:color w:val="000000" w:themeColor="text1"/>
          <w:szCs w:val="20"/>
          <w:highlight w:val="lightGray"/>
        </w:rPr>
        <w:t xml:space="preserve">ord </w:t>
      </w:r>
      <w:r w:rsidR="00412371" w:rsidRPr="00A421FC">
        <w:rPr>
          <w:rFonts w:asciiTheme="minorHAnsi" w:hAnsiTheme="minorHAnsi" w:cstheme="minorHAnsi"/>
          <w:color w:val="000000" w:themeColor="text1"/>
          <w:szCs w:val="20"/>
          <w:highlight w:val="lightGray"/>
        </w:rPr>
        <w:t>dat het einde van een RP aanduidt zoals aangegeven in art. 2.</w:t>
      </w:r>
      <w:r w:rsidR="00DE0D96" w:rsidRPr="00A421FC">
        <w:rPr>
          <w:rFonts w:asciiTheme="minorHAnsi" w:hAnsiTheme="minorHAnsi" w:cstheme="minorHAnsi"/>
          <w:color w:val="000000" w:themeColor="text1"/>
          <w:szCs w:val="20"/>
          <w:highlight w:val="lightGray"/>
        </w:rPr>
        <w:t>5</w:t>
      </w:r>
      <w:r w:rsidR="00412371" w:rsidRPr="00A421FC">
        <w:rPr>
          <w:rFonts w:asciiTheme="minorHAnsi" w:hAnsiTheme="minorHAnsi" w:cstheme="minorHAnsi"/>
          <w:color w:val="000000" w:themeColor="text1"/>
          <w:szCs w:val="20"/>
          <w:highlight w:val="lightGray"/>
        </w:rPr>
        <w:t>;</w:t>
      </w:r>
    </w:p>
    <w:p w14:paraId="03D97FDC" w14:textId="77777777" w:rsidR="00412371" w:rsidRPr="00A421FC" w:rsidRDefault="00412371"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start van een behendigheidsproef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4A0AC9E7" w14:textId="77777777" w:rsidR="00412371" w:rsidRPr="00A421FC" w:rsidRDefault="00412371"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een stop-à-cheval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1AF0787D" w14:textId="77777777" w:rsidR="00412371" w:rsidRPr="00A421FC" w:rsidRDefault="00412371"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(bemande) stopfinish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164B1786" w14:textId="77777777" w:rsidR="00412371" w:rsidRPr="00A421FC" w:rsidRDefault="00412371"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routepijl zoals aangegeven in art. 2.</w:t>
      </w:r>
      <w:r w:rsidR="00DE0D96" w:rsidRPr="00A421FC">
        <w:rPr>
          <w:rFonts w:asciiTheme="minorHAnsi" w:hAnsiTheme="minorHAnsi" w:cstheme="minorHAnsi"/>
          <w:color w:val="000000" w:themeColor="text1"/>
          <w:szCs w:val="20"/>
          <w:highlight w:val="lightGray"/>
        </w:rPr>
        <w:t>8</w:t>
      </w:r>
      <w:r w:rsidRPr="00A421FC">
        <w:rPr>
          <w:rFonts w:asciiTheme="minorHAnsi" w:hAnsiTheme="minorHAnsi" w:cstheme="minorHAnsi"/>
          <w:color w:val="000000" w:themeColor="text1"/>
          <w:szCs w:val="20"/>
          <w:highlight w:val="lightGray"/>
        </w:rPr>
        <w:t>.1;</w:t>
      </w:r>
    </w:p>
    <w:p w14:paraId="59D2276D" w14:textId="77777777" w:rsidR="00412371" w:rsidRPr="00A421FC" w:rsidRDefault="00412371" w:rsidP="00AC0FDC">
      <w:pPr>
        <w:pStyle w:val="Lijstalinea"/>
        <w:numPr>
          <w:ilvl w:val="0"/>
          <w:numId w:val="35"/>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het begin van een Q-zone aanduidt zoals aangegeven in art. 2.1</w:t>
      </w:r>
      <w:r w:rsidR="00DE0D96" w:rsidRPr="00A421FC">
        <w:rPr>
          <w:rFonts w:asciiTheme="minorHAnsi" w:hAnsiTheme="minorHAnsi" w:cstheme="minorHAnsi"/>
          <w:color w:val="000000" w:themeColor="text1"/>
          <w:szCs w:val="20"/>
          <w:highlight w:val="lightGray"/>
        </w:rPr>
        <w:t>0</w:t>
      </w:r>
      <w:r w:rsidRPr="00A421FC">
        <w:rPr>
          <w:rFonts w:asciiTheme="minorHAnsi" w:hAnsiTheme="minorHAnsi" w:cstheme="minorHAnsi"/>
          <w:color w:val="000000" w:themeColor="text1"/>
          <w:szCs w:val="20"/>
          <w:highlight w:val="lightGray"/>
        </w:rPr>
        <w:t>;</w:t>
      </w:r>
    </w:p>
    <w:p w14:paraId="6E3F5FD4" w14:textId="77777777" w:rsidR="006F4C55" w:rsidRPr="00A421FC" w:rsidRDefault="00412371" w:rsidP="00AC0FDC">
      <w:pPr>
        <w:pStyle w:val="Lijstalinea"/>
        <w:numPr>
          <w:ilvl w:val="0"/>
          <w:numId w:val="35"/>
        </w:numPr>
        <w:ind w:left="567" w:hanging="283"/>
        <w:rPr>
          <w:szCs w:val="20"/>
        </w:rPr>
      </w:pPr>
      <w:r w:rsidRPr="00A421FC">
        <w:rPr>
          <w:rFonts w:asciiTheme="minorHAnsi" w:hAnsiTheme="minorHAnsi" w:cstheme="minorHAnsi"/>
          <w:color w:val="000000" w:themeColor="text1"/>
          <w:szCs w:val="20"/>
          <w:highlight w:val="lightGray"/>
        </w:rPr>
        <w:t xml:space="preserve">Een bord dat het einde </w:t>
      </w:r>
      <w:r w:rsidR="002632BB" w:rsidRPr="00A421FC">
        <w:rPr>
          <w:rFonts w:asciiTheme="minorHAnsi" w:hAnsiTheme="minorHAnsi" w:cstheme="minorHAnsi"/>
          <w:color w:val="000000" w:themeColor="text1"/>
          <w:szCs w:val="20"/>
          <w:highlight w:val="lightGray"/>
        </w:rPr>
        <w:t>van een Q-zone aanduidt zoals aangegeven in art. 2.1</w:t>
      </w:r>
      <w:r w:rsidR="00DE0D96" w:rsidRPr="00A421FC">
        <w:rPr>
          <w:rFonts w:asciiTheme="minorHAnsi" w:hAnsiTheme="minorHAnsi" w:cstheme="minorHAnsi"/>
          <w:color w:val="000000" w:themeColor="text1"/>
          <w:szCs w:val="20"/>
          <w:highlight w:val="lightGray"/>
        </w:rPr>
        <w:t>0</w:t>
      </w:r>
      <w:r w:rsidR="002632BB" w:rsidRPr="00A421FC">
        <w:rPr>
          <w:rFonts w:asciiTheme="minorHAnsi" w:hAnsiTheme="minorHAnsi" w:cstheme="minorHAnsi"/>
          <w:color w:val="000000" w:themeColor="text1"/>
          <w:szCs w:val="20"/>
          <w:highlight w:val="lightGray"/>
        </w:rPr>
        <w:t>.</w:t>
      </w:r>
      <w:r w:rsidR="006F4C55" w:rsidRPr="00A421FC">
        <w:rPr>
          <w:rFonts w:asciiTheme="minorHAnsi" w:hAnsiTheme="minorHAnsi" w:cstheme="minorHAnsi"/>
          <w:color w:val="000000" w:themeColor="text1"/>
          <w:szCs w:val="20"/>
          <w:highlight w:val="lightGray"/>
        </w:rPr>
        <w:t>)</w:t>
      </w:r>
    </w:p>
    <w:p w14:paraId="104C430D" w14:textId="77777777" w:rsidR="00946AB1" w:rsidRDefault="00946AB1" w:rsidP="00946AB1">
      <w:pPr>
        <w:pStyle w:val="Kop11"/>
        <w:numPr>
          <w:ilvl w:val="0"/>
          <w:numId w:val="2"/>
        </w:numPr>
        <w:ind w:left="629" w:hanging="629"/>
        <w:rPr>
          <w:rFonts w:asciiTheme="minorHAnsi" w:hAnsiTheme="minorHAnsi" w:cstheme="minorHAnsi"/>
        </w:rPr>
      </w:pPr>
      <w:bookmarkStart w:id="106" w:name="_Toc156508759"/>
      <w:r>
        <w:rPr>
          <w:rFonts w:asciiTheme="minorHAnsi" w:hAnsiTheme="minorHAnsi" w:cstheme="minorHAnsi"/>
        </w:rPr>
        <w:lastRenderedPageBreak/>
        <w:t>ROUTEBEPALINGEN</w:t>
      </w:r>
      <w:bookmarkEnd w:id="106"/>
    </w:p>
    <w:p w14:paraId="58B50716" w14:textId="77777777" w:rsidR="00946AB1" w:rsidRDefault="00946AB1" w:rsidP="00946AB1"/>
    <w:p w14:paraId="33DDCE21" w14:textId="77777777" w:rsidR="00946AB1" w:rsidRDefault="00946AB1" w:rsidP="00946AB1">
      <w:pPr>
        <w:pStyle w:val="Kop21"/>
        <w:numPr>
          <w:ilvl w:val="1"/>
          <w:numId w:val="2"/>
        </w:numPr>
        <w:ind w:left="629" w:hanging="629"/>
        <w:rPr>
          <w:rFonts w:asciiTheme="minorHAnsi" w:hAnsiTheme="minorHAnsi" w:cstheme="minorHAnsi"/>
          <w:sz w:val="28"/>
          <w:szCs w:val="28"/>
        </w:rPr>
      </w:pPr>
      <w:bookmarkStart w:id="107" w:name="_Toc509375155"/>
      <w:bookmarkStart w:id="108" w:name="_Toc147973114"/>
      <w:bookmarkStart w:id="109" w:name="_Toc156508760"/>
      <w:r w:rsidRPr="0054493A">
        <w:rPr>
          <w:rFonts w:asciiTheme="minorHAnsi" w:hAnsiTheme="minorHAnsi" w:cstheme="minorHAnsi"/>
          <w:sz w:val="28"/>
          <w:szCs w:val="28"/>
        </w:rPr>
        <w:t>Algeme</w:t>
      </w:r>
      <w:r>
        <w:rPr>
          <w:rFonts w:asciiTheme="minorHAnsi" w:hAnsiTheme="minorHAnsi" w:cstheme="minorHAnsi"/>
          <w:sz w:val="28"/>
          <w:szCs w:val="28"/>
        </w:rPr>
        <w:t>ne Kaartleesbepalingen</w:t>
      </w:r>
      <w:bookmarkEnd w:id="107"/>
      <w:bookmarkEnd w:id="108"/>
      <w:bookmarkEnd w:id="109"/>
    </w:p>
    <w:p w14:paraId="5F399A7C" w14:textId="77777777" w:rsidR="008F5E88" w:rsidRDefault="008F5E88" w:rsidP="008F5E88">
      <w:pPr>
        <w:pStyle w:val="Kop31"/>
        <w:numPr>
          <w:ilvl w:val="2"/>
          <w:numId w:val="2"/>
        </w:numPr>
        <w:ind w:left="850" w:hanging="850"/>
        <w:rPr>
          <w:rFonts w:asciiTheme="minorHAnsi" w:hAnsiTheme="minorHAnsi" w:cstheme="minorHAnsi"/>
          <w:sz w:val="24"/>
          <w:szCs w:val="24"/>
        </w:rPr>
      </w:pPr>
      <w:bookmarkStart w:id="110" w:name="_Toc509375156"/>
      <w:r w:rsidRPr="0054493A">
        <w:rPr>
          <w:rFonts w:asciiTheme="minorHAnsi" w:hAnsiTheme="minorHAnsi" w:cstheme="minorHAnsi"/>
          <w:sz w:val="24"/>
          <w:szCs w:val="24"/>
        </w:rPr>
        <w:t xml:space="preserve">De </w:t>
      </w:r>
      <w:r>
        <w:rPr>
          <w:rFonts w:asciiTheme="minorHAnsi" w:hAnsiTheme="minorHAnsi" w:cstheme="minorHAnsi"/>
          <w:sz w:val="24"/>
          <w:szCs w:val="24"/>
        </w:rPr>
        <w:t>kaart</w:t>
      </w:r>
    </w:p>
    <w:p w14:paraId="3FE8605D" w14:textId="77777777" w:rsidR="00087077" w:rsidRPr="00087077" w:rsidRDefault="00087077" w:rsidP="00087077">
      <w:pPr>
        <w:spacing w:after="0"/>
        <w:ind w:left="426"/>
        <w:rPr>
          <w:rFonts w:asciiTheme="minorHAnsi" w:hAnsiTheme="minorHAnsi" w:cstheme="minorHAnsi"/>
          <w:b/>
          <w:szCs w:val="20"/>
        </w:rPr>
      </w:pPr>
      <w:r>
        <w:rPr>
          <w:rFonts w:asciiTheme="minorHAnsi" w:hAnsiTheme="minorHAnsi" w:cstheme="minorHAnsi"/>
          <w:b/>
          <w:szCs w:val="20"/>
        </w:rPr>
        <w:t>Het kaartfragment zelf</w:t>
      </w:r>
    </w:p>
    <w:p w14:paraId="50C5970B" w14:textId="77777777" w:rsidR="008F5E88" w:rsidRDefault="008F5E88" w:rsidP="008F5E88">
      <w:pPr>
        <w:numPr>
          <w:ilvl w:val="0"/>
          <w:numId w:val="8"/>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Op een</w:t>
      </w:r>
      <w:r w:rsidRPr="00626387">
        <w:rPr>
          <w:rFonts w:asciiTheme="minorHAnsi" w:hAnsiTheme="minorHAnsi" w:cstheme="minorHAnsi"/>
          <w:szCs w:val="20"/>
        </w:rPr>
        <w:t xml:space="preserve"> kaartfragmen</w:t>
      </w:r>
      <w:r>
        <w:rPr>
          <w:rFonts w:asciiTheme="minorHAnsi" w:hAnsiTheme="minorHAnsi" w:cstheme="minorHAnsi"/>
          <w:szCs w:val="20"/>
        </w:rPr>
        <w:t xml:space="preserve">t komen verschillende soorten </w:t>
      </w:r>
      <w:r w:rsidR="00246907">
        <w:rPr>
          <w:rFonts w:asciiTheme="minorHAnsi" w:hAnsiTheme="minorHAnsi" w:cstheme="minorHAnsi"/>
          <w:szCs w:val="20"/>
        </w:rPr>
        <w:t xml:space="preserve">wegen en </w:t>
      </w:r>
      <w:r>
        <w:rPr>
          <w:rFonts w:asciiTheme="minorHAnsi" w:hAnsiTheme="minorHAnsi" w:cstheme="minorHAnsi"/>
          <w:szCs w:val="20"/>
        </w:rPr>
        <w:t xml:space="preserve">paden voor. Onder kaartwegen worden die wegen verstaan die </w:t>
      </w:r>
      <w:r w:rsidRPr="00626387">
        <w:rPr>
          <w:rFonts w:asciiTheme="minorHAnsi" w:hAnsiTheme="minorHAnsi" w:cstheme="minorHAnsi"/>
          <w:szCs w:val="20"/>
        </w:rPr>
        <w:t xml:space="preserve">voorzien </w:t>
      </w:r>
      <w:r>
        <w:rPr>
          <w:rFonts w:asciiTheme="minorHAnsi" w:hAnsiTheme="minorHAnsi" w:cstheme="minorHAnsi"/>
          <w:szCs w:val="20"/>
        </w:rPr>
        <w:t xml:space="preserve">zijn </w:t>
      </w:r>
      <w:r w:rsidRPr="00626387">
        <w:rPr>
          <w:rFonts w:asciiTheme="minorHAnsi" w:hAnsiTheme="minorHAnsi" w:cstheme="minorHAnsi"/>
          <w:szCs w:val="20"/>
        </w:rPr>
        <w:t>van twee bermlijnen, waarvan er op elke plaats minimaal één ononderbroken is</w:t>
      </w:r>
      <w:r>
        <w:rPr>
          <w:rFonts w:asciiTheme="minorHAnsi" w:hAnsiTheme="minorHAnsi" w:cstheme="minorHAnsi"/>
          <w:szCs w:val="20"/>
        </w:rPr>
        <w:t>. B</w:t>
      </w:r>
      <w:r w:rsidRPr="00626387">
        <w:rPr>
          <w:rFonts w:asciiTheme="minorHAnsi" w:hAnsiTheme="minorHAnsi" w:cstheme="minorHAnsi"/>
          <w:szCs w:val="20"/>
        </w:rPr>
        <w:t>ermlijnen zijn de buitenste begrenzing van een kaartweg.</w:t>
      </w:r>
    </w:p>
    <w:p w14:paraId="474050DF" w14:textId="77777777" w:rsidR="00986817" w:rsidRPr="00986817" w:rsidRDefault="00986817" w:rsidP="008F5E88">
      <w:pPr>
        <w:numPr>
          <w:ilvl w:val="0"/>
          <w:numId w:val="8"/>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F</w:t>
      </w:r>
      <w:r w:rsidRPr="00986817">
        <w:rPr>
          <w:rFonts w:asciiTheme="minorHAnsi" w:hAnsiTheme="minorHAnsi" w:cstheme="minorHAnsi"/>
          <w:szCs w:val="20"/>
        </w:rPr>
        <w:t>ietspaden, pontveren, voetbruggen of wegen in aanleg/ontwerp zijn geen kaartwegen</w:t>
      </w:r>
      <w:r>
        <w:rPr>
          <w:rFonts w:asciiTheme="minorHAnsi" w:hAnsiTheme="minorHAnsi" w:cstheme="minorHAnsi"/>
          <w:szCs w:val="20"/>
        </w:rPr>
        <w:t>. Van tunnels in kaartwegen mag wel gebruik gemaakt worden.</w:t>
      </w:r>
    </w:p>
    <w:p w14:paraId="096B469E" w14:textId="77777777" w:rsidR="008F5E88" w:rsidRDefault="00852F8E" w:rsidP="008F5E88">
      <w:pPr>
        <w:numPr>
          <w:ilvl w:val="0"/>
          <w:numId w:val="8"/>
        </w:numPr>
        <w:tabs>
          <w:tab w:val="clear" w:pos="720"/>
          <w:tab w:val="num" w:pos="426"/>
        </w:tabs>
        <w:spacing w:after="0"/>
        <w:ind w:left="426" w:hanging="426"/>
        <w:rPr>
          <w:rFonts w:asciiTheme="minorHAnsi" w:hAnsiTheme="minorHAnsi" w:cstheme="minorHAnsi"/>
          <w:szCs w:val="20"/>
        </w:rPr>
      </w:pPr>
      <w:r w:rsidRPr="00B152DF">
        <w:rPr>
          <w:rFonts w:asciiTheme="minorHAnsi" w:hAnsiTheme="minorHAnsi" w:cstheme="minorHAnsi"/>
          <w:szCs w:val="20"/>
        </w:rPr>
        <w:t xml:space="preserve">De rijbanen van wegen met gescheiden rijbanen dienen als afzonderlijke </w:t>
      </w:r>
      <w:r>
        <w:rPr>
          <w:rFonts w:asciiTheme="minorHAnsi" w:hAnsiTheme="minorHAnsi" w:cstheme="minorHAnsi"/>
          <w:szCs w:val="20"/>
        </w:rPr>
        <w:t>kaart</w:t>
      </w:r>
      <w:r w:rsidRPr="00B152DF">
        <w:rPr>
          <w:rFonts w:asciiTheme="minorHAnsi" w:hAnsiTheme="minorHAnsi" w:cstheme="minorHAnsi"/>
          <w:szCs w:val="20"/>
        </w:rPr>
        <w:t>wegen aangemerkt te worden.</w:t>
      </w:r>
    </w:p>
    <w:p w14:paraId="7380D970" w14:textId="77777777" w:rsidR="00852F8E" w:rsidRDefault="00852F8E" w:rsidP="008F5E88">
      <w:pPr>
        <w:numPr>
          <w:ilvl w:val="0"/>
          <w:numId w:val="8"/>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 xml:space="preserve">Een </w:t>
      </w:r>
      <w:r w:rsidR="00986817">
        <w:rPr>
          <w:rFonts w:asciiTheme="minorHAnsi" w:hAnsiTheme="minorHAnsi" w:cstheme="minorHAnsi"/>
          <w:szCs w:val="20"/>
        </w:rPr>
        <w:t xml:space="preserve">kaartweg die op de kaart als </w:t>
      </w:r>
      <w:r w:rsidRPr="002141AE">
        <w:rPr>
          <w:rFonts w:asciiTheme="minorHAnsi" w:hAnsiTheme="minorHAnsi" w:cstheme="minorHAnsi"/>
          <w:szCs w:val="20"/>
        </w:rPr>
        <w:t xml:space="preserve">eenrichtingsweg </w:t>
      </w:r>
      <w:r w:rsidR="00986817">
        <w:rPr>
          <w:rFonts w:asciiTheme="minorHAnsi" w:hAnsiTheme="minorHAnsi" w:cstheme="minorHAnsi"/>
          <w:szCs w:val="20"/>
        </w:rPr>
        <w:t xml:space="preserve">is </w:t>
      </w:r>
      <w:r w:rsidRPr="002141AE">
        <w:rPr>
          <w:rFonts w:asciiTheme="minorHAnsi" w:hAnsiTheme="minorHAnsi" w:cstheme="minorHAnsi"/>
          <w:szCs w:val="20"/>
        </w:rPr>
        <w:t xml:space="preserve">aangegeven </w:t>
      </w:r>
      <w:r w:rsidR="00986817">
        <w:rPr>
          <w:rFonts w:asciiTheme="minorHAnsi" w:hAnsiTheme="minorHAnsi" w:cstheme="minorHAnsi"/>
          <w:szCs w:val="20"/>
        </w:rPr>
        <w:t>m</w:t>
      </w:r>
      <w:r>
        <w:rPr>
          <w:rFonts w:asciiTheme="minorHAnsi" w:hAnsiTheme="minorHAnsi" w:cstheme="minorHAnsi"/>
          <w:szCs w:val="20"/>
        </w:rPr>
        <w:t xml:space="preserve">ag </w:t>
      </w:r>
      <w:r w:rsidRPr="002141AE">
        <w:rPr>
          <w:rFonts w:asciiTheme="minorHAnsi" w:hAnsiTheme="minorHAnsi" w:cstheme="minorHAnsi"/>
          <w:szCs w:val="20"/>
        </w:rPr>
        <w:t xml:space="preserve">niet in tegengestelde richting </w:t>
      </w:r>
      <w:r>
        <w:rPr>
          <w:rFonts w:asciiTheme="minorHAnsi" w:hAnsiTheme="minorHAnsi" w:cstheme="minorHAnsi"/>
          <w:szCs w:val="20"/>
        </w:rPr>
        <w:t>in de route opgenomen worden.</w:t>
      </w:r>
    </w:p>
    <w:p w14:paraId="312286D0" w14:textId="77777777" w:rsidR="00246907" w:rsidRDefault="00246907" w:rsidP="00246907">
      <w:pPr>
        <w:numPr>
          <w:ilvl w:val="0"/>
          <w:numId w:val="8"/>
        </w:numPr>
        <w:tabs>
          <w:tab w:val="clear" w:pos="720"/>
          <w:tab w:val="num" w:pos="426"/>
        </w:tabs>
        <w:spacing w:after="0"/>
        <w:ind w:left="426" w:hanging="426"/>
        <w:rPr>
          <w:rFonts w:asciiTheme="minorHAnsi" w:hAnsiTheme="minorHAnsi" w:cstheme="minorHAnsi"/>
          <w:szCs w:val="20"/>
        </w:rPr>
      </w:pPr>
      <w:r w:rsidRPr="00246907">
        <w:rPr>
          <w:rFonts w:asciiTheme="minorHAnsi" w:hAnsiTheme="minorHAnsi" w:cstheme="minorHAnsi"/>
          <w:szCs w:val="20"/>
        </w:rPr>
        <w:t>Kaarttekens en kaartteksten onderbreken de doorgang niet, met uitzondering van het kaartteken wegafsluiting, dat de doorgang wél blokkeert. Doorlopende bermlijnen (ter hoogte van een zijweg) en doorlopende lijnen die de scheiding in rijbanen aanduiden blokkeren de doorgang eveneens. Echter, wanneer uit kaarttekens of uit doorlopende bermlijnen van de bovenste weg blijkt dat twee wegen elkaar op ongelijk niveau kruisen (zie de legenda), dan worden beide wegen geacht door te lopen zonder aansluiting op elkaar te hebben.</w:t>
      </w:r>
    </w:p>
    <w:p w14:paraId="149AAD69" w14:textId="77777777" w:rsidR="00087077" w:rsidRDefault="00087077" w:rsidP="00087077">
      <w:pPr>
        <w:spacing w:after="0"/>
        <w:ind w:left="426"/>
        <w:rPr>
          <w:rFonts w:asciiTheme="minorHAnsi" w:hAnsiTheme="minorHAnsi" w:cstheme="minorHAnsi"/>
          <w:szCs w:val="20"/>
        </w:rPr>
      </w:pPr>
    </w:p>
    <w:p w14:paraId="0CFB5270" w14:textId="77777777" w:rsidR="00087077" w:rsidRPr="00087077" w:rsidRDefault="00087077" w:rsidP="00087077">
      <w:pPr>
        <w:spacing w:after="0"/>
        <w:ind w:left="426"/>
        <w:rPr>
          <w:rFonts w:asciiTheme="minorHAnsi" w:hAnsiTheme="minorHAnsi" w:cstheme="minorHAnsi"/>
          <w:b/>
          <w:szCs w:val="20"/>
        </w:rPr>
      </w:pPr>
      <w:r>
        <w:rPr>
          <w:rFonts w:asciiTheme="minorHAnsi" w:hAnsiTheme="minorHAnsi" w:cstheme="minorHAnsi"/>
          <w:b/>
          <w:szCs w:val="20"/>
        </w:rPr>
        <w:t>Door de organisatie/uitzetter op het kaartfragment aangebrachte zaken</w:t>
      </w:r>
    </w:p>
    <w:p w14:paraId="20965C7E" w14:textId="77777777" w:rsidR="00246907" w:rsidRPr="00EB1BCB" w:rsidRDefault="00246907" w:rsidP="00246907">
      <w:pPr>
        <w:numPr>
          <w:ilvl w:val="0"/>
          <w:numId w:val="8"/>
        </w:numPr>
        <w:tabs>
          <w:tab w:val="clear" w:pos="720"/>
          <w:tab w:val="num" w:pos="426"/>
        </w:tabs>
        <w:spacing w:after="0"/>
        <w:ind w:left="426" w:hanging="426"/>
        <w:rPr>
          <w:rFonts w:asciiTheme="minorHAnsi" w:hAnsiTheme="minorHAnsi" w:cstheme="minorHAnsi"/>
          <w:szCs w:val="20"/>
        </w:rPr>
      </w:pPr>
      <w:bookmarkStart w:id="111" w:name="__RefNumPara__10855_407207932"/>
      <w:bookmarkStart w:id="112" w:name="__RefNumPara__3916_71401334"/>
      <w:bookmarkEnd w:id="111"/>
      <w:bookmarkEnd w:id="112"/>
      <w:r w:rsidRPr="00EB1BCB">
        <w:rPr>
          <w:rFonts w:asciiTheme="minorHAnsi" w:hAnsiTheme="minorHAnsi" w:cstheme="minorHAnsi"/>
          <w:szCs w:val="20"/>
        </w:rPr>
        <w:t>Bij een “kaartlas”, waar twee kaarten aan elkaar geplaatst</w:t>
      </w:r>
      <w:r w:rsidR="00087077">
        <w:rPr>
          <w:rFonts w:asciiTheme="minorHAnsi" w:hAnsiTheme="minorHAnsi" w:cstheme="minorHAnsi"/>
          <w:szCs w:val="20"/>
        </w:rPr>
        <w:t xml:space="preserve"> zijn</w:t>
      </w:r>
      <w:r w:rsidRPr="00EB1BCB">
        <w:rPr>
          <w:rFonts w:asciiTheme="minorHAnsi" w:hAnsiTheme="minorHAnsi" w:cstheme="minorHAnsi"/>
          <w:szCs w:val="20"/>
        </w:rPr>
        <w:t xml:space="preserve"> en dat op </w:t>
      </w:r>
      <w:r w:rsidR="00087077">
        <w:rPr>
          <w:rFonts w:asciiTheme="minorHAnsi" w:hAnsiTheme="minorHAnsi" w:cstheme="minorHAnsi"/>
          <w:szCs w:val="20"/>
        </w:rPr>
        <w:t>het kaartfragment is</w:t>
      </w:r>
      <w:r w:rsidRPr="00EB1BCB">
        <w:rPr>
          <w:rFonts w:asciiTheme="minorHAnsi" w:hAnsiTheme="minorHAnsi" w:cstheme="minorHAnsi"/>
          <w:szCs w:val="20"/>
        </w:rPr>
        <w:t xml:space="preserve"> aangegeven, kan het voorkomen dat de wegen op het kaartfragment niet helemaal perfect op elkaar aansluiten. Dat wordt geacht wél het geval te zijn. </w:t>
      </w:r>
    </w:p>
    <w:p w14:paraId="43672464" w14:textId="77777777" w:rsidR="009941B2" w:rsidRDefault="00F46257" w:rsidP="00246907">
      <w:pPr>
        <w:numPr>
          <w:ilvl w:val="0"/>
          <w:numId w:val="8"/>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Op een kaartfragment a</w:t>
      </w:r>
      <w:r w:rsidR="00246907" w:rsidRPr="00EB1BCB">
        <w:rPr>
          <w:rFonts w:asciiTheme="minorHAnsi" w:hAnsiTheme="minorHAnsi" w:cstheme="minorHAnsi"/>
          <w:szCs w:val="20"/>
        </w:rPr>
        <w:t xml:space="preserve">angebrachte </w:t>
      </w:r>
      <w:r w:rsidR="009B7B15">
        <w:rPr>
          <w:rFonts w:asciiTheme="minorHAnsi" w:hAnsiTheme="minorHAnsi" w:cstheme="minorHAnsi"/>
          <w:szCs w:val="20"/>
        </w:rPr>
        <w:t xml:space="preserve">tekens (bijv. richtingpijltjes langs de ingetekende lijn), </w:t>
      </w:r>
      <w:r w:rsidR="00246907" w:rsidRPr="00EB1BCB">
        <w:rPr>
          <w:rFonts w:asciiTheme="minorHAnsi" w:hAnsiTheme="minorHAnsi" w:cstheme="minorHAnsi"/>
          <w:szCs w:val="20"/>
        </w:rPr>
        <w:t>stickers (logo’s, rallyschilden, enz.)</w:t>
      </w:r>
      <w:r w:rsidR="00EB1BCB" w:rsidRPr="00EB1BCB">
        <w:rPr>
          <w:rFonts w:asciiTheme="minorHAnsi" w:hAnsiTheme="minorHAnsi" w:cstheme="minorHAnsi"/>
          <w:szCs w:val="20"/>
        </w:rPr>
        <w:t xml:space="preserve"> en</w:t>
      </w:r>
      <w:r w:rsidR="00246907" w:rsidRPr="00EB1BCB">
        <w:rPr>
          <w:rFonts w:asciiTheme="minorHAnsi" w:hAnsiTheme="minorHAnsi" w:cstheme="minorHAnsi"/>
          <w:szCs w:val="20"/>
        </w:rPr>
        <w:t xml:space="preserve"> tekstvakken (inclusief rondjes met nummers van pijlen, punten, enz.) onderbreken de daaronder gelegen </w:t>
      </w:r>
      <w:r w:rsidR="00EB1BCB" w:rsidRPr="00EB1BCB">
        <w:rPr>
          <w:rFonts w:asciiTheme="minorHAnsi" w:hAnsiTheme="minorHAnsi" w:cstheme="minorHAnsi"/>
          <w:szCs w:val="20"/>
        </w:rPr>
        <w:t>kaart</w:t>
      </w:r>
      <w:r w:rsidR="00246907" w:rsidRPr="00EB1BCB">
        <w:rPr>
          <w:rFonts w:asciiTheme="minorHAnsi" w:hAnsiTheme="minorHAnsi" w:cstheme="minorHAnsi"/>
          <w:szCs w:val="20"/>
        </w:rPr>
        <w:t xml:space="preserve">weg(en). </w:t>
      </w:r>
      <w:r w:rsidR="009941B2" w:rsidRPr="00EB1BCB">
        <w:rPr>
          <w:rFonts w:asciiTheme="minorHAnsi" w:hAnsiTheme="minorHAnsi" w:cstheme="minorHAnsi"/>
          <w:szCs w:val="20"/>
        </w:rPr>
        <w:t>Blokkadesymbolen (</w:t>
      </w:r>
      <w:r w:rsidR="009941B2" w:rsidRPr="00927855">
        <w:rPr>
          <w:rFonts w:asciiTheme="minorHAnsi" w:hAnsiTheme="minorHAnsi" w:cstheme="minorHAnsi"/>
          <w:szCs w:val="20"/>
        </w:rPr>
        <w:t>blokkeringskruis</w:t>
      </w:r>
      <w:r w:rsidR="00927855">
        <w:rPr>
          <w:rFonts w:asciiTheme="minorHAnsi" w:hAnsiTheme="minorHAnsi" w:cstheme="minorHAnsi"/>
          <w:szCs w:val="20"/>
        </w:rPr>
        <w:t>en</w:t>
      </w:r>
      <w:r w:rsidR="00927855" w:rsidRPr="0075463E">
        <w:rPr>
          <w:rFonts w:asciiTheme="minorHAnsi" w:hAnsiTheme="minorHAnsi" w:cstheme="minorHAnsi"/>
          <w:szCs w:val="20"/>
        </w:rPr>
        <w:t>/stippen</w:t>
      </w:r>
      <w:r w:rsidR="00927855">
        <w:rPr>
          <w:rFonts w:asciiTheme="minorHAnsi" w:hAnsiTheme="minorHAnsi" w:cstheme="minorHAnsi"/>
          <w:szCs w:val="20"/>
        </w:rPr>
        <w:t>,</w:t>
      </w:r>
      <w:r w:rsidR="009941B2" w:rsidRPr="00927855">
        <w:rPr>
          <w:rFonts w:asciiTheme="minorHAnsi" w:hAnsiTheme="minorHAnsi" w:cstheme="minorHAnsi"/>
          <w:szCs w:val="20"/>
        </w:rPr>
        <w:t xml:space="preserve"> barricade</w:t>
      </w:r>
      <w:r w:rsidR="00927855">
        <w:rPr>
          <w:rFonts w:asciiTheme="minorHAnsi" w:hAnsiTheme="minorHAnsi" w:cstheme="minorHAnsi"/>
          <w:szCs w:val="20"/>
        </w:rPr>
        <w:t>s</w:t>
      </w:r>
      <w:r w:rsidR="009941B2" w:rsidRPr="00927855">
        <w:rPr>
          <w:rFonts w:asciiTheme="minorHAnsi" w:hAnsiTheme="minorHAnsi" w:cstheme="minorHAnsi"/>
          <w:szCs w:val="20"/>
        </w:rPr>
        <w:t>, grenslijn</w:t>
      </w:r>
      <w:r w:rsidR="00927855">
        <w:rPr>
          <w:rFonts w:asciiTheme="minorHAnsi" w:hAnsiTheme="minorHAnsi" w:cstheme="minorHAnsi"/>
          <w:szCs w:val="20"/>
        </w:rPr>
        <w:t>en</w:t>
      </w:r>
      <w:r w:rsidR="009941B2" w:rsidRPr="00EB1BCB">
        <w:rPr>
          <w:rFonts w:asciiTheme="minorHAnsi" w:hAnsiTheme="minorHAnsi" w:cstheme="minorHAnsi"/>
          <w:szCs w:val="20"/>
        </w:rPr>
        <w:t xml:space="preserve">) blokkeren de eronder gelegen kaartwegen </w:t>
      </w:r>
      <w:r w:rsidR="009941B2">
        <w:rPr>
          <w:rFonts w:asciiTheme="minorHAnsi" w:hAnsiTheme="minorHAnsi" w:cstheme="minorHAnsi"/>
          <w:szCs w:val="20"/>
        </w:rPr>
        <w:t>ook.</w:t>
      </w:r>
      <w:r w:rsidR="00367932">
        <w:rPr>
          <w:rFonts w:asciiTheme="minorHAnsi" w:hAnsiTheme="minorHAnsi" w:cstheme="minorHAnsi"/>
          <w:szCs w:val="20"/>
        </w:rPr>
        <w:t xml:space="preserve"> Een kaartweg is geblokkeerd als </w:t>
      </w:r>
      <w:r w:rsidR="00E73D30">
        <w:rPr>
          <w:rFonts w:asciiTheme="minorHAnsi" w:hAnsiTheme="minorHAnsi" w:cstheme="minorHAnsi"/>
          <w:szCs w:val="20"/>
        </w:rPr>
        <w:t xml:space="preserve">ter plaatse de weg en </w:t>
      </w:r>
      <w:r w:rsidR="00367932" w:rsidRPr="00E73D30">
        <w:rPr>
          <w:rFonts w:asciiTheme="minorHAnsi" w:hAnsiTheme="minorHAnsi" w:cstheme="minorHAnsi"/>
          <w:szCs w:val="20"/>
          <w:u w:val="single"/>
        </w:rPr>
        <w:t>beide</w:t>
      </w:r>
      <w:r w:rsidR="00367932">
        <w:rPr>
          <w:rFonts w:asciiTheme="minorHAnsi" w:hAnsiTheme="minorHAnsi" w:cstheme="minorHAnsi"/>
          <w:szCs w:val="20"/>
        </w:rPr>
        <w:t xml:space="preserve"> bermlij</w:t>
      </w:r>
      <w:r w:rsidR="00E73D30">
        <w:rPr>
          <w:rFonts w:asciiTheme="minorHAnsi" w:hAnsiTheme="minorHAnsi" w:cstheme="minorHAnsi"/>
          <w:szCs w:val="20"/>
        </w:rPr>
        <w:t>nen van de kaartweg bedekt zijn.</w:t>
      </w:r>
    </w:p>
    <w:p w14:paraId="66EBE944" w14:textId="77777777" w:rsidR="00AE27B9" w:rsidRDefault="009941B2" w:rsidP="00246907">
      <w:pPr>
        <w:numPr>
          <w:ilvl w:val="0"/>
          <w:numId w:val="8"/>
        </w:numPr>
        <w:tabs>
          <w:tab w:val="clear" w:pos="720"/>
          <w:tab w:val="num" w:pos="426"/>
        </w:tabs>
        <w:spacing w:after="0"/>
        <w:ind w:left="426" w:hanging="426"/>
        <w:rPr>
          <w:rFonts w:asciiTheme="minorHAnsi" w:hAnsiTheme="minorHAnsi" w:cstheme="minorHAnsi"/>
          <w:szCs w:val="20"/>
        </w:rPr>
      </w:pPr>
      <w:r w:rsidRPr="00EB1BCB">
        <w:rPr>
          <w:rFonts w:asciiTheme="minorHAnsi" w:hAnsiTheme="minorHAnsi" w:cstheme="minorHAnsi"/>
          <w:szCs w:val="20"/>
        </w:rPr>
        <w:t>Door de organisatie aangebrachte routesymbolen (</w:t>
      </w:r>
      <w:r w:rsidR="00AE27B9">
        <w:rPr>
          <w:rFonts w:asciiTheme="minorHAnsi" w:hAnsiTheme="minorHAnsi" w:cstheme="minorHAnsi"/>
          <w:szCs w:val="20"/>
        </w:rPr>
        <w:t xml:space="preserve">te berijden </w:t>
      </w:r>
      <w:r w:rsidRPr="00EB1BCB">
        <w:rPr>
          <w:rFonts w:asciiTheme="minorHAnsi" w:hAnsiTheme="minorHAnsi" w:cstheme="minorHAnsi"/>
          <w:szCs w:val="20"/>
        </w:rPr>
        <w:t>pijlen, punten, ingetekende lijnen</w:t>
      </w:r>
      <w:r w:rsidR="00AE27B9">
        <w:rPr>
          <w:rFonts w:asciiTheme="minorHAnsi" w:hAnsiTheme="minorHAnsi" w:cstheme="minorHAnsi"/>
          <w:szCs w:val="20"/>
        </w:rPr>
        <w:t xml:space="preserve"> en</w:t>
      </w:r>
      <w:r w:rsidR="00C33256">
        <w:rPr>
          <w:rFonts w:asciiTheme="minorHAnsi" w:hAnsiTheme="minorHAnsi" w:cstheme="minorHAnsi"/>
          <w:szCs w:val="20"/>
        </w:rPr>
        <w:t xml:space="preserve"> lijnstukken</w:t>
      </w:r>
      <w:r w:rsidRPr="00EB1BCB">
        <w:rPr>
          <w:rFonts w:asciiTheme="minorHAnsi" w:hAnsiTheme="minorHAnsi" w:cstheme="minorHAnsi"/>
          <w:szCs w:val="20"/>
        </w:rPr>
        <w:t xml:space="preserve">) blokkeren de eronder gelegen kaartwegen </w:t>
      </w:r>
      <w:r w:rsidR="00AE27B9">
        <w:rPr>
          <w:rFonts w:asciiTheme="minorHAnsi" w:hAnsiTheme="minorHAnsi" w:cstheme="minorHAnsi"/>
          <w:szCs w:val="20"/>
        </w:rPr>
        <w:t xml:space="preserve">in beginsel </w:t>
      </w:r>
      <w:r w:rsidRPr="00EB1BCB">
        <w:rPr>
          <w:rFonts w:asciiTheme="minorHAnsi" w:hAnsiTheme="minorHAnsi" w:cstheme="minorHAnsi"/>
          <w:szCs w:val="20"/>
        </w:rPr>
        <w:t xml:space="preserve">niet. </w:t>
      </w:r>
      <w:r w:rsidR="00F46257">
        <w:rPr>
          <w:rFonts w:asciiTheme="minorHAnsi" w:hAnsiTheme="minorHAnsi" w:cstheme="minorHAnsi"/>
          <w:szCs w:val="20"/>
        </w:rPr>
        <w:t xml:space="preserve">Maar </w:t>
      </w:r>
      <w:r w:rsidR="00F46257" w:rsidRPr="00F46257">
        <w:rPr>
          <w:rFonts w:asciiTheme="minorHAnsi" w:hAnsiTheme="minorHAnsi" w:cstheme="minorHAnsi"/>
          <w:szCs w:val="20"/>
          <w:u w:val="single"/>
        </w:rPr>
        <w:t>let op</w:t>
      </w:r>
      <w:r w:rsidR="00F46257">
        <w:rPr>
          <w:rFonts w:asciiTheme="minorHAnsi" w:hAnsiTheme="minorHAnsi" w:cstheme="minorHAnsi"/>
          <w:szCs w:val="20"/>
        </w:rPr>
        <w:t>: i</w:t>
      </w:r>
      <w:r w:rsidR="00AE27B9">
        <w:rPr>
          <w:rFonts w:asciiTheme="minorHAnsi" w:hAnsiTheme="minorHAnsi" w:cstheme="minorHAnsi"/>
          <w:szCs w:val="20"/>
        </w:rPr>
        <w:t xml:space="preserve">n de kaartleessystemen (art. 3.3) kunnen bepalingen opgenomen zijn die deze symbolen </w:t>
      </w:r>
      <w:r w:rsidR="00E37060">
        <w:rPr>
          <w:rFonts w:asciiTheme="minorHAnsi" w:hAnsiTheme="minorHAnsi" w:cstheme="minorHAnsi"/>
          <w:szCs w:val="20"/>
        </w:rPr>
        <w:t>in bepaalde situaties</w:t>
      </w:r>
      <w:r w:rsidR="00AE27B9">
        <w:rPr>
          <w:rFonts w:asciiTheme="minorHAnsi" w:hAnsiTheme="minorHAnsi" w:cstheme="minorHAnsi"/>
          <w:szCs w:val="20"/>
        </w:rPr>
        <w:t xml:space="preserve"> een blokkerende functie geven.</w:t>
      </w:r>
    </w:p>
    <w:p w14:paraId="0360C6D9" w14:textId="77777777" w:rsidR="00CE126D" w:rsidRDefault="00CE126D" w:rsidP="00246907">
      <w:pPr>
        <w:numPr>
          <w:ilvl w:val="0"/>
          <w:numId w:val="8"/>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 xml:space="preserve">Routesymbolen worden geacht uitsluitend op </w:t>
      </w:r>
      <w:r w:rsidR="008727BB">
        <w:rPr>
          <w:rFonts w:asciiTheme="minorHAnsi" w:hAnsiTheme="minorHAnsi" w:cstheme="minorHAnsi"/>
          <w:szCs w:val="20"/>
        </w:rPr>
        <w:t>de</w:t>
      </w:r>
      <w:r>
        <w:rPr>
          <w:rFonts w:asciiTheme="minorHAnsi" w:hAnsiTheme="minorHAnsi" w:cstheme="minorHAnsi"/>
          <w:szCs w:val="20"/>
        </w:rPr>
        <w:t xml:space="preserve"> onderliggende kaartweg te liggen. Pijlpunten die ‘uitsteken’ en </w:t>
      </w:r>
      <w:r w:rsidR="008727BB">
        <w:rPr>
          <w:rFonts w:asciiTheme="minorHAnsi" w:hAnsiTheme="minorHAnsi" w:cstheme="minorHAnsi"/>
          <w:szCs w:val="20"/>
        </w:rPr>
        <w:t xml:space="preserve">een </w:t>
      </w:r>
      <w:r>
        <w:rPr>
          <w:rFonts w:asciiTheme="minorHAnsi" w:hAnsiTheme="minorHAnsi" w:cstheme="minorHAnsi"/>
          <w:szCs w:val="20"/>
        </w:rPr>
        <w:t xml:space="preserve">nabijgelegen kaartweg bedekken blokkeren die weg </w:t>
      </w:r>
      <w:r w:rsidR="008727BB">
        <w:rPr>
          <w:rFonts w:asciiTheme="minorHAnsi" w:hAnsiTheme="minorHAnsi" w:cstheme="minorHAnsi"/>
          <w:szCs w:val="20"/>
        </w:rPr>
        <w:t>niet</w:t>
      </w:r>
      <w:r>
        <w:rPr>
          <w:rFonts w:asciiTheme="minorHAnsi" w:hAnsiTheme="minorHAnsi" w:cstheme="minorHAnsi"/>
          <w:szCs w:val="20"/>
        </w:rPr>
        <w:t>, ongeacht de richting waarin men rijdt.</w:t>
      </w:r>
    </w:p>
    <w:p w14:paraId="32B930F3" w14:textId="77777777" w:rsidR="00C33256" w:rsidRDefault="00D149F8" w:rsidP="00D149F8">
      <w:pPr>
        <w:numPr>
          <w:ilvl w:val="0"/>
          <w:numId w:val="8"/>
        </w:numPr>
        <w:tabs>
          <w:tab w:val="clear" w:pos="720"/>
          <w:tab w:val="num" w:pos="426"/>
        </w:tabs>
        <w:spacing w:after="0"/>
        <w:ind w:left="425" w:hanging="425"/>
        <w:rPr>
          <w:rFonts w:asciiTheme="minorHAnsi" w:hAnsiTheme="minorHAnsi" w:cstheme="minorHAnsi"/>
        </w:rPr>
      </w:pPr>
      <w:r>
        <w:rPr>
          <w:rFonts w:asciiTheme="minorHAnsi" w:hAnsiTheme="minorHAnsi" w:cstheme="minorHAnsi"/>
        </w:rPr>
        <w:t>Kleine “uitwasjes” aan een pijl</w:t>
      </w:r>
      <w:r w:rsidR="00C33256">
        <w:rPr>
          <w:rFonts w:asciiTheme="minorHAnsi" w:hAnsiTheme="minorHAnsi" w:cstheme="minorHAnsi"/>
        </w:rPr>
        <w:t xml:space="preserve">, </w:t>
      </w:r>
      <w:r>
        <w:rPr>
          <w:rFonts w:asciiTheme="minorHAnsi" w:hAnsiTheme="minorHAnsi" w:cstheme="minorHAnsi"/>
        </w:rPr>
        <w:t xml:space="preserve">een ingetekende lijn </w:t>
      </w:r>
      <w:r w:rsidR="00C33256">
        <w:rPr>
          <w:rFonts w:asciiTheme="minorHAnsi" w:hAnsiTheme="minorHAnsi" w:cstheme="minorHAnsi"/>
        </w:rPr>
        <w:t xml:space="preserve">of een lijnstuk </w:t>
      </w:r>
      <w:r w:rsidRPr="009B7B15">
        <w:rPr>
          <w:rFonts w:asciiTheme="minorHAnsi" w:hAnsiTheme="minorHAnsi" w:cstheme="minorHAnsi"/>
        </w:rPr>
        <w:t>worden geacht overeenkomstig de ter plaatse berijdbare situatie te zijn getekend.</w:t>
      </w:r>
      <w:r>
        <w:rPr>
          <w:rFonts w:asciiTheme="minorHAnsi" w:hAnsiTheme="minorHAnsi" w:cstheme="minorHAnsi"/>
        </w:rPr>
        <w:t xml:space="preserve"> </w:t>
      </w:r>
    </w:p>
    <w:p w14:paraId="0597A403" w14:textId="77777777" w:rsidR="00D149F8" w:rsidRDefault="00D149F8" w:rsidP="00D149F8">
      <w:pPr>
        <w:numPr>
          <w:ilvl w:val="0"/>
          <w:numId w:val="8"/>
        </w:numPr>
        <w:tabs>
          <w:tab w:val="clear" w:pos="720"/>
          <w:tab w:val="num" w:pos="426"/>
        </w:tabs>
        <w:spacing w:after="0"/>
        <w:ind w:left="425" w:hanging="425"/>
        <w:rPr>
          <w:rFonts w:asciiTheme="minorHAnsi" w:hAnsiTheme="minorHAnsi" w:cstheme="minorHAnsi"/>
        </w:rPr>
      </w:pPr>
      <w:r>
        <w:rPr>
          <w:rFonts w:asciiTheme="minorHAnsi" w:hAnsiTheme="minorHAnsi" w:cstheme="minorHAnsi"/>
        </w:rPr>
        <w:t xml:space="preserve">Een (deel van een) pijl of de ingetekende lijn </w:t>
      </w:r>
      <w:r w:rsidR="00655392" w:rsidRPr="00655392">
        <w:rPr>
          <w:rFonts w:asciiTheme="minorHAnsi" w:hAnsiTheme="minorHAnsi" w:cstheme="minorHAnsi"/>
          <w:bCs/>
        </w:rPr>
        <w:t>mag niet in tegengestelde richting in de route opgenomen worden. Raken en kruisen wordt niet beschouwd als tegengesteld rijden.</w:t>
      </w:r>
    </w:p>
    <w:p w14:paraId="257BB061" w14:textId="77777777" w:rsidR="00D85A05" w:rsidRDefault="00D85A05" w:rsidP="00D85A05">
      <w:pPr>
        <w:numPr>
          <w:ilvl w:val="0"/>
          <w:numId w:val="8"/>
        </w:numPr>
        <w:tabs>
          <w:tab w:val="clear" w:pos="720"/>
          <w:tab w:val="num" w:pos="426"/>
        </w:tabs>
        <w:spacing w:after="0"/>
        <w:ind w:left="426" w:hanging="426"/>
        <w:rPr>
          <w:rFonts w:asciiTheme="minorHAnsi" w:hAnsiTheme="minorHAnsi" w:cstheme="minorHAnsi"/>
        </w:rPr>
      </w:pPr>
      <w:r w:rsidRPr="00D85A05">
        <w:rPr>
          <w:rFonts w:asciiTheme="minorHAnsi" w:hAnsiTheme="minorHAnsi" w:cstheme="minorHAnsi"/>
        </w:rPr>
        <w:t>Een pijl wordt op de kaart aangegeven door een lijnstuk met een pijlpunt, dat niet altijd aan het eind van het lijnstuk hoeft te staan. De pijl wordt geacht de volledige lengte van het lijnstuk te hebben.</w:t>
      </w:r>
    </w:p>
    <w:p w14:paraId="152A2FF0" w14:textId="77777777" w:rsidR="008727BB" w:rsidRDefault="00D149F8" w:rsidP="008727BB">
      <w:pPr>
        <w:numPr>
          <w:ilvl w:val="0"/>
          <w:numId w:val="8"/>
        </w:numPr>
        <w:tabs>
          <w:tab w:val="clear" w:pos="720"/>
          <w:tab w:val="num" w:pos="426"/>
        </w:tabs>
        <w:spacing w:after="0"/>
        <w:ind w:left="426" w:hanging="426"/>
        <w:rPr>
          <w:rFonts w:asciiTheme="minorHAnsi" w:hAnsiTheme="minorHAnsi" w:cstheme="minorHAnsi"/>
          <w:szCs w:val="20"/>
        </w:rPr>
      </w:pPr>
      <w:r w:rsidRPr="00D149F8">
        <w:rPr>
          <w:rFonts w:asciiTheme="minorHAnsi" w:hAnsiTheme="minorHAnsi" w:cstheme="minorHAnsi"/>
        </w:rPr>
        <w:t>Om een punt is een cirkel geplaatst. De cirkel heeft alléén ten doel het punt gemakkelijk te kunnen vinden op de kaart en blokkeert de route niet.</w:t>
      </w:r>
      <w:r w:rsidR="008727BB" w:rsidRPr="008727BB">
        <w:rPr>
          <w:rFonts w:asciiTheme="minorHAnsi" w:hAnsiTheme="minorHAnsi" w:cstheme="minorHAnsi"/>
          <w:szCs w:val="20"/>
        </w:rPr>
        <w:t xml:space="preserve"> </w:t>
      </w:r>
    </w:p>
    <w:p w14:paraId="0E7DD498" w14:textId="77777777" w:rsidR="009B7B15" w:rsidRDefault="008727BB" w:rsidP="008F5E88">
      <w:pPr>
        <w:numPr>
          <w:ilvl w:val="0"/>
          <w:numId w:val="8"/>
        </w:numPr>
        <w:tabs>
          <w:tab w:val="clear" w:pos="720"/>
          <w:tab w:val="num" w:pos="426"/>
        </w:tabs>
        <w:spacing w:after="0"/>
        <w:ind w:left="426" w:hanging="426"/>
        <w:rPr>
          <w:rFonts w:asciiTheme="minorHAnsi" w:hAnsiTheme="minorHAnsi" w:cstheme="minorHAnsi"/>
          <w:szCs w:val="20"/>
        </w:rPr>
      </w:pPr>
      <w:r w:rsidRPr="008727BB">
        <w:rPr>
          <w:rFonts w:asciiTheme="minorHAnsi" w:hAnsiTheme="minorHAnsi" w:cstheme="minorHAnsi"/>
          <w:szCs w:val="20"/>
        </w:rPr>
        <w:t>Cirkels of ellipsen die een quietzone of een van de kaart afwijkende situatie aanduiden blokkeren de eronder gelegen kaartwegen ook niet.</w:t>
      </w:r>
    </w:p>
    <w:p w14:paraId="0C518CDC" w14:textId="77777777" w:rsidR="008727BB" w:rsidRDefault="008F2956" w:rsidP="008727BB">
      <w:pPr>
        <w:tabs>
          <w:tab w:val="num" w:pos="426"/>
        </w:tabs>
        <w:spacing w:after="0"/>
        <w:ind w:left="426"/>
        <w:rPr>
          <w:rFonts w:asciiTheme="minorHAnsi" w:hAnsiTheme="minorHAnsi" w:cstheme="minorHAnsi"/>
          <w:szCs w:val="20"/>
        </w:rPr>
      </w:pPr>
      <w:r>
        <w:rPr>
          <w:rFonts w:asciiTheme="minorHAnsi" w:hAnsiTheme="minorHAnsi" w:cstheme="minorHAnsi"/>
          <w:noProof/>
          <w:szCs w:val="20"/>
          <w:lang w:eastAsia="nl-NL"/>
        </w:rPr>
        <w:drawing>
          <wp:anchor distT="0" distB="0" distL="114300" distR="114300" simplePos="0" relativeHeight="251666432" behindDoc="1" locked="0" layoutInCell="1" allowOverlap="1" wp14:anchorId="223EA947" wp14:editId="58F0D538">
            <wp:simplePos x="0" y="0"/>
            <wp:positionH relativeFrom="column">
              <wp:posOffset>3061335</wp:posOffset>
            </wp:positionH>
            <wp:positionV relativeFrom="paragraph">
              <wp:posOffset>52705</wp:posOffset>
            </wp:positionV>
            <wp:extent cx="3076575" cy="1800225"/>
            <wp:effectExtent l="0" t="0" r="9525" b="0"/>
            <wp:wrapTight wrapText="bothSides">
              <wp:wrapPolygon edited="0">
                <wp:start x="669" y="229"/>
                <wp:lineTo x="0" y="1371"/>
                <wp:lineTo x="134" y="3200"/>
                <wp:lineTo x="2541" y="3886"/>
                <wp:lineTo x="2541" y="21486"/>
                <wp:lineTo x="21667" y="21486"/>
                <wp:lineTo x="21667" y="229"/>
                <wp:lineTo x="669" y="229"/>
              </wp:wrapPolygon>
            </wp:wrapTight>
            <wp:docPr id="3" name="Afbeelding 2" descr="Sjabloon 2024 - figu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1.png"/>
                    <pic:cNvPicPr/>
                  </pic:nvPicPr>
                  <pic:blipFill>
                    <a:blip r:embed="rId11" cstate="print"/>
                    <a:stretch>
                      <a:fillRect/>
                    </a:stretch>
                  </pic:blipFill>
                  <pic:spPr>
                    <a:xfrm>
                      <a:off x="0" y="0"/>
                      <a:ext cx="3076575" cy="1800225"/>
                    </a:xfrm>
                    <a:prstGeom prst="rect">
                      <a:avLst/>
                    </a:prstGeom>
                  </pic:spPr>
                </pic:pic>
              </a:graphicData>
            </a:graphic>
          </wp:anchor>
        </w:drawing>
      </w:r>
    </w:p>
    <w:p w14:paraId="2F958BE5" w14:textId="77777777" w:rsidR="008727BB" w:rsidRDefault="00EE13F8" w:rsidP="008727BB">
      <w:pPr>
        <w:tabs>
          <w:tab w:val="num" w:pos="426"/>
        </w:tabs>
        <w:spacing w:after="0"/>
        <w:ind w:left="426"/>
        <w:rPr>
          <w:rFonts w:asciiTheme="minorHAnsi" w:hAnsiTheme="minorHAnsi" w:cstheme="minorHAnsi"/>
          <w:b/>
          <w:szCs w:val="20"/>
        </w:rPr>
      </w:pPr>
      <w:r>
        <w:rPr>
          <w:rFonts w:asciiTheme="minorHAnsi" w:hAnsiTheme="minorHAnsi" w:cstheme="minorHAnsi"/>
          <w:b/>
          <w:szCs w:val="20"/>
        </w:rPr>
        <w:t>Figuur 1: v</w:t>
      </w:r>
      <w:r w:rsidR="008727BB" w:rsidRPr="008727BB">
        <w:rPr>
          <w:rFonts w:asciiTheme="minorHAnsi" w:hAnsiTheme="minorHAnsi" w:cstheme="minorHAnsi"/>
          <w:b/>
          <w:szCs w:val="20"/>
        </w:rPr>
        <w:t>oorbeeld van wel/niet blokkeren</w:t>
      </w:r>
    </w:p>
    <w:p w14:paraId="17249DF8" w14:textId="77777777" w:rsidR="008B4271" w:rsidRPr="008727BB" w:rsidRDefault="008B4271" w:rsidP="008727BB">
      <w:pPr>
        <w:tabs>
          <w:tab w:val="num" w:pos="426"/>
        </w:tabs>
        <w:spacing w:after="0"/>
        <w:ind w:left="426"/>
        <w:rPr>
          <w:rFonts w:asciiTheme="minorHAnsi" w:hAnsiTheme="minorHAnsi" w:cstheme="minorHAnsi"/>
          <w:b/>
          <w:szCs w:val="20"/>
        </w:rPr>
      </w:pPr>
    </w:p>
    <w:p w14:paraId="72CCFB66"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Op het kaartfragment hiernaast is systeem “Pijlen </w:t>
      </w:r>
    </w:p>
    <w:p w14:paraId="3CD55CC2"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kortste route met barricades” van toepassing. De </w:t>
      </w:r>
    </w:p>
    <w:p w14:paraId="60545D1C"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stippellijn geeft de </w:t>
      </w:r>
      <w:r w:rsidR="008B4271">
        <w:rPr>
          <w:rFonts w:asciiTheme="minorHAnsi" w:hAnsiTheme="minorHAnsi" w:cstheme="minorHAnsi"/>
          <w:color w:val="000000"/>
          <w:szCs w:val="20"/>
        </w:rPr>
        <w:t xml:space="preserve">hoofdroute aan. </w:t>
      </w:r>
    </w:p>
    <w:p w14:paraId="1F84E4D3" w14:textId="77777777" w:rsidR="00EE13F8" w:rsidRDefault="008B4271"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De nevenroute om de barricade in pijl 1</w:t>
      </w:r>
      <w:r w:rsidR="00EE13F8">
        <w:rPr>
          <w:rFonts w:asciiTheme="minorHAnsi" w:hAnsiTheme="minorHAnsi" w:cstheme="minorHAnsi"/>
          <w:color w:val="000000"/>
          <w:szCs w:val="20"/>
        </w:rPr>
        <w:t xml:space="preserve"> </w:t>
      </w:r>
      <w:r>
        <w:rPr>
          <w:rFonts w:asciiTheme="minorHAnsi" w:hAnsiTheme="minorHAnsi" w:cstheme="minorHAnsi"/>
          <w:color w:val="000000"/>
          <w:szCs w:val="20"/>
        </w:rPr>
        <w:t xml:space="preserve">loopt via </w:t>
      </w:r>
    </w:p>
    <w:p w14:paraId="484B2A79" w14:textId="77777777" w:rsidR="00EE13F8" w:rsidRDefault="008B4271" w:rsidP="00EB1BCB">
      <w:pPr>
        <w:tabs>
          <w:tab w:val="num" w:pos="426"/>
        </w:tabs>
        <w:spacing w:after="0"/>
        <w:ind w:left="426"/>
        <w:rPr>
          <w:rFonts w:asciiTheme="minorHAnsi" w:hAnsiTheme="minorHAnsi" w:cstheme="minorHAnsi"/>
          <w:color w:val="000000"/>
          <w:szCs w:val="20"/>
        </w:rPr>
      </w:pPr>
      <w:r w:rsidRPr="007B73A8">
        <w:rPr>
          <w:rFonts w:asciiTheme="minorHAnsi" w:hAnsiTheme="minorHAnsi" w:cstheme="minorHAnsi"/>
          <w:b/>
          <w:color w:val="000000"/>
          <w:szCs w:val="20"/>
        </w:rPr>
        <w:t>a-b-c-d-e-f-g</w:t>
      </w:r>
      <w:r>
        <w:rPr>
          <w:rFonts w:asciiTheme="minorHAnsi" w:hAnsiTheme="minorHAnsi" w:cstheme="minorHAnsi"/>
          <w:color w:val="000000"/>
          <w:szCs w:val="20"/>
        </w:rPr>
        <w:t xml:space="preserve">. Niet door de barricade heenrijden, </w:t>
      </w:r>
    </w:p>
    <w:p w14:paraId="06A94A2A" w14:textId="77777777" w:rsidR="007B73A8" w:rsidRDefault="008B4271"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ook niet op de parallelweg. </w:t>
      </w:r>
      <w:r w:rsidR="00EE13F8">
        <w:rPr>
          <w:rFonts w:asciiTheme="minorHAnsi" w:hAnsiTheme="minorHAnsi" w:cstheme="minorHAnsi"/>
          <w:color w:val="000000"/>
          <w:szCs w:val="20"/>
        </w:rPr>
        <w:t xml:space="preserve">Wel door </w:t>
      </w:r>
      <w:r w:rsidR="007B73A8">
        <w:rPr>
          <w:rFonts w:asciiTheme="minorHAnsi" w:hAnsiTheme="minorHAnsi" w:cstheme="minorHAnsi"/>
          <w:color w:val="000000"/>
          <w:szCs w:val="20"/>
        </w:rPr>
        <w:t>het</w:t>
      </w:r>
      <w:r w:rsidR="00EE13F8">
        <w:rPr>
          <w:rFonts w:asciiTheme="minorHAnsi" w:hAnsiTheme="minorHAnsi" w:cstheme="minorHAnsi"/>
          <w:color w:val="000000"/>
          <w:szCs w:val="20"/>
        </w:rPr>
        <w:t xml:space="preserve"> kaartte</w:t>
      </w:r>
      <w:r w:rsidR="007B73A8">
        <w:rPr>
          <w:rFonts w:asciiTheme="minorHAnsi" w:hAnsiTheme="minorHAnsi" w:cstheme="minorHAnsi"/>
          <w:color w:val="000000"/>
          <w:szCs w:val="20"/>
        </w:rPr>
        <w:t>-</w:t>
      </w:r>
    </w:p>
    <w:p w14:paraId="278ED772" w14:textId="77777777" w:rsidR="007B73A8" w:rsidRDefault="00EE13F8"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ken</w:t>
      </w:r>
      <w:r w:rsidR="007B73A8">
        <w:rPr>
          <w:rFonts w:asciiTheme="minorHAnsi" w:hAnsiTheme="minorHAnsi" w:cstheme="minorHAnsi"/>
          <w:color w:val="000000"/>
          <w:szCs w:val="20"/>
        </w:rPr>
        <w:t xml:space="preserve"> </w:t>
      </w:r>
      <w:r>
        <w:rPr>
          <w:rFonts w:asciiTheme="minorHAnsi" w:hAnsiTheme="minorHAnsi" w:cstheme="minorHAnsi"/>
          <w:color w:val="000000"/>
          <w:szCs w:val="20"/>
        </w:rPr>
        <w:t>(pijltje dat naar “</w:t>
      </w:r>
      <w:r w:rsidRPr="007B73A8">
        <w:rPr>
          <w:rFonts w:asciiTheme="minorHAnsi" w:hAnsiTheme="minorHAnsi" w:cstheme="minorHAnsi"/>
          <w:i/>
          <w:color w:val="000000"/>
          <w:szCs w:val="20"/>
        </w:rPr>
        <w:t>10</w:t>
      </w:r>
      <w:r w:rsidR="007B73A8">
        <w:rPr>
          <w:rFonts w:asciiTheme="minorHAnsi" w:hAnsiTheme="minorHAnsi" w:cstheme="minorHAnsi"/>
          <w:i/>
          <w:color w:val="000000"/>
          <w:szCs w:val="20"/>
        </w:rPr>
        <w:t>.</w:t>
      </w:r>
      <w:r w:rsidRPr="007B73A8">
        <w:rPr>
          <w:rFonts w:asciiTheme="minorHAnsi" w:hAnsiTheme="minorHAnsi" w:cstheme="minorHAnsi"/>
          <w:i/>
          <w:color w:val="000000"/>
          <w:szCs w:val="20"/>
        </w:rPr>
        <w:t>6</w:t>
      </w:r>
      <w:r>
        <w:rPr>
          <w:rFonts w:asciiTheme="minorHAnsi" w:hAnsiTheme="minorHAnsi" w:cstheme="minorHAnsi"/>
          <w:color w:val="000000"/>
          <w:szCs w:val="20"/>
        </w:rPr>
        <w:t>” wijst</w:t>
      </w:r>
      <w:r w:rsidR="007B73A8">
        <w:rPr>
          <w:rFonts w:asciiTheme="minorHAnsi" w:hAnsiTheme="minorHAnsi" w:cstheme="minorHAnsi"/>
          <w:color w:val="000000"/>
          <w:szCs w:val="20"/>
        </w:rPr>
        <w:t>)</w:t>
      </w:r>
      <w:r>
        <w:rPr>
          <w:rFonts w:asciiTheme="minorHAnsi" w:hAnsiTheme="minorHAnsi" w:cstheme="minorHAnsi"/>
          <w:color w:val="000000"/>
          <w:szCs w:val="20"/>
        </w:rPr>
        <w:t xml:space="preserve"> en de </w:t>
      </w:r>
      <w:r w:rsidR="007B73A8">
        <w:rPr>
          <w:rFonts w:asciiTheme="minorHAnsi" w:hAnsiTheme="minorHAnsi" w:cstheme="minorHAnsi"/>
          <w:color w:val="000000"/>
          <w:szCs w:val="20"/>
        </w:rPr>
        <w:t>kaart</w:t>
      </w:r>
      <w:r>
        <w:rPr>
          <w:rFonts w:asciiTheme="minorHAnsi" w:hAnsiTheme="minorHAnsi" w:cstheme="minorHAnsi"/>
          <w:color w:val="000000"/>
          <w:szCs w:val="20"/>
        </w:rPr>
        <w:t xml:space="preserve">tekst </w:t>
      </w:r>
    </w:p>
    <w:p w14:paraId="2DEBEE02" w14:textId="77777777" w:rsidR="007B73A8" w:rsidRDefault="007B73A8"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w:t>
      </w:r>
      <w:r w:rsidR="00EE13F8">
        <w:rPr>
          <w:rFonts w:asciiTheme="minorHAnsi" w:hAnsiTheme="minorHAnsi" w:cstheme="minorHAnsi"/>
          <w:color w:val="000000"/>
          <w:szCs w:val="20"/>
        </w:rPr>
        <w:t>“</w:t>
      </w:r>
      <w:r w:rsidR="00EE13F8" w:rsidRPr="007B73A8">
        <w:rPr>
          <w:rFonts w:asciiTheme="minorHAnsi" w:hAnsiTheme="minorHAnsi" w:cstheme="minorHAnsi"/>
          <w:i/>
          <w:color w:val="000000"/>
          <w:szCs w:val="20"/>
        </w:rPr>
        <w:t>Veld</w:t>
      </w:r>
      <w:r w:rsidR="00EE13F8">
        <w:rPr>
          <w:rFonts w:asciiTheme="minorHAnsi" w:hAnsiTheme="minorHAnsi" w:cstheme="minorHAnsi"/>
          <w:color w:val="000000"/>
          <w:szCs w:val="20"/>
        </w:rPr>
        <w:t>”)</w:t>
      </w:r>
      <w:r>
        <w:rPr>
          <w:rFonts w:asciiTheme="minorHAnsi" w:hAnsiTheme="minorHAnsi" w:cstheme="minorHAnsi"/>
          <w:color w:val="000000"/>
          <w:szCs w:val="20"/>
        </w:rPr>
        <w:t xml:space="preserve"> heen. Tenslotte mag óók d</w:t>
      </w:r>
      <w:r w:rsidR="008B4271">
        <w:rPr>
          <w:rFonts w:asciiTheme="minorHAnsi" w:hAnsiTheme="minorHAnsi" w:cstheme="minorHAnsi"/>
          <w:color w:val="000000"/>
          <w:szCs w:val="20"/>
        </w:rPr>
        <w:t xml:space="preserve">oor de pijlpunt </w:t>
      </w:r>
    </w:p>
    <w:p w14:paraId="4F16820A" w14:textId="77777777" w:rsidR="008727BB" w:rsidRDefault="007B73A8" w:rsidP="00655392">
      <w:pPr>
        <w:tabs>
          <w:tab w:val="num" w:pos="426"/>
        </w:tabs>
        <w:spacing w:after="0"/>
        <w:ind w:left="426"/>
        <w:rPr>
          <w:rFonts w:asciiTheme="minorHAnsi" w:hAnsiTheme="minorHAnsi" w:cstheme="minorHAnsi"/>
          <w:b/>
          <w:spacing w:val="15"/>
          <w:sz w:val="24"/>
          <w:szCs w:val="24"/>
        </w:rPr>
      </w:pPr>
      <w:r>
        <w:rPr>
          <w:rFonts w:asciiTheme="minorHAnsi" w:hAnsiTheme="minorHAnsi" w:cstheme="minorHAnsi"/>
          <w:color w:val="000000"/>
          <w:szCs w:val="20"/>
        </w:rPr>
        <w:t xml:space="preserve">van pijl 1 </w:t>
      </w:r>
      <w:r w:rsidR="008B4271">
        <w:rPr>
          <w:rFonts w:asciiTheme="minorHAnsi" w:hAnsiTheme="minorHAnsi" w:cstheme="minorHAnsi"/>
          <w:color w:val="000000"/>
          <w:szCs w:val="20"/>
        </w:rPr>
        <w:t>heengereden worden.</w:t>
      </w:r>
      <w:r w:rsidR="008727BB">
        <w:rPr>
          <w:rFonts w:asciiTheme="minorHAnsi" w:hAnsiTheme="minorHAnsi" w:cstheme="minorHAnsi"/>
          <w:sz w:val="24"/>
          <w:szCs w:val="24"/>
        </w:rPr>
        <w:br w:type="page"/>
      </w:r>
    </w:p>
    <w:p w14:paraId="2D87A621" w14:textId="77777777" w:rsidR="00946AB1" w:rsidRPr="0054493A" w:rsidRDefault="00946AB1" w:rsidP="00946AB1">
      <w:pPr>
        <w:pStyle w:val="Kop31"/>
        <w:numPr>
          <w:ilvl w:val="2"/>
          <w:numId w:val="2"/>
        </w:numPr>
        <w:ind w:left="850" w:hanging="850"/>
        <w:rPr>
          <w:rFonts w:asciiTheme="minorHAnsi" w:hAnsiTheme="minorHAnsi" w:cstheme="minorHAnsi"/>
          <w:sz w:val="24"/>
          <w:szCs w:val="24"/>
        </w:rPr>
      </w:pPr>
      <w:r w:rsidRPr="0054493A">
        <w:rPr>
          <w:rFonts w:asciiTheme="minorHAnsi" w:hAnsiTheme="minorHAnsi" w:cstheme="minorHAnsi"/>
          <w:sz w:val="24"/>
          <w:szCs w:val="24"/>
        </w:rPr>
        <w:lastRenderedPageBreak/>
        <w:t>De constructie van de route</w:t>
      </w:r>
      <w:bookmarkEnd w:id="110"/>
    </w:p>
    <w:p w14:paraId="47FD1A6D" w14:textId="77777777" w:rsidR="00946AB1" w:rsidRPr="00DA2124" w:rsidRDefault="00946AB1" w:rsidP="006D2BCD">
      <w:pPr>
        <w:numPr>
          <w:ilvl w:val="0"/>
          <w:numId w:val="44"/>
        </w:numPr>
        <w:tabs>
          <w:tab w:val="clear" w:pos="360"/>
          <w:tab w:val="num" w:pos="426"/>
        </w:tabs>
        <w:spacing w:after="0"/>
        <w:ind w:left="426" w:hanging="426"/>
        <w:rPr>
          <w:rFonts w:asciiTheme="minorHAnsi" w:hAnsiTheme="minorHAnsi" w:cstheme="minorHAnsi"/>
          <w:color w:val="000000"/>
          <w:szCs w:val="20"/>
        </w:rPr>
      </w:pPr>
      <w:bookmarkStart w:id="113" w:name="__RefNumPara__3845_1423457044"/>
      <w:bookmarkEnd w:id="113"/>
      <w:r w:rsidRPr="00DA2124">
        <w:rPr>
          <w:rFonts w:asciiTheme="minorHAnsi" w:hAnsiTheme="minorHAnsi" w:cstheme="minorHAnsi"/>
          <w:szCs w:val="20"/>
        </w:rPr>
        <w:t>Er mag bij de constructie van de voorgenomen route uitsluitend gebruik worden gemaakt van</w:t>
      </w:r>
      <w:r w:rsidR="008F5E88" w:rsidRPr="00DA2124">
        <w:rPr>
          <w:rFonts w:asciiTheme="minorHAnsi" w:hAnsiTheme="minorHAnsi" w:cstheme="minorHAnsi"/>
          <w:szCs w:val="20"/>
        </w:rPr>
        <w:t xml:space="preserve"> kaartwegen. </w:t>
      </w:r>
      <w:r w:rsidRPr="00DA2124">
        <w:rPr>
          <w:rFonts w:asciiTheme="minorHAnsi" w:hAnsiTheme="minorHAnsi" w:cstheme="minorHAnsi"/>
          <w:color w:val="000000"/>
          <w:szCs w:val="20"/>
        </w:rPr>
        <w:t>Er dient per kaartfragment geconstrueerd te worden (dus nooit tussentijds overspringen van het ene naar het andere kaartfragment).</w:t>
      </w:r>
    </w:p>
    <w:p w14:paraId="53EBAAA7" w14:textId="77777777" w:rsidR="00946AB1" w:rsidRPr="00DA2124" w:rsidRDefault="008F5E88" w:rsidP="006D2BCD">
      <w:pPr>
        <w:numPr>
          <w:ilvl w:val="0"/>
          <w:numId w:val="44"/>
        </w:numPr>
        <w:ind w:left="426" w:hanging="426"/>
        <w:rPr>
          <w:rFonts w:asciiTheme="minorHAnsi" w:hAnsiTheme="minorHAnsi" w:cstheme="minorHAnsi"/>
          <w:szCs w:val="20"/>
        </w:rPr>
      </w:pPr>
      <w:r w:rsidRPr="00DA2124">
        <w:rPr>
          <w:rFonts w:asciiTheme="minorHAnsi" w:hAnsiTheme="minorHAnsi" w:cstheme="minorHAnsi"/>
          <w:szCs w:val="20"/>
        </w:rPr>
        <w:t xml:space="preserve"> </w:t>
      </w:r>
      <w:r w:rsidR="00946AB1" w:rsidRPr="00DA2124">
        <w:rPr>
          <w:rFonts w:asciiTheme="minorHAnsi" w:hAnsiTheme="minorHAnsi" w:cstheme="minorHAnsi"/>
          <w:szCs w:val="20"/>
        </w:rPr>
        <w:t xml:space="preserve">Bij de constructie van de voorgenomen route is keren op de route niet toegestaan. Uitzondering hierop is het systeem Punten Vrije Route, waarbij keren wel toegestaan is bij de routeconstructie. </w:t>
      </w:r>
    </w:p>
    <w:p w14:paraId="12FEA775" w14:textId="77777777" w:rsidR="00DA2124" w:rsidRPr="00DA2124" w:rsidRDefault="00FB619E" w:rsidP="00FB619E">
      <w:pPr>
        <w:ind w:left="426"/>
        <w:rPr>
          <w:rFonts w:asciiTheme="minorHAnsi" w:hAnsiTheme="minorHAnsi" w:cstheme="minorHAnsi"/>
          <w:szCs w:val="20"/>
        </w:rPr>
      </w:pPr>
      <w:r w:rsidRPr="00427CCB">
        <w:rPr>
          <w:rFonts w:asciiTheme="minorHAnsi" w:hAnsiTheme="minorHAnsi" w:cstheme="minorHAnsi"/>
          <w:szCs w:val="20"/>
          <w:highlight w:val="lightGray"/>
        </w:rPr>
        <w:t>(De organisator kan de laatste zin gewoon weglaten of wijzigen als systeem Punten Vrije Route niet voorkomt in het evenement resp. onderdeel is van een zelf ingebracht systeem.)</w:t>
      </w:r>
      <w:r w:rsidR="00DA2124" w:rsidRPr="00DA2124">
        <w:rPr>
          <w:rFonts w:asciiTheme="minorHAnsi" w:hAnsiTheme="minorHAnsi" w:cstheme="minorHAnsi"/>
          <w:szCs w:val="20"/>
        </w:rPr>
        <w:t xml:space="preserve"> </w:t>
      </w:r>
    </w:p>
    <w:p w14:paraId="4E6ADE5D" w14:textId="77777777" w:rsidR="00DA2124" w:rsidRDefault="00DA2124" w:rsidP="006D2BCD">
      <w:pPr>
        <w:pStyle w:val="Lijstalinea"/>
        <w:numPr>
          <w:ilvl w:val="0"/>
          <w:numId w:val="44"/>
        </w:numPr>
        <w:rPr>
          <w:rFonts w:asciiTheme="minorHAnsi" w:hAnsiTheme="minorHAnsi" w:cstheme="minorHAnsi"/>
          <w:szCs w:val="20"/>
        </w:rPr>
      </w:pPr>
      <w:r w:rsidRPr="00DA2124">
        <w:rPr>
          <w:rFonts w:asciiTheme="minorHAnsi" w:hAnsiTheme="minorHAnsi" w:cstheme="minorHAnsi"/>
          <w:szCs w:val="20"/>
        </w:rPr>
        <w:t xml:space="preserve"> </w:t>
      </w:r>
      <w:r w:rsidR="00D97B1E">
        <w:rPr>
          <w:rFonts w:asciiTheme="minorHAnsi" w:hAnsiTheme="minorHAnsi" w:cstheme="minorHAnsi"/>
          <w:szCs w:val="20"/>
        </w:rPr>
        <w:t>Begin en eind</w:t>
      </w:r>
      <w:r w:rsidR="00DB2180" w:rsidRPr="0075463E">
        <w:rPr>
          <w:rFonts w:asciiTheme="minorHAnsi" w:hAnsiTheme="minorHAnsi" w:cstheme="minorHAnsi"/>
          <w:szCs w:val="20"/>
        </w:rPr>
        <w:t xml:space="preserve"> van een traject</w:t>
      </w:r>
      <w:r w:rsidR="006203FB" w:rsidRPr="00DA2124">
        <w:rPr>
          <w:rFonts w:asciiTheme="minorHAnsi" w:hAnsiTheme="minorHAnsi" w:cstheme="minorHAnsi"/>
          <w:szCs w:val="20"/>
        </w:rPr>
        <w:t xml:space="preserve"> </w:t>
      </w:r>
      <w:r w:rsidR="00946AB1" w:rsidRPr="00DA2124">
        <w:rPr>
          <w:rFonts w:asciiTheme="minorHAnsi" w:hAnsiTheme="minorHAnsi" w:cstheme="minorHAnsi"/>
          <w:szCs w:val="20"/>
        </w:rPr>
        <w:t>mogen maar eenmaal in de route (en dus nooit in een nevenroute</w:t>
      </w:r>
      <w:r w:rsidR="00DB2180" w:rsidRPr="00DA2124">
        <w:rPr>
          <w:rFonts w:asciiTheme="minorHAnsi" w:hAnsiTheme="minorHAnsi" w:cstheme="minorHAnsi"/>
          <w:szCs w:val="20"/>
        </w:rPr>
        <w:t xml:space="preserve"> of omweg</w:t>
      </w:r>
      <w:r w:rsidR="00946AB1" w:rsidRPr="00DA2124">
        <w:rPr>
          <w:rFonts w:asciiTheme="minorHAnsi" w:hAnsiTheme="minorHAnsi" w:cstheme="minorHAnsi"/>
          <w:szCs w:val="20"/>
        </w:rPr>
        <w:t>) o</w:t>
      </w:r>
      <w:r>
        <w:rPr>
          <w:rFonts w:asciiTheme="minorHAnsi" w:hAnsiTheme="minorHAnsi" w:cstheme="minorHAnsi"/>
          <w:szCs w:val="20"/>
        </w:rPr>
        <w:t xml:space="preserve">p- </w:t>
      </w:r>
    </w:p>
    <w:p w14:paraId="74E16BBA" w14:textId="77777777" w:rsidR="00946AB1" w:rsidRPr="00DA2124" w:rsidRDefault="00DA2124" w:rsidP="00DA2124">
      <w:pPr>
        <w:pStyle w:val="Lijstalinea"/>
        <w:ind w:left="360"/>
        <w:rPr>
          <w:rFonts w:asciiTheme="minorHAnsi" w:hAnsiTheme="minorHAnsi" w:cstheme="minorHAnsi"/>
          <w:szCs w:val="20"/>
        </w:rPr>
      </w:pPr>
      <w:r>
        <w:rPr>
          <w:rFonts w:asciiTheme="minorHAnsi" w:hAnsiTheme="minorHAnsi" w:cstheme="minorHAnsi"/>
          <w:szCs w:val="20"/>
        </w:rPr>
        <w:t xml:space="preserve"> genomen </w:t>
      </w:r>
      <w:r w:rsidR="00946AB1" w:rsidRPr="00DA2124">
        <w:rPr>
          <w:rFonts w:asciiTheme="minorHAnsi" w:hAnsiTheme="minorHAnsi" w:cstheme="minorHAnsi"/>
          <w:szCs w:val="20"/>
        </w:rPr>
        <w:t>worden.</w:t>
      </w:r>
      <w:r w:rsidR="006203FB" w:rsidRPr="00DA2124">
        <w:rPr>
          <w:rFonts w:asciiTheme="minorHAnsi" w:hAnsiTheme="minorHAnsi" w:cstheme="minorHAnsi"/>
          <w:szCs w:val="20"/>
        </w:rPr>
        <w:t xml:space="preserve"> De </w:t>
      </w:r>
      <w:r w:rsidR="006203FB" w:rsidRPr="0075463E">
        <w:rPr>
          <w:rFonts w:asciiTheme="minorHAnsi" w:hAnsiTheme="minorHAnsi" w:cstheme="minorHAnsi"/>
          <w:szCs w:val="20"/>
        </w:rPr>
        <w:t>start van een RP of Test mag ook maar eenmaal in de route opgenomen worden.</w:t>
      </w:r>
      <w:r w:rsidR="006203FB" w:rsidRPr="00DA2124">
        <w:rPr>
          <w:rFonts w:asciiTheme="minorHAnsi" w:hAnsiTheme="minorHAnsi" w:cstheme="minorHAnsi"/>
          <w:szCs w:val="20"/>
        </w:rPr>
        <w:t xml:space="preserve"> </w:t>
      </w:r>
    </w:p>
    <w:p w14:paraId="06EEA587" w14:textId="77777777" w:rsidR="00946AB1" w:rsidRDefault="008F5E88" w:rsidP="006D2BCD">
      <w:pPr>
        <w:numPr>
          <w:ilvl w:val="0"/>
          <w:numId w:val="44"/>
        </w:numPr>
        <w:spacing w:after="120"/>
        <w:ind w:left="425" w:hanging="425"/>
        <w:rPr>
          <w:rFonts w:asciiTheme="minorHAnsi" w:hAnsiTheme="minorHAnsi" w:cstheme="minorHAnsi"/>
          <w:szCs w:val="20"/>
        </w:rPr>
      </w:pPr>
      <w:r w:rsidRPr="008163F7">
        <w:rPr>
          <w:rFonts w:asciiTheme="minorHAnsi" w:hAnsiTheme="minorHAnsi" w:cstheme="minorHAnsi"/>
          <w:szCs w:val="20"/>
        </w:rPr>
        <w:t xml:space="preserve"> </w:t>
      </w:r>
      <w:r w:rsidR="006D50FA" w:rsidRPr="006D50FA">
        <w:rPr>
          <w:rFonts w:asciiTheme="minorHAnsi" w:hAnsiTheme="minorHAnsi" w:cstheme="minorHAnsi"/>
          <w:szCs w:val="20"/>
          <w:highlight w:val="lightGray"/>
        </w:rPr>
        <w:t xml:space="preserve">(De organisator dient in dit subartikel aan te geven </w:t>
      </w:r>
      <w:r w:rsidR="00946AB1" w:rsidRPr="006D50FA">
        <w:rPr>
          <w:rFonts w:asciiTheme="minorHAnsi" w:hAnsiTheme="minorHAnsi" w:cstheme="minorHAnsi"/>
          <w:szCs w:val="20"/>
          <w:highlight w:val="lightGray"/>
        </w:rPr>
        <w:t xml:space="preserve">welke van </w:t>
      </w:r>
      <w:r w:rsidR="006D50FA">
        <w:rPr>
          <w:rFonts w:asciiTheme="minorHAnsi" w:hAnsiTheme="minorHAnsi" w:cstheme="minorHAnsi"/>
          <w:szCs w:val="20"/>
          <w:highlight w:val="lightGray"/>
        </w:rPr>
        <w:t xml:space="preserve">de drie </w:t>
      </w:r>
      <w:r w:rsidR="00946AB1" w:rsidRPr="006D50FA">
        <w:rPr>
          <w:rFonts w:asciiTheme="minorHAnsi" w:hAnsiTheme="minorHAnsi" w:cstheme="minorHAnsi"/>
          <w:szCs w:val="20"/>
          <w:highlight w:val="lightGray"/>
        </w:rPr>
        <w:t xml:space="preserve">onderstaande bepalingen </w:t>
      </w:r>
      <w:r w:rsidR="006D50FA" w:rsidRPr="006D50FA">
        <w:rPr>
          <w:rFonts w:asciiTheme="minorHAnsi" w:hAnsiTheme="minorHAnsi" w:cstheme="minorHAnsi"/>
          <w:szCs w:val="20"/>
          <w:highlight w:val="lightGray"/>
        </w:rPr>
        <w:t xml:space="preserve">met betrekking tot het gebruik van kaartwegen in de routeconstructie </w:t>
      </w:r>
      <w:r w:rsidR="00946AB1" w:rsidRPr="006D50FA">
        <w:rPr>
          <w:rFonts w:asciiTheme="minorHAnsi" w:hAnsiTheme="minorHAnsi" w:cstheme="minorHAnsi"/>
          <w:szCs w:val="20"/>
          <w:highlight w:val="lightGray"/>
        </w:rPr>
        <w:t>van toepassing is</w:t>
      </w:r>
      <w:r w:rsidR="006D50FA" w:rsidRPr="006D50FA">
        <w:rPr>
          <w:rFonts w:asciiTheme="minorHAnsi" w:hAnsiTheme="minorHAnsi" w:cstheme="minorHAnsi"/>
          <w:szCs w:val="20"/>
          <w:highlight w:val="lightGray"/>
        </w:rPr>
        <w:t>.</w:t>
      </w:r>
      <w:r w:rsidR="008C2E45">
        <w:rPr>
          <w:rFonts w:asciiTheme="minorHAnsi" w:hAnsiTheme="minorHAnsi" w:cstheme="minorHAnsi"/>
          <w:szCs w:val="20"/>
          <w:highlight w:val="lightGray"/>
        </w:rPr>
        <w:t xml:space="preserve"> Om het voor de deelnemers direct duidelijk te maken welke bepaling van toepassing is dient de </w:t>
      </w:r>
      <w:r w:rsidR="008C2E45" w:rsidRPr="008C2E45">
        <w:rPr>
          <w:rFonts w:asciiTheme="minorHAnsi" w:hAnsiTheme="minorHAnsi" w:cstheme="minorHAnsi"/>
          <w:color w:val="FF0000"/>
          <w:szCs w:val="20"/>
          <w:highlight w:val="lightGray"/>
        </w:rPr>
        <w:t>rode</w:t>
      </w:r>
      <w:r w:rsidR="008C2E45">
        <w:rPr>
          <w:rFonts w:asciiTheme="minorHAnsi" w:hAnsiTheme="minorHAnsi" w:cstheme="minorHAnsi"/>
          <w:szCs w:val="20"/>
          <w:highlight w:val="lightGray"/>
        </w:rPr>
        <w:t xml:space="preserve"> tekst ook daadwerkelijk rood te blijven.</w:t>
      </w:r>
      <w:r w:rsidR="006D50FA" w:rsidRPr="006D50FA">
        <w:rPr>
          <w:rFonts w:asciiTheme="minorHAnsi" w:hAnsiTheme="minorHAnsi" w:cstheme="minorHAnsi"/>
          <w:szCs w:val="20"/>
          <w:highlight w:val="lightGray"/>
        </w:rPr>
        <w:t>)</w:t>
      </w:r>
      <w:r w:rsidR="00946AB1">
        <w:rPr>
          <w:rFonts w:asciiTheme="minorHAnsi" w:hAnsiTheme="minorHAnsi" w:cstheme="minorHAnsi"/>
          <w:szCs w:val="20"/>
        </w:rPr>
        <w:t xml:space="preserve"> </w:t>
      </w:r>
    </w:p>
    <w:p w14:paraId="0C50CF56" w14:textId="77777777" w:rsidR="00946AB1" w:rsidRPr="006D50FA" w:rsidRDefault="00946AB1" w:rsidP="006D50FA">
      <w:pPr>
        <w:tabs>
          <w:tab w:val="left" w:pos="709"/>
        </w:tabs>
        <w:spacing w:after="0"/>
        <w:ind w:left="425"/>
        <w:rPr>
          <w:rFonts w:asciiTheme="minorHAnsi" w:hAnsiTheme="minorHAnsi" w:cstheme="minorHAnsi"/>
          <w:szCs w:val="20"/>
        </w:rPr>
      </w:pPr>
      <w:r w:rsidRPr="006D50FA">
        <w:rPr>
          <w:rFonts w:asciiTheme="minorHAnsi" w:hAnsiTheme="minorHAnsi" w:cstheme="minorHAnsi"/>
          <w:szCs w:val="20"/>
        </w:rPr>
        <w:t xml:space="preserve">Tenzij in de systeembeschrijving anders vermeld is, mogen per kaartleestraject kaartwegen </w:t>
      </w:r>
      <w:r w:rsidRPr="006D50FA">
        <w:rPr>
          <w:rFonts w:asciiTheme="minorHAnsi" w:hAnsiTheme="minorHAnsi" w:cstheme="minorHAnsi"/>
          <w:color w:val="FF0000"/>
          <w:szCs w:val="20"/>
        </w:rPr>
        <w:t>meer dan eens, maar slechts in één richting</w:t>
      </w:r>
      <w:r w:rsidRPr="006D50FA">
        <w:rPr>
          <w:rFonts w:asciiTheme="minorHAnsi" w:hAnsiTheme="minorHAnsi" w:cstheme="minorHAnsi"/>
          <w:szCs w:val="20"/>
        </w:rPr>
        <w:t xml:space="preserve"> in de route worden opgenomen (de richting waarvoor bij het voor de eerste maal in de route opnemen van de weg gekozen is). </w:t>
      </w:r>
    </w:p>
    <w:p w14:paraId="132EDEED" w14:textId="77777777" w:rsidR="00946AB1" w:rsidRDefault="00946AB1" w:rsidP="006D50FA">
      <w:pPr>
        <w:tabs>
          <w:tab w:val="num" w:pos="426"/>
        </w:tabs>
        <w:overflowPunct/>
        <w:spacing w:after="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Men dient steeds voordat men gaat rijden de voorgenomen route van een kaartleestraject te construeren. Daarmee ligt de rijrichting van de in de voorgenomen route opgenomen wegen vast. Als er omgereden moet worden (art</w:t>
      </w:r>
      <w:r w:rsidR="002245C3">
        <w:rPr>
          <w:rFonts w:asciiTheme="minorHAnsi" w:hAnsiTheme="minorHAnsi" w:cstheme="minorHAnsi"/>
          <w:color w:val="000000" w:themeColor="text1"/>
          <w:szCs w:val="20"/>
        </w:rPr>
        <w:t xml:space="preserve">. </w:t>
      </w:r>
      <w:r w:rsidR="00AA5D4E">
        <w:rPr>
          <w:rFonts w:asciiTheme="minorHAnsi" w:hAnsiTheme="minorHAnsi" w:cstheme="minorHAnsi"/>
          <w:color w:val="000000" w:themeColor="text1"/>
          <w:szCs w:val="20"/>
        </w:rPr>
        <w:t>3.1.4</w:t>
      </w:r>
      <w:r w:rsidRPr="006D50FA">
        <w:rPr>
          <w:rFonts w:asciiTheme="minorHAnsi" w:hAnsiTheme="minorHAnsi" w:cstheme="minorHAnsi"/>
          <w:color w:val="000000" w:themeColor="text1"/>
          <w:szCs w:val="20"/>
        </w:rPr>
        <w:t xml:space="preserve">) of een nieuwe route geconstrueerd moet worden (vanwege herstelopdracht DMP) dan dient men daar rekening mee te houden, net als met de rijrichting van eerder </w:t>
      </w:r>
      <w:r w:rsidRPr="006D50FA">
        <w:rPr>
          <w:rFonts w:asciiTheme="minorHAnsi" w:hAnsiTheme="minorHAnsi" w:cstheme="minorHAnsi"/>
          <w:color w:val="000000" w:themeColor="text1"/>
          <w:szCs w:val="20"/>
          <w:u w:val="single"/>
        </w:rPr>
        <w:t>gereden</w:t>
      </w:r>
      <w:r w:rsidRPr="006D50FA">
        <w:rPr>
          <w:rFonts w:asciiTheme="minorHAnsi" w:hAnsiTheme="minorHAnsi" w:cstheme="minorHAnsi"/>
          <w:color w:val="000000" w:themeColor="text1"/>
          <w:szCs w:val="20"/>
        </w:rPr>
        <w:t xml:space="preserve"> omwegen en nieuw geconstrueerde routes.</w:t>
      </w:r>
      <w:r w:rsidRPr="006D50FA">
        <w:rPr>
          <w:rFonts w:asciiTheme="minorHAnsi" w:hAnsiTheme="minorHAnsi" w:cstheme="minorHAnsi"/>
          <w:color w:val="000000" w:themeColor="text1"/>
          <w:szCs w:val="20"/>
        </w:rPr>
        <w:tab/>
      </w:r>
    </w:p>
    <w:p w14:paraId="082AE4EC" w14:textId="77777777" w:rsidR="006D50FA" w:rsidRPr="006D50FA" w:rsidRDefault="006D50FA" w:rsidP="006D50FA">
      <w:pPr>
        <w:tabs>
          <w:tab w:val="num" w:pos="426"/>
        </w:tabs>
        <w:overflowPunct/>
        <w:spacing w:after="0"/>
        <w:ind w:left="425"/>
        <w:rPr>
          <w:rFonts w:asciiTheme="minorHAnsi" w:hAnsiTheme="minorHAnsi" w:cstheme="minorHAnsi"/>
          <w:b/>
          <w:color w:val="000000" w:themeColor="text1"/>
          <w:szCs w:val="20"/>
          <w:u w:val="single"/>
        </w:rPr>
      </w:pPr>
      <w:r w:rsidRPr="006D50FA">
        <w:rPr>
          <w:rFonts w:asciiTheme="minorHAnsi" w:hAnsiTheme="minorHAnsi" w:cstheme="minorHAnsi"/>
          <w:b/>
          <w:color w:val="000000" w:themeColor="text1"/>
          <w:szCs w:val="20"/>
          <w:highlight w:val="lightGray"/>
          <w:u w:val="single"/>
        </w:rPr>
        <w:t>OF</w:t>
      </w:r>
    </w:p>
    <w:p w14:paraId="709CD566" w14:textId="77777777" w:rsidR="00946AB1" w:rsidRDefault="00946AB1" w:rsidP="006D50FA">
      <w:pPr>
        <w:tabs>
          <w:tab w:val="num" w:pos="426"/>
        </w:tabs>
        <w:overflowPunct/>
        <w:spacing w:after="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 xml:space="preserve">Tenzij in de systeembeschrijving anders vermeld is, mogen kaartwegen </w:t>
      </w:r>
      <w:r w:rsidRPr="006D50FA">
        <w:rPr>
          <w:rFonts w:asciiTheme="minorHAnsi" w:hAnsiTheme="minorHAnsi" w:cstheme="minorHAnsi"/>
          <w:color w:val="FF0000"/>
          <w:szCs w:val="20"/>
        </w:rPr>
        <w:t>meer dan eens en in beide richtingen</w:t>
      </w:r>
      <w:r w:rsidRPr="006D50FA">
        <w:rPr>
          <w:rFonts w:asciiTheme="minorHAnsi" w:hAnsiTheme="minorHAnsi" w:cstheme="minorHAnsi"/>
          <w:color w:val="000000" w:themeColor="text1"/>
          <w:szCs w:val="20"/>
        </w:rPr>
        <w:t xml:space="preserve"> in de route worden opgenomen. </w:t>
      </w:r>
    </w:p>
    <w:p w14:paraId="4BB39594" w14:textId="77777777" w:rsidR="006D50FA" w:rsidRPr="006D50FA" w:rsidRDefault="006D50FA" w:rsidP="006D50FA">
      <w:pPr>
        <w:tabs>
          <w:tab w:val="num" w:pos="426"/>
        </w:tabs>
        <w:overflowPunct/>
        <w:spacing w:after="0"/>
        <w:ind w:left="425"/>
        <w:rPr>
          <w:rFonts w:asciiTheme="minorHAnsi" w:hAnsiTheme="minorHAnsi" w:cstheme="minorHAnsi"/>
          <w:b/>
          <w:color w:val="000000" w:themeColor="text1"/>
          <w:szCs w:val="20"/>
          <w:u w:val="single"/>
        </w:rPr>
      </w:pPr>
      <w:r w:rsidRPr="006D50FA">
        <w:rPr>
          <w:rFonts w:asciiTheme="minorHAnsi" w:hAnsiTheme="minorHAnsi" w:cstheme="minorHAnsi"/>
          <w:b/>
          <w:color w:val="000000" w:themeColor="text1"/>
          <w:szCs w:val="20"/>
          <w:highlight w:val="lightGray"/>
          <w:u w:val="single"/>
        </w:rPr>
        <w:t>OF</w:t>
      </w:r>
    </w:p>
    <w:p w14:paraId="437E1B6B" w14:textId="77777777" w:rsidR="00946AB1" w:rsidRDefault="00946AB1" w:rsidP="006D50FA">
      <w:pPr>
        <w:tabs>
          <w:tab w:val="num" w:pos="426"/>
        </w:tabs>
        <w:overflowPunct/>
        <w:spacing w:after="12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 xml:space="preserve">Het </w:t>
      </w:r>
      <w:r w:rsidRPr="006D50FA">
        <w:rPr>
          <w:rFonts w:asciiTheme="minorHAnsi" w:hAnsiTheme="minorHAnsi" w:cstheme="minorHAnsi"/>
          <w:color w:val="FF0000"/>
          <w:szCs w:val="20"/>
        </w:rPr>
        <w:t xml:space="preserve">aantal malen en de richting(en) </w:t>
      </w:r>
      <w:r w:rsidRPr="006D50FA">
        <w:rPr>
          <w:rFonts w:asciiTheme="minorHAnsi" w:hAnsiTheme="minorHAnsi" w:cstheme="minorHAnsi"/>
          <w:color w:val="000000" w:themeColor="text1"/>
          <w:szCs w:val="20"/>
        </w:rPr>
        <w:t xml:space="preserve">waarin een </w:t>
      </w:r>
      <w:r w:rsidR="00852F8E">
        <w:rPr>
          <w:rFonts w:asciiTheme="minorHAnsi" w:hAnsiTheme="minorHAnsi" w:cstheme="minorHAnsi"/>
          <w:color w:val="000000" w:themeColor="text1"/>
          <w:szCs w:val="20"/>
        </w:rPr>
        <w:t>(</w:t>
      </w:r>
      <w:r w:rsidRPr="006D50FA">
        <w:rPr>
          <w:rFonts w:asciiTheme="minorHAnsi" w:hAnsiTheme="minorHAnsi" w:cstheme="minorHAnsi"/>
          <w:color w:val="000000" w:themeColor="text1"/>
          <w:szCs w:val="20"/>
        </w:rPr>
        <w:t>kaart</w:t>
      </w:r>
      <w:r w:rsidR="00852F8E">
        <w:rPr>
          <w:rFonts w:asciiTheme="minorHAnsi" w:hAnsiTheme="minorHAnsi" w:cstheme="minorHAnsi"/>
          <w:color w:val="000000" w:themeColor="text1"/>
          <w:szCs w:val="20"/>
        </w:rPr>
        <w:t>)</w:t>
      </w:r>
      <w:r w:rsidRPr="006D50FA">
        <w:rPr>
          <w:rFonts w:asciiTheme="minorHAnsi" w:hAnsiTheme="minorHAnsi" w:cstheme="minorHAnsi"/>
          <w:color w:val="000000" w:themeColor="text1"/>
          <w:szCs w:val="20"/>
        </w:rPr>
        <w:t xml:space="preserve">weg in de route opgenomen mag worden staat aangegeven in de </w:t>
      </w:r>
      <w:r w:rsidRPr="006D50FA">
        <w:rPr>
          <w:rFonts w:asciiTheme="minorHAnsi" w:hAnsiTheme="minorHAnsi" w:cstheme="minorHAnsi"/>
          <w:color w:val="FF0000"/>
          <w:szCs w:val="20"/>
        </w:rPr>
        <w:t>systeembeschrijvingen</w:t>
      </w:r>
      <w:r w:rsidR="008C2E45">
        <w:rPr>
          <w:rFonts w:asciiTheme="minorHAnsi" w:hAnsiTheme="minorHAnsi" w:cstheme="minorHAnsi"/>
          <w:color w:val="000000" w:themeColor="text1"/>
          <w:szCs w:val="20"/>
        </w:rPr>
        <w:t>.</w:t>
      </w:r>
    </w:p>
    <w:p w14:paraId="57EEAABE" w14:textId="77777777" w:rsidR="00946AB1" w:rsidRDefault="00852F8E" w:rsidP="006D2BCD">
      <w:pPr>
        <w:numPr>
          <w:ilvl w:val="0"/>
          <w:numId w:val="44"/>
        </w:numPr>
        <w:ind w:left="426" w:hanging="426"/>
        <w:rPr>
          <w:rFonts w:asciiTheme="minorHAnsi" w:hAnsiTheme="minorHAnsi" w:cstheme="minorHAnsi"/>
          <w:szCs w:val="20"/>
        </w:rPr>
      </w:pPr>
      <w:r>
        <w:rPr>
          <w:rFonts w:asciiTheme="minorHAnsi" w:hAnsiTheme="minorHAnsi" w:cstheme="minorHAnsi"/>
          <w:szCs w:val="20"/>
        </w:rPr>
        <w:t xml:space="preserve"> </w:t>
      </w:r>
      <w:r w:rsidR="00946AB1" w:rsidRPr="00B152DF">
        <w:rPr>
          <w:rFonts w:asciiTheme="minorHAnsi" w:hAnsiTheme="minorHAnsi" w:cstheme="minorHAnsi"/>
          <w:szCs w:val="20"/>
        </w:rPr>
        <w:t xml:space="preserve">Bij de routeconstructie </w:t>
      </w:r>
      <w:r w:rsidR="00205DD9" w:rsidRPr="00714CD9">
        <w:rPr>
          <w:rFonts w:asciiTheme="minorHAnsi" w:hAnsiTheme="minorHAnsi" w:cstheme="minorHAnsi"/>
          <w:szCs w:val="20"/>
          <w:highlight w:val="cyan"/>
        </w:rPr>
        <w:t>&lt;</w:t>
      </w:r>
      <w:r w:rsidR="00205DD9" w:rsidRPr="00714CD9">
        <w:rPr>
          <w:rFonts w:asciiTheme="minorHAnsi" w:hAnsiTheme="minorHAnsi" w:cstheme="minorHAnsi"/>
          <w:color w:val="FF0000"/>
          <w:szCs w:val="20"/>
          <w:highlight w:val="cyan"/>
        </w:rPr>
        <w:t>hoeft geen</w:t>
      </w:r>
      <w:r w:rsidR="00205DD9" w:rsidRPr="00714CD9">
        <w:rPr>
          <w:rFonts w:asciiTheme="minorHAnsi" w:hAnsiTheme="minorHAnsi" w:cstheme="minorHAnsi"/>
          <w:szCs w:val="20"/>
          <w:highlight w:val="cyan"/>
        </w:rPr>
        <w:t xml:space="preserve"> </w:t>
      </w:r>
      <w:r w:rsidR="00205DD9" w:rsidRPr="00714CD9">
        <w:rPr>
          <w:rFonts w:asciiTheme="minorHAnsi" w:hAnsiTheme="minorHAnsi" w:cstheme="minorHAnsi"/>
          <w:b/>
          <w:szCs w:val="20"/>
          <w:highlight w:val="cyan"/>
          <w:u w:val="single"/>
        </w:rPr>
        <w:t>OF</w:t>
      </w:r>
      <w:r w:rsidR="00205DD9" w:rsidRPr="00714CD9">
        <w:rPr>
          <w:rFonts w:asciiTheme="minorHAnsi" w:hAnsiTheme="minorHAnsi" w:cstheme="minorHAnsi"/>
          <w:szCs w:val="20"/>
          <w:highlight w:val="cyan"/>
        </w:rPr>
        <w:t xml:space="preserve"> </w:t>
      </w:r>
      <w:r w:rsidR="00205DD9" w:rsidRPr="00714CD9">
        <w:rPr>
          <w:rFonts w:asciiTheme="minorHAnsi" w:hAnsiTheme="minorHAnsi" w:cstheme="minorHAnsi"/>
          <w:color w:val="FF0000"/>
          <w:szCs w:val="20"/>
          <w:highlight w:val="cyan"/>
        </w:rPr>
        <w:t>dient</w:t>
      </w:r>
      <w:r w:rsidR="00205DD9" w:rsidRPr="00714CD9">
        <w:rPr>
          <w:rFonts w:asciiTheme="minorHAnsi" w:hAnsiTheme="minorHAnsi" w:cstheme="minorHAnsi"/>
          <w:szCs w:val="20"/>
          <w:highlight w:val="cyan"/>
        </w:rPr>
        <w:t>&gt;</w:t>
      </w:r>
      <w:r w:rsidR="00946AB1" w:rsidRPr="00B152DF">
        <w:rPr>
          <w:rFonts w:asciiTheme="minorHAnsi" w:hAnsiTheme="minorHAnsi" w:cstheme="minorHAnsi"/>
          <w:szCs w:val="20"/>
        </w:rPr>
        <w:t xml:space="preserve"> rekening gehouden te worden met mogelijk ter plaatse geldende verkeersregels, zoals bijvoorbeeld de rijrichting op een (mini)rotonde en op wegen met gescheiden rijbanen. </w:t>
      </w:r>
    </w:p>
    <w:p w14:paraId="7A1910D0" w14:textId="77777777" w:rsidR="00946AB1" w:rsidRPr="00D22383" w:rsidRDefault="00852F8E" w:rsidP="006D2BCD">
      <w:pPr>
        <w:numPr>
          <w:ilvl w:val="0"/>
          <w:numId w:val="44"/>
        </w:numPr>
        <w:overflowPunct/>
        <w:spacing w:after="240"/>
        <w:ind w:left="425" w:hanging="425"/>
        <w:jc w:val="left"/>
        <w:rPr>
          <w:rFonts w:asciiTheme="minorHAnsi" w:hAnsiTheme="minorHAnsi" w:cstheme="minorHAnsi"/>
          <w:spacing w:val="15"/>
          <w:szCs w:val="20"/>
        </w:rPr>
      </w:pPr>
      <w:r>
        <w:rPr>
          <w:rFonts w:asciiTheme="minorHAnsi" w:hAnsiTheme="minorHAnsi" w:cstheme="minorHAnsi"/>
          <w:szCs w:val="20"/>
        </w:rPr>
        <w:t xml:space="preserve"> </w:t>
      </w:r>
      <w:r w:rsidR="00946AB1" w:rsidRPr="002141AE">
        <w:rPr>
          <w:rFonts w:asciiTheme="minorHAnsi" w:hAnsiTheme="minorHAnsi" w:cstheme="minorHAnsi"/>
          <w:szCs w:val="20"/>
        </w:rPr>
        <w:t xml:space="preserve">Indien </w:t>
      </w:r>
      <w:r w:rsidR="00946AB1">
        <w:rPr>
          <w:rFonts w:asciiTheme="minorHAnsi" w:hAnsiTheme="minorHAnsi" w:cstheme="minorHAnsi"/>
          <w:szCs w:val="20"/>
        </w:rPr>
        <w:t xml:space="preserve">men reglementair de keuze heeft uit twee even lange routes (bijvoorbeeld bij een zgn. keerlus),  </w:t>
      </w:r>
      <w:r w:rsidR="00946AB1" w:rsidRPr="002141AE">
        <w:rPr>
          <w:rFonts w:asciiTheme="minorHAnsi" w:hAnsiTheme="minorHAnsi" w:cstheme="minorHAnsi"/>
          <w:szCs w:val="20"/>
        </w:rPr>
        <w:t>dan construeert men</w:t>
      </w:r>
      <w:r w:rsidR="00946AB1">
        <w:rPr>
          <w:rFonts w:asciiTheme="minorHAnsi" w:hAnsiTheme="minorHAnsi" w:cstheme="minorHAnsi"/>
          <w:szCs w:val="20"/>
        </w:rPr>
        <w:t xml:space="preserve"> de route</w:t>
      </w:r>
      <w:r w:rsidR="00946AB1" w:rsidRPr="002141AE">
        <w:rPr>
          <w:rFonts w:asciiTheme="minorHAnsi" w:hAnsiTheme="minorHAnsi" w:cstheme="minorHAnsi"/>
          <w:szCs w:val="20"/>
        </w:rPr>
        <w:t xml:space="preserve"> linksom (dat is tegen de draairichting van de wijzers van de klok in).</w:t>
      </w:r>
      <w:bookmarkStart w:id="114" w:name="_Toc509375157"/>
    </w:p>
    <w:p w14:paraId="2EA6FAF1" w14:textId="77777777" w:rsidR="00946AB1" w:rsidRPr="0054493A" w:rsidRDefault="00946AB1" w:rsidP="00946AB1">
      <w:pPr>
        <w:pStyle w:val="Kop31"/>
        <w:numPr>
          <w:ilvl w:val="2"/>
          <w:numId w:val="2"/>
        </w:numPr>
        <w:ind w:left="850" w:hanging="850"/>
        <w:rPr>
          <w:rFonts w:asciiTheme="minorHAnsi" w:hAnsiTheme="minorHAnsi" w:cstheme="minorHAnsi"/>
          <w:sz w:val="24"/>
          <w:szCs w:val="24"/>
        </w:rPr>
      </w:pPr>
      <w:r w:rsidRPr="0054493A">
        <w:rPr>
          <w:rFonts w:asciiTheme="minorHAnsi" w:hAnsiTheme="minorHAnsi" w:cstheme="minorHAnsi"/>
          <w:sz w:val="24"/>
          <w:szCs w:val="24"/>
        </w:rPr>
        <w:t>Het rijden van de route</w:t>
      </w:r>
      <w:bookmarkEnd w:id="114"/>
    </w:p>
    <w:p w14:paraId="56F5C14C" w14:textId="77777777" w:rsidR="00946AB1" w:rsidRPr="007D63EF" w:rsidRDefault="00946AB1" w:rsidP="0083565F">
      <w:pPr>
        <w:numPr>
          <w:ilvl w:val="0"/>
          <w:numId w:val="19"/>
        </w:numPr>
        <w:tabs>
          <w:tab w:val="clear" w:pos="720"/>
          <w:tab w:val="num" w:pos="360"/>
        </w:tabs>
        <w:ind w:left="360"/>
        <w:rPr>
          <w:rFonts w:asciiTheme="minorHAnsi" w:hAnsiTheme="minorHAnsi" w:cstheme="minorHAnsi"/>
        </w:rPr>
      </w:pPr>
      <w:r w:rsidRPr="007D63EF">
        <w:rPr>
          <w:rFonts w:asciiTheme="minorHAnsi" w:hAnsiTheme="minorHAnsi" w:cstheme="minorHAnsi"/>
        </w:rPr>
        <w:t>Wegen waarbij aan het begin van de weg een verkeersbord doodlopende weg staat, mogen worden ingereden als de kaartsituatie daartoe aanleiding geeft.</w:t>
      </w:r>
    </w:p>
    <w:p w14:paraId="2D0560F8" w14:textId="77777777" w:rsidR="00946AB1" w:rsidRPr="007D63EF" w:rsidRDefault="00946AB1" w:rsidP="0083565F">
      <w:pPr>
        <w:numPr>
          <w:ilvl w:val="0"/>
          <w:numId w:val="19"/>
        </w:numPr>
        <w:tabs>
          <w:tab w:val="clear" w:pos="720"/>
          <w:tab w:val="num" w:pos="360"/>
        </w:tabs>
        <w:ind w:left="360"/>
        <w:rPr>
          <w:rFonts w:asciiTheme="minorHAnsi" w:hAnsiTheme="minorHAnsi" w:cstheme="minorHAnsi"/>
        </w:rPr>
      </w:pPr>
      <w:r w:rsidRPr="007D63EF">
        <w:rPr>
          <w:rFonts w:asciiTheme="minorHAnsi" w:hAnsiTheme="minorHAnsi" w:cstheme="minorHAnsi"/>
        </w:rPr>
        <w:t xml:space="preserve">Wegen </w:t>
      </w:r>
      <w:r w:rsidRPr="00824347">
        <w:rPr>
          <w:rFonts w:asciiTheme="minorHAnsi" w:hAnsiTheme="minorHAnsi" w:cstheme="minorHAnsi"/>
        </w:rPr>
        <w:t>met</w:t>
      </w:r>
      <w:r w:rsidRPr="007D63EF">
        <w:rPr>
          <w:rFonts w:asciiTheme="minorHAnsi" w:hAnsiTheme="minorHAnsi" w:cstheme="minorHAnsi"/>
        </w:rPr>
        <w:t xml:space="preserve"> een bord  “Eigen weg”, “Bestemmingsverkeer”, “Wandelgebied”, “Verboden toegang voor onbevoegden” of borden van gelijke strekking mogen niet worden bereden.</w:t>
      </w:r>
    </w:p>
    <w:p w14:paraId="4265D433" w14:textId="77777777" w:rsidR="00946AB1" w:rsidRPr="007D63EF" w:rsidRDefault="00946AB1" w:rsidP="0083565F">
      <w:pPr>
        <w:numPr>
          <w:ilvl w:val="0"/>
          <w:numId w:val="19"/>
        </w:numPr>
        <w:tabs>
          <w:tab w:val="clear" w:pos="720"/>
          <w:tab w:val="num" w:pos="360"/>
        </w:tabs>
        <w:ind w:left="360"/>
        <w:rPr>
          <w:rFonts w:asciiTheme="minorHAnsi" w:hAnsiTheme="minorHAnsi" w:cstheme="minorHAnsi"/>
        </w:rPr>
      </w:pPr>
      <w:r w:rsidRPr="00824347">
        <w:rPr>
          <w:rFonts w:asciiTheme="minorHAnsi" w:hAnsiTheme="minorHAnsi" w:cstheme="minorHAnsi"/>
        </w:rPr>
        <w:t>Op de kaartfragmenten kunnen zwarte cirkels geplaatst zijn. Binnen zo’n cirkel zal in het algemeen de werke</w:t>
      </w:r>
      <w:r w:rsidRPr="007D63EF">
        <w:rPr>
          <w:rFonts w:asciiTheme="minorHAnsi" w:hAnsiTheme="minorHAnsi" w:cstheme="minorHAnsi"/>
        </w:rPr>
        <w:t xml:space="preserve">lijke situatie afwijken van de situatie op de kaart. De route binnen de cirkel is vrij, er mag binnen de cirkel van alle, al dan niet op de kaart voorkomende, wegen gebruik worden gemaakt. Binnen de cirkel </w:t>
      </w:r>
      <w:r>
        <w:rPr>
          <w:rFonts w:asciiTheme="minorHAnsi" w:hAnsiTheme="minorHAnsi" w:cstheme="minorHAnsi"/>
        </w:rPr>
        <w:t xml:space="preserve">bevinden zich </w:t>
      </w:r>
      <w:r w:rsidRPr="007D63EF">
        <w:rPr>
          <w:rFonts w:asciiTheme="minorHAnsi" w:hAnsiTheme="minorHAnsi" w:cstheme="minorHAnsi"/>
        </w:rPr>
        <w:t xml:space="preserve">geen routecontroles. </w:t>
      </w:r>
      <w:r>
        <w:rPr>
          <w:rFonts w:asciiTheme="minorHAnsi" w:hAnsiTheme="minorHAnsi" w:cstheme="minorHAnsi"/>
        </w:rPr>
        <w:t>Men</w:t>
      </w:r>
      <w:r w:rsidRPr="007D63EF">
        <w:rPr>
          <w:rFonts w:asciiTheme="minorHAnsi" w:hAnsiTheme="minorHAnsi" w:cstheme="minorHAnsi"/>
        </w:rPr>
        <w:t xml:space="preserve"> dient </w:t>
      </w:r>
      <w:r>
        <w:rPr>
          <w:rFonts w:asciiTheme="minorHAnsi" w:hAnsiTheme="minorHAnsi" w:cstheme="minorHAnsi"/>
        </w:rPr>
        <w:t xml:space="preserve">(uiteraard) </w:t>
      </w:r>
      <w:r w:rsidRPr="007D63EF">
        <w:rPr>
          <w:rFonts w:asciiTheme="minorHAnsi" w:hAnsiTheme="minorHAnsi" w:cstheme="minorHAnsi"/>
        </w:rPr>
        <w:t>wel via de juiste weg</w:t>
      </w:r>
      <w:r>
        <w:rPr>
          <w:rFonts w:asciiTheme="minorHAnsi" w:hAnsiTheme="minorHAnsi" w:cstheme="minorHAnsi"/>
        </w:rPr>
        <w:t>en</w:t>
      </w:r>
      <w:r w:rsidRPr="007D63EF">
        <w:rPr>
          <w:rFonts w:asciiTheme="minorHAnsi" w:hAnsiTheme="minorHAnsi" w:cstheme="minorHAnsi"/>
        </w:rPr>
        <w:t xml:space="preserve"> de cirkel in en uit te rijden. </w:t>
      </w:r>
    </w:p>
    <w:p w14:paraId="578A74A7" w14:textId="77777777" w:rsidR="00946AB1" w:rsidRDefault="00946AB1" w:rsidP="0083565F">
      <w:pPr>
        <w:numPr>
          <w:ilvl w:val="0"/>
          <w:numId w:val="19"/>
        </w:numPr>
        <w:tabs>
          <w:tab w:val="clear" w:pos="720"/>
          <w:tab w:val="num" w:pos="360"/>
        </w:tabs>
        <w:ind w:left="360"/>
        <w:rPr>
          <w:rFonts w:asciiTheme="minorHAnsi" w:hAnsiTheme="minorHAnsi" w:cstheme="minorHAnsi"/>
        </w:rPr>
      </w:pPr>
      <w:r w:rsidRPr="00824347">
        <w:rPr>
          <w:rFonts w:asciiTheme="minorHAnsi" w:hAnsiTheme="minorHAnsi" w:cstheme="minorHAnsi"/>
        </w:rPr>
        <w:t xml:space="preserve">Niet op de kaart staande rotondes zijn nooit aanleiding </w:t>
      </w:r>
      <w:r>
        <w:rPr>
          <w:rFonts w:asciiTheme="minorHAnsi" w:hAnsiTheme="minorHAnsi" w:cstheme="minorHAnsi"/>
        </w:rPr>
        <w:t xml:space="preserve">om </w:t>
      </w:r>
      <w:r w:rsidRPr="00824347">
        <w:rPr>
          <w:rFonts w:asciiTheme="minorHAnsi" w:hAnsiTheme="minorHAnsi" w:cstheme="minorHAnsi"/>
        </w:rPr>
        <w:t>te gaan omrijden en worden geacht overeen te ko</w:t>
      </w:r>
      <w:r>
        <w:rPr>
          <w:rFonts w:asciiTheme="minorHAnsi" w:hAnsiTheme="minorHAnsi" w:cstheme="minorHAnsi"/>
        </w:rPr>
        <w:t xml:space="preserve">men met de kaartsituatie. </w:t>
      </w:r>
      <w:r w:rsidRPr="001769E4">
        <w:rPr>
          <w:rFonts w:asciiTheme="minorHAnsi" w:hAnsiTheme="minorHAnsi" w:cstheme="minorHAnsi"/>
        </w:rPr>
        <w:t>Uiteraard dient altijd zoveel mogelijk via op de kaart staande wegen gereden te worden en zo min mogelijk van de voorgenomen route gemist te worden.</w:t>
      </w:r>
    </w:p>
    <w:p w14:paraId="75AA197C" w14:textId="77777777" w:rsidR="00946AB1" w:rsidRDefault="00946AB1" w:rsidP="0083565F">
      <w:pPr>
        <w:numPr>
          <w:ilvl w:val="0"/>
          <w:numId w:val="19"/>
        </w:numPr>
        <w:tabs>
          <w:tab w:val="clear" w:pos="720"/>
          <w:tab w:val="num" w:pos="360"/>
        </w:tabs>
        <w:ind w:left="360"/>
        <w:rPr>
          <w:rFonts w:asciiTheme="minorHAnsi" w:hAnsiTheme="minorHAnsi" w:cstheme="minorHAnsi"/>
        </w:rPr>
      </w:pPr>
      <w:r w:rsidRPr="001769E4">
        <w:rPr>
          <w:rFonts w:asciiTheme="minorHAnsi" w:hAnsiTheme="minorHAnsi" w:cstheme="minorHAnsi"/>
        </w:rPr>
        <w:t>Indien een wegaansluiting aan het begin of eind van een weg minder dan</w:t>
      </w:r>
      <w:r>
        <w:rPr>
          <w:rFonts w:asciiTheme="minorHAnsi" w:hAnsiTheme="minorHAnsi" w:cstheme="minorHAnsi"/>
        </w:rPr>
        <w:t xml:space="preserve"> </w:t>
      </w:r>
      <w:r w:rsidR="002E5197" w:rsidRPr="002E5197">
        <w:rPr>
          <w:rFonts w:asciiTheme="minorHAnsi" w:hAnsiTheme="minorHAnsi" w:cstheme="minorHAnsi"/>
          <w:highlight w:val="cyan"/>
        </w:rPr>
        <w:t>&lt;</w:t>
      </w:r>
      <w:r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Pr>
          <w:rFonts w:asciiTheme="minorHAnsi" w:hAnsiTheme="minorHAnsi" w:cstheme="minorHAnsi"/>
        </w:rPr>
        <w:t xml:space="preserve"> meter afwijkt van de weg</w:t>
      </w:r>
      <w:r w:rsidRPr="001769E4">
        <w:rPr>
          <w:rFonts w:asciiTheme="minorHAnsi" w:hAnsiTheme="minorHAnsi" w:cstheme="minorHAnsi"/>
        </w:rPr>
        <w:t xml:space="preserve">aansluiting op de kaart, dan </w:t>
      </w:r>
      <w:r>
        <w:rPr>
          <w:rFonts w:asciiTheme="minorHAnsi" w:hAnsiTheme="minorHAnsi" w:cstheme="minorHAnsi"/>
        </w:rPr>
        <w:t xml:space="preserve">mag van de afwijkende wegaansluiting gebruik gemaakt worden. </w:t>
      </w:r>
      <w:r w:rsidRPr="001769E4">
        <w:rPr>
          <w:rFonts w:asciiTheme="minorHAnsi" w:hAnsiTheme="minorHAnsi" w:cstheme="minorHAnsi"/>
        </w:rPr>
        <w:t>Uiteraard dient altijd zoveel mogelijk via op de kaart staande wegen gereden te worden en zo min mogelijk van de voorgenomen route gemist te worden.</w:t>
      </w:r>
      <w:r>
        <w:rPr>
          <w:rFonts w:asciiTheme="minorHAnsi" w:hAnsiTheme="minorHAnsi" w:cstheme="minorHAnsi"/>
        </w:rPr>
        <w:t xml:space="preserve"> </w:t>
      </w:r>
    </w:p>
    <w:p w14:paraId="19A09CB1" w14:textId="77777777" w:rsidR="00205DD9" w:rsidRDefault="00946AB1" w:rsidP="00946AB1">
      <w:pPr>
        <w:spacing w:after="240"/>
        <w:ind w:left="357"/>
        <w:rPr>
          <w:rFonts w:asciiTheme="minorHAnsi" w:hAnsiTheme="minorHAnsi" w:cstheme="minorHAnsi"/>
        </w:rPr>
      </w:pPr>
      <w:r w:rsidRPr="001164DB">
        <w:rPr>
          <w:rFonts w:asciiTheme="minorHAnsi" w:hAnsiTheme="minorHAnsi" w:cstheme="minorHAnsi"/>
        </w:rPr>
        <w:t xml:space="preserve">Voor de </w:t>
      </w:r>
      <w:r w:rsidR="002E5197" w:rsidRPr="002E5197">
        <w:rPr>
          <w:rFonts w:asciiTheme="minorHAnsi" w:hAnsiTheme="minorHAnsi" w:cstheme="minorHAnsi"/>
          <w:highlight w:val="cyan"/>
        </w:rPr>
        <w:t>&lt;laagste&gt;</w:t>
      </w:r>
      <w:r>
        <w:rPr>
          <w:rFonts w:asciiTheme="minorHAnsi" w:hAnsiTheme="minorHAnsi" w:cstheme="minorHAnsi"/>
        </w:rPr>
        <w:t>k</w:t>
      </w:r>
      <w:r w:rsidRPr="001164DB">
        <w:rPr>
          <w:rFonts w:asciiTheme="minorHAnsi" w:hAnsiTheme="minorHAnsi" w:cstheme="minorHAnsi"/>
        </w:rPr>
        <w:t>lasse geldt dat een grotere afwijking dan</w:t>
      </w:r>
      <w:r>
        <w:rPr>
          <w:rFonts w:asciiTheme="minorHAnsi" w:hAnsiTheme="minorHAnsi" w:cstheme="minorHAnsi"/>
        </w:rPr>
        <w:t xml:space="preserve"> </w:t>
      </w:r>
      <w:r w:rsidR="002E5197" w:rsidRPr="002E5197">
        <w:rPr>
          <w:rFonts w:asciiTheme="minorHAnsi" w:hAnsiTheme="minorHAnsi" w:cstheme="minorHAnsi"/>
          <w:highlight w:val="cyan"/>
        </w:rPr>
        <w:t>&lt;</w:t>
      </w:r>
      <w:r w:rsidR="002E5197"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sidR="002E5197">
        <w:rPr>
          <w:rFonts w:asciiTheme="minorHAnsi" w:hAnsiTheme="minorHAnsi" w:cstheme="minorHAnsi"/>
        </w:rPr>
        <w:t xml:space="preserve"> meter </w:t>
      </w:r>
      <w:r w:rsidRPr="001164DB">
        <w:rPr>
          <w:rFonts w:asciiTheme="minorHAnsi" w:hAnsiTheme="minorHAnsi" w:cstheme="minorHAnsi"/>
        </w:rPr>
        <w:t xml:space="preserve">niet voorkomt en dat </w:t>
      </w:r>
      <w:r>
        <w:rPr>
          <w:rFonts w:asciiTheme="minorHAnsi" w:hAnsiTheme="minorHAnsi" w:cstheme="minorHAnsi"/>
        </w:rPr>
        <w:t xml:space="preserve">een juist geconstrueerde route altijd gereden kan worden. Deze klasse hoeft dus </w:t>
      </w:r>
      <w:r w:rsidRPr="00BC642A">
        <w:rPr>
          <w:rFonts w:asciiTheme="minorHAnsi" w:hAnsiTheme="minorHAnsi" w:cstheme="minorHAnsi"/>
          <w:u w:val="single"/>
        </w:rPr>
        <w:t>nooit</w:t>
      </w:r>
      <w:r>
        <w:rPr>
          <w:rFonts w:asciiTheme="minorHAnsi" w:hAnsiTheme="minorHAnsi" w:cstheme="minorHAnsi"/>
        </w:rPr>
        <w:t xml:space="preserve"> een omweg te construeren</w:t>
      </w:r>
      <w:r w:rsidR="002E5197">
        <w:rPr>
          <w:rFonts w:asciiTheme="minorHAnsi" w:hAnsiTheme="minorHAnsi" w:cstheme="minorHAnsi"/>
        </w:rPr>
        <w:t xml:space="preserve">. Voor de andere klassen geldt dat bij een grotere afwijking dan </w:t>
      </w:r>
      <w:r w:rsidR="002E5197" w:rsidRPr="002E5197">
        <w:rPr>
          <w:rFonts w:asciiTheme="minorHAnsi" w:hAnsiTheme="minorHAnsi" w:cstheme="minorHAnsi"/>
          <w:highlight w:val="cyan"/>
        </w:rPr>
        <w:t>&lt;</w:t>
      </w:r>
      <w:r w:rsidR="002E5197"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sidR="002E5197">
        <w:rPr>
          <w:rFonts w:asciiTheme="minorHAnsi" w:hAnsiTheme="minorHAnsi" w:cstheme="minorHAnsi"/>
          <w:color w:val="000000" w:themeColor="text1"/>
        </w:rPr>
        <w:t xml:space="preserve"> meter </w:t>
      </w:r>
      <w:r>
        <w:rPr>
          <w:rFonts w:asciiTheme="minorHAnsi" w:hAnsiTheme="minorHAnsi" w:cstheme="minorHAnsi"/>
        </w:rPr>
        <w:t xml:space="preserve">art. </w:t>
      </w:r>
      <w:r w:rsidR="00AA5D4E">
        <w:rPr>
          <w:rFonts w:asciiTheme="minorHAnsi" w:hAnsiTheme="minorHAnsi" w:cstheme="minorHAnsi"/>
        </w:rPr>
        <w:t>3.1.4</w:t>
      </w:r>
      <w:r>
        <w:rPr>
          <w:rFonts w:asciiTheme="minorHAnsi" w:hAnsiTheme="minorHAnsi" w:cstheme="minorHAnsi"/>
        </w:rPr>
        <w:t xml:space="preserve"> i</w:t>
      </w:r>
      <w:r w:rsidR="001466DD">
        <w:rPr>
          <w:rFonts w:asciiTheme="minorHAnsi" w:hAnsiTheme="minorHAnsi" w:cstheme="minorHAnsi"/>
        </w:rPr>
        <w:t>n</w:t>
      </w:r>
      <w:r>
        <w:rPr>
          <w:rFonts w:asciiTheme="minorHAnsi" w:hAnsiTheme="minorHAnsi" w:cstheme="minorHAnsi"/>
        </w:rPr>
        <w:t xml:space="preserve"> </w:t>
      </w:r>
      <w:r w:rsidR="002E5197">
        <w:rPr>
          <w:rFonts w:asciiTheme="minorHAnsi" w:hAnsiTheme="minorHAnsi" w:cstheme="minorHAnsi"/>
        </w:rPr>
        <w:t>werking treedt.</w:t>
      </w:r>
    </w:p>
    <w:p w14:paraId="41A7E27B" w14:textId="77777777" w:rsidR="00205DD9" w:rsidRDefault="00205DD9" w:rsidP="00205DD9">
      <w:pPr>
        <w:spacing w:after="240"/>
        <w:rPr>
          <w:rFonts w:asciiTheme="minorHAnsi" w:hAnsiTheme="minorHAnsi" w:cstheme="minorHAnsi"/>
        </w:rPr>
      </w:pPr>
      <w:r w:rsidRPr="00714CD9">
        <w:rPr>
          <w:rFonts w:asciiTheme="minorHAnsi" w:hAnsiTheme="minorHAnsi" w:cstheme="minorHAnsi"/>
          <w:highlight w:val="lightGray"/>
        </w:rPr>
        <w:lastRenderedPageBreak/>
        <w:t xml:space="preserve">(Als er in art. 2.7.1 voor gekozen is dat ook de laagste klasse moet omrijden bij </w:t>
      </w:r>
      <w:r>
        <w:rPr>
          <w:rFonts w:asciiTheme="minorHAnsi" w:hAnsiTheme="minorHAnsi" w:cstheme="minorHAnsi"/>
          <w:highlight w:val="lightGray"/>
        </w:rPr>
        <w:t xml:space="preserve">door de organisator geconstateerde </w:t>
      </w:r>
      <w:r w:rsidRPr="00714CD9">
        <w:rPr>
          <w:rFonts w:asciiTheme="minorHAnsi" w:hAnsiTheme="minorHAnsi" w:cstheme="minorHAnsi"/>
          <w:highlight w:val="lightGray"/>
        </w:rPr>
        <w:t>routeonderbrekingen, laat bovenstaande alinea dan vervallen, net als de tussen haakjes geplaatste toevoeging in de kopregel van art. 3.1.4.)</w:t>
      </w:r>
    </w:p>
    <w:p w14:paraId="60A85AA7" w14:textId="77777777" w:rsidR="00946AB1" w:rsidRPr="003114BA" w:rsidRDefault="00946AB1" w:rsidP="00946AB1">
      <w:pPr>
        <w:pStyle w:val="Kop31"/>
        <w:numPr>
          <w:ilvl w:val="2"/>
          <w:numId w:val="2"/>
        </w:numPr>
        <w:tabs>
          <w:tab w:val="clear" w:pos="652"/>
          <w:tab w:val="left" w:pos="284"/>
        </w:tabs>
        <w:ind w:left="709" w:hanging="709"/>
        <w:rPr>
          <w:rFonts w:asciiTheme="minorHAnsi" w:hAnsiTheme="minorHAnsi" w:cstheme="minorHAnsi"/>
          <w:sz w:val="24"/>
          <w:szCs w:val="24"/>
        </w:rPr>
      </w:pPr>
      <w:bookmarkStart w:id="115" w:name="_Toc509375169"/>
      <w:bookmarkStart w:id="116" w:name="_Toc509375159"/>
      <w:r w:rsidRPr="0054493A">
        <w:rPr>
          <w:rFonts w:asciiTheme="minorHAnsi" w:hAnsiTheme="minorHAnsi" w:cstheme="minorHAnsi"/>
          <w:sz w:val="24"/>
          <w:szCs w:val="24"/>
        </w:rPr>
        <w:t xml:space="preserve">De constructie van een omweg </w:t>
      </w:r>
      <w:r w:rsidR="002E5197">
        <w:rPr>
          <w:rFonts w:asciiTheme="minorHAnsi" w:hAnsiTheme="minorHAnsi" w:cstheme="minorHAnsi"/>
          <w:sz w:val="24"/>
          <w:szCs w:val="24"/>
        </w:rPr>
        <w:t xml:space="preserve">(alleen </w:t>
      </w:r>
      <w:r w:rsidR="002E5197" w:rsidRPr="002E5197">
        <w:rPr>
          <w:rFonts w:asciiTheme="minorHAnsi" w:hAnsiTheme="minorHAnsi" w:cstheme="minorHAnsi"/>
          <w:sz w:val="24"/>
          <w:szCs w:val="24"/>
          <w:highlight w:val="cyan"/>
        </w:rPr>
        <w:t>&lt;hoogste&gt;</w:t>
      </w:r>
      <w:r w:rsidR="002E5197">
        <w:rPr>
          <w:rFonts w:asciiTheme="minorHAnsi" w:hAnsiTheme="minorHAnsi" w:cstheme="minorHAnsi"/>
          <w:sz w:val="24"/>
          <w:szCs w:val="24"/>
        </w:rPr>
        <w:t xml:space="preserve">- en </w:t>
      </w:r>
      <w:r w:rsidR="002E5197" w:rsidRPr="002E5197">
        <w:rPr>
          <w:rFonts w:asciiTheme="minorHAnsi" w:hAnsiTheme="minorHAnsi" w:cstheme="minorHAnsi"/>
          <w:sz w:val="24"/>
          <w:szCs w:val="24"/>
          <w:highlight w:val="cyan"/>
        </w:rPr>
        <w:t>&lt;middelste&gt;</w:t>
      </w:r>
      <w:r w:rsidR="002E5197">
        <w:rPr>
          <w:rFonts w:asciiTheme="minorHAnsi" w:hAnsiTheme="minorHAnsi" w:cstheme="minorHAnsi"/>
          <w:sz w:val="24"/>
          <w:szCs w:val="24"/>
        </w:rPr>
        <w:t>klasse)</w:t>
      </w:r>
    </w:p>
    <w:p w14:paraId="35AAADEF" w14:textId="77777777" w:rsidR="00946AB1" w:rsidRDefault="00946AB1" w:rsidP="006D2BCD">
      <w:pPr>
        <w:numPr>
          <w:ilvl w:val="0"/>
          <w:numId w:val="38"/>
        </w:numPr>
        <w:ind w:left="360"/>
        <w:rPr>
          <w:rFonts w:asciiTheme="minorHAnsi" w:hAnsiTheme="minorHAnsi" w:cstheme="minorHAnsi"/>
        </w:rPr>
      </w:pPr>
      <w:r w:rsidRPr="00854D20">
        <w:rPr>
          <w:rFonts w:asciiTheme="minorHAnsi" w:hAnsiTheme="minorHAnsi" w:cstheme="minorHAnsi"/>
        </w:rPr>
        <w:t xml:space="preserve">Indien een weg of weggedeelte niet bereden kan of mag worden, dan dient men vanaf dat punt een omweg te construeren </w:t>
      </w:r>
      <w:r>
        <w:rPr>
          <w:rFonts w:asciiTheme="minorHAnsi" w:hAnsiTheme="minorHAnsi" w:cstheme="minorHAnsi"/>
        </w:rPr>
        <w:t xml:space="preserve">over kaartwegen naar het punt waarop men de voorgenomen route kan opnemen (het zgn. opnamepunt), </w:t>
      </w:r>
      <w:r w:rsidRPr="00854D20">
        <w:rPr>
          <w:rFonts w:asciiTheme="minorHAnsi" w:hAnsiTheme="minorHAnsi" w:cstheme="minorHAnsi"/>
        </w:rPr>
        <w:t xml:space="preserve">waarbij </w:t>
      </w:r>
      <w:r>
        <w:rPr>
          <w:rFonts w:asciiTheme="minorHAnsi" w:hAnsiTheme="minorHAnsi" w:cstheme="minorHAnsi"/>
        </w:rPr>
        <w:t>in volgorde van belangrijkheid geldt dat:</w:t>
      </w:r>
    </w:p>
    <w:p w14:paraId="6FDF6790" w14:textId="77777777" w:rsidR="00946AB1" w:rsidRPr="00822A88" w:rsidRDefault="00946AB1" w:rsidP="006D2BCD">
      <w:pPr>
        <w:numPr>
          <w:ilvl w:val="1"/>
          <w:numId w:val="38"/>
        </w:numPr>
        <w:spacing w:after="0"/>
        <w:ind w:left="1080"/>
        <w:jc w:val="left"/>
        <w:rPr>
          <w:rFonts w:asciiTheme="minorHAnsi" w:hAnsiTheme="minorHAnsi" w:cstheme="minorHAnsi"/>
        </w:rPr>
      </w:pPr>
      <w:r>
        <w:rPr>
          <w:rFonts w:asciiTheme="minorHAnsi" w:hAnsiTheme="minorHAnsi" w:cstheme="minorHAnsi"/>
        </w:rPr>
        <w:t>bij het construeren van de omweg dezelfde beperkingen/regels gelden als bij de routeconstructie;</w:t>
      </w:r>
    </w:p>
    <w:p w14:paraId="6894F2ED" w14:textId="77777777" w:rsidR="00946AB1" w:rsidRDefault="00946AB1" w:rsidP="006D2BCD">
      <w:pPr>
        <w:numPr>
          <w:ilvl w:val="1"/>
          <w:numId w:val="38"/>
        </w:numPr>
        <w:spacing w:after="0"/>
        <w:ind w:left="1080"/>
        <w:jc w:val="left"/>
        <w:rPr>
          <w:rFonts w:asciiTheme="minorHAnsi" w:hAnsiTheme="minorHAnsi" w:cstheme="minorHAnsi"/>
        </w:rPr>
      </w:pPr>
      <w:r w:rsidRPr="00854D20">
        <w:rPr>
          <w:rFonts w:asciiTheme="minorHAnsi" w:hAnsiTheme="minorHAnsi" w:cstheme="minorHAnsi"/>
        </w:rPr>
        <w:t>zo min mogelijk van de voorgenomen route wordt overgeslagen</w:t>
      </w:r>
      <w:r>
        <w:rPr>
          <w:rFonts w:asciiTheme="minorHAnsi" w:hAnsiTheme="minorHAnsi" w:cstheme="minorHAnsi"/>
        </w:rPr>
        <w:t>;</w:t>
      </w:r>
    </w:p>
    <w:p w14:paraId="3538526D" w14:textId="77777777" w:rsidR="00946AB1" w:rsidRDefault="00946AB1" w:rsidP="006D2BCD">
      <w:pPr>
        <w:numPr>
          <w:ilvl w:val="1"/>
          <w:numId w:val="38"/>
        </w:numPr>
        <w:spacing w:after="0"/>
        <w:ind w:left="1080"/>
        <w:jc w:val="left"/>
        <w:rPr>
          <w:rFonts w:asciiTheme="minorHAnsi" w:hAnsiTheme="minorHAnsi" w:cstheme="minorHAnsi"/>
        </w:rPr>
      </w:pPr>
      <w:r w:rsidRPr="00854D20">
        <w:rPr>
          <w:rFonts w:asciiTheme="minorHAnsi" w:hAnsiTheme="minorHAnsi" w:cstheme="minorHAnsi"/>
        </w:rPr>
        <w:t xml:space="preserve">de omweg zo kort mogelijk </w:t>
      </w:r>
      <w:r>
        <w:rPr>
          <w:rFonts w:asciiTheme="minorHAnsi" w:hAnsiTheme="minorHAnsi" w:cstheme="minorHAnsi"/>
        </w:rPr>
        <w:t>is.</w:t>
      </w:r>
    </w:p>
    <w:p w14:paraId="4CBF01C1" w14:textId="77777777" w:rsidR="00AD262B" w:rsidRDefault="00AD262B" w:rsidP="00AD262B">
      <w:pPr>
        <w:spacing w:after="0"/>
        <w:ind w:left="1080"/>
        <w:jc w:val="left"/>
        <w:rPr>
          <w:rFonts w:asciiTheme="minorHAnsi" w:hAnsiTheme="minorHAnsi" w:cstheme="minorHAnsi"/>
        </w:rPr>
      </w:pPr>
    </w:p>
    <w:p w14:paraId="56B32101" w14:textId="77777777" w:rsidR="00C478E7" w:rsidRPr="00AD262B" w:rsidRDefault="00C478E7" w:rsidP="00AD262B">
      <w:pPr>
        <w:spacing w:after="0"/>
        <w:ind w:left="360"/>
        <w:jc w:val="left"/>
        <w:rPr>
          <w:rFonts w:asciiTheme="minorHAnsi" w:hAnsiTheme="minorHAnsi" w:cstheme="minorHAnsi"/>
        </w:rPr>
      </w:pPr>
      <w:r w:rsidRPr="00AD262B">
        <w:rPr>
          <w:rFonts w:asciiTheme="minorHAnsi" w:hAnsiTheme="minorHAnsi" w:cstheme="minorHAnsi"/>
        </w:rPr>
        <w:t>Als een weg die men wil inrijden vanuit de rijrichting niet ingereden kan of mag worden, maar mogelijk wél vanuit (een) andere rijrichting(en), dan dient daar rekening mee gehouden te worden bij de constructie van een (nieu</w:t>
      </w:r>
      <w:r w:rsidR="00AD262B">
        <w:rPr>
          <w:rFonts w:asciiTheme="minorHAnsi" w:hAnsiTheme="minorHAnsi" w:cstheme="minorHAnsi"/>
        </w:rPr>
        <w:t xml:space="preserve">we) omweg (zie de figuren </w:t>
      </w:r>
      <w:r w:rsidR="00EE13F8" w:rsidRPr="00EE13F8">
        <w:rPr>
          <w:rFonts w:asciiTheme="minorHAnsi" w:hAnsiTheme="minorHAnsi" w:cstheme="minorHAnsi"/>
          <w:b/>
        </w:rPr>
        <w:t>2</w:t>
      </w:r>
      <w:r w:rsidR="00EE13F8">
        <w:rPr>
          <w:rFonts w:asciiTheme="minorHAnsi" w:hAnsiTheme="minorHAnsi" w:cstheme="minorHAnsi"/>
        </w:rPr>
        <w:t>-</w:t>
      </w:r>
      <w:r w:rsidR="00EE13F8" w:rsidRPr="00EE13F8">
        <w:rPr>
          <w:rFonts w:asciiTheme="minorHAnsi" w:hAnsiTheme="minorHAnsi" w:cstheme="minorHAnsi"/>
          <w:b/>
        </w:rPr>
        <w:t>4</w:t>
      </w:r>
      <w:r w:rsidR="00EE13F8">
        <w:rPr>
          <w:rFonts w:asciiTheme="minorHAnsi" w:hAnsiTheme="minorHAnsi" w:cstheme="minorHAnsi"/>
        </w:rPr>
        <w:t xml:space="preserve"> </w:t>
      </w:r>
      <w:r w:rsidR="00AD262B">
        <w:rPr>
          <w:rFonts w:asciiTheme="minorHAnsi" w:hAnsiTheme="minorHAnsi" w:cstheme="minorHAnsi"/>
        </w:rPr>
        <w:t>hieronder).</w:t>
      </w:r>
    </w:p>
    <w:p w14:paraId="3105FFAD" w14:textId="77777777" w:rsidR="00946AB1" w:rsidRDefault="00DF1F11" w:rsidP="00AD262B">
      <w:pPr>
        <w:pStyle w:val="Lijstalinea"/>
        <w:tabs>
          <w:tab w:val="left" w:pos="426"/>
        </w:tabs>
        <w:spacing w:after="120"/>
        <w:ind w:left="360"/>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707392" behindDoc="1" locked="0" layoutInCell="1" allowOverlap="1" wp14:anchorId="2A30A9AD" wp14:editId="27EA0DA4">
            <wp:simplePos x="0" y="0"/>
            <wp:positionH relativeFrom="column">
              <wp:posOffset>775335</wp:posOffset>
            </wp:positionH>
            <wp:positionV relativeFrom="paragraph">
              <wp:posOffset>125095</wp:posOffset>
            </wp:positionV>
            <wp:extent cx="4739640" cy="2209800"/>
            <wp:effectExtent l="19050" t="0" r="3810" b="0"/>
            <wp:wrapTight wrapText="bothSides">
              <wp:wrapPolygon edited="0">
                <wp:start x="3125" y="0"/>
                <wp:lineTo x="695" y="1303"/>
                <wp:lineTo x="521" y="8938"/>
                <wp:lineTo x="-87" y="9124"/>
                <wp:lineTo x="-87" y="11172"/>
                <wp:lineTo x="1042" y="11917"/>
                <wp:lineTo x="87" y="13034"/>
                <wp:lineTo x="-87" y="14897"/>
                <wp:lineTo x="3386" y="17876"/>
                <wp:lineTo x="608" y="19924"/>
                <wp:lineTo x="608" y="21228"/>
                <wp:lineTo x="6424" y="21228"/>
                <wp:lineTo x="20141" y="21228"/>
                <wp:lineTo x="20402" y="20483"/>
                <wp:lineTo x="20055" y="19738"/>
                <wp:lineTo x="18839" y="17876"/>
                <wp:lineTo x="19100" y="15641"/>
                <wp:lineTo x="19360" y="14897"/>
                <wp:lineTo x="20228" y="12476"/>
                <wp:lineTo x="20228" y="11917"/>
                <wp:lineTo x="21617" y="11359"/>
                <wp:lineTo x="21617" y="9310"/>
                <wp:lineTo x="21010" y="8938"/>
                <wp:lineTo x="21183" y="4283"/>
                <wp:lineTo x="20749" y="3538"/>
                <wp:lineTo x="20576" y="372"/>
                <wp:lineTo x="18405" y="0"/>
                <wp:lineTo x="3125" y="0"/>
              </wp:wrapPolygon>
            </wp:wrapTight>
            <wp:docPr id="4" name="Afbeelding 3" descr="Sjabloon 2024 - figuur 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2-3-4.png"/>
                    <pic:cNvPicPr/>
                  </pic:nvPicPr>
                  <pic:blipFill>
                    <a:blip r:embed="rId12" cstate="print"/>
                    <a:stretch>
                      <a:fillRect/>
                    </a:stretch>
                  </pic:blipFill>
                  <pic:spPr>
                    <a:xfrm>
                      <a:off x="0" y="0"/>
                      <a:ext cx="4739640" cy="2209800"/>
                    </a:xfrm>
                    <a:prstGeom prst="rect">
                      <a:avLst/>
                    </a:prstGeom>
                  </pic:spPr>
                </pic:pic>
              </a:graphicData>
            </a:graphic>
          </wp:anchor>
        </w:drawing>
      </w:r>
    </w:p>
    <w:p w14:paraId="4E2E614B" w14:textId="77777777" w:rsidR="00946AB1" w:rsidRDefault="00946AB1" w:rsidP="00946AB1">
      <w:pPr>
        <w:tabs>
          <w:tab w:val="left" w:pos="426"/>
        </w:tabs>
        <w:spacing w:after="120"/>
        <w:ind w:hanging="426"/>
        <w:rPr>
          <w:rFonts w:asciiTheme="minorHAnsi" w:hAnsiTheme="minorHAnsi" w:cstheme="minorHAnsi"/>
        </w:rPr>
      </w:pPr>
    </w:p>
    <w:p w14:paraId="64576518" w14:textId="77777777" w:rsidR="00946AB1" w:rsidRDefault="00946AB1" w:rsidP="00946AB1">
      <w:pPr>
        <w:tabs>
          <w:tab w:val="left" w:pos="426"/>
        </w:tabs>
        <w:spacing w:after="120"/>
        <w:ind w:hanging="426"/>
        <w:rPr>
          <w:rFonts w:asciiTheme="minorHAnsi" w:hAnsiTheme="minorHAnsi" w:cstheme="minorHAnsi"/>
        </w:rPr>
      </w:pPr>
    </w:p>
    <w:p w14:paraId="07CE2450" w14:textId="77777777" w:rsidR="00946AB1" w:rsidRDefault="00946AB1" w:rsidP="00946AB1">
      <w:pPr>
        <w:tabs>
          <w:tab w:val="left" w:pos="426"/>
        </w:tabs>
        <w:spacing w:after="120"/>
        <w:ind w:hanging="426"/>
        <w:rPr>
          <w:rFonts w:asciiTheme="minorHAnsi" w:hAnsiTheme="minorHAnsi" w:cstheme="minorHAnsi"/>
        </w:rPr>
      </w:pPr>
    </w:p>
    <w:p w14:paraId="0A53B555" w14:textId="77777777" w:rsidR="00946AB1" w:rsidRDefault="00946AB1" w:rsidP="00946AB1">
      <w:pPr>
        <w:tabs>
          <w:tab w:val="left" w:pos="426"/>
        </w:tabs>
        <w:spacing w:after="120"/>
        <w:ind w:hanging="426"/>
        <w:rPr>
          <w:rFonts w:asciiTheme="minorHAnsi" w:hAnsiTheme="minorHAnsi" w:cstheme="minorHAnsi"/>
        </w:rPr>
      </w:pPr>
    </w:p>
    <w:p w14:paraId="48602E0F" w14:textId="77777777" w:rsidR="00946AB1" w:rsidRDefault="00946AB1" w:rsidP="00946AB1">
      <w:pPr>
        <w:tabs>
          <w:tab w:val="left" w:pos="426"/>
        </w:tabs>
        <w:spacing w:after="120"/>
        <w:ind w:hanging="426"/>
        <w:rPr>
          <w:rFonts w:asciiTheme="minorHAnsi" w:hAnsiTheme="minorHAnsi" w:cstheme="minorHAnsi"/>
        </w:rPr>
      </w:pPr>
    </w:p>
    <w:p w14:paraId="2CD3C76C" w14:textId="77777777" w:rsidR="00946AB1" w:rsidRDefault="00946AB1" w:rsidP="00946AB1">
      <w:pPr>
        <w:tabs>
          <w:tab w:val="left" w:pos="426"/>
        </w:tabs>
        <w:spacing w:after="120"/>
        <w:ind w:hanging="426"/>
        <w:rPr>
          <w:rFonts w:asciiTheme="minorHAnsi" w:hAnsiTheme="minorHAnsi" w:cstheme="minorHAnsi"/>
        </w:rPr>
      </w:pPr>
    </w:p>
    <w:p w14:paraId="53964922" w14:textId="77777777" w:rsidR="00946AB1" w:rsidRDefault="00946AB1" w:rsidP="00946AB1">
      <w:pPr>
        <w:tabs>
          <w:tab w:val="left" w:pos="426"/>
        </w:tabs>
        <w:spacing w:after="120"/>
        <w:ind w:hanging="426"/>
        <w:rPr>
          <w:rFonts w:asciiTheme="minorHAnsi" w:hAnsiTheme="minorHAnsi" w:cstheme="minorHAnsi"/>
        </w:rPr>
      </w:pPr>
    </w:p>
    <w:p w14:paraId="47808175" w14:textId="77777777" w:rsidR="00946AB1" w:rsidRDefault="00946AB1" w:rsidP="00946AB1">
      <w:pPr>
        <w:tabs>
          <w:tab w:val="left" w:pos="426"/>
        </w:tabs>
        <w:spacing w:after="120"/>
        <w:ind w:hanging="426"/>
        <w:rPr>
          <w:rFonts w:asciiTheme="minorHAnsi" w:hAnsiTheme="minorHAnsi" w:cstheme="minorHAnsi"/>
        </w:rPr>
      </w:pPr>
    </w:p>
    <w:p w14:paraId="27F332C2" w14:textId="77777777" w:rsidR="00946AB1" w:rsidRDefault="00946AB1" w:rsidP="00946AB1">
      <w:pPr>
        <w:tabs>
          <w:tab w:val="left" w:pos="426"/>
        </w:tabs>
        <w:spacing w:after="120"/>
        <w:ind w:hanging="426"/>
        <w:rPr>
          <w:rFonts w:asciiTheme="minorHAnsi" w:hAnsiTheme="minorHAnsi" w:cstheme="minorHAnsi"/>
        </w:rPr>
      </w:pPr>
    </w:p>
    <w:p w14:paraId="37EEFA5E" w14:textId="77777777" w:rsidR="00946AB1" w:rsidRPr="00854D20" w:rsidRDefault="00946AB1" w:rsidP="006D2BCD">
      <w:pPr>
        <w:numPr>
          <w:ilvl w:val="0"/>
          <w:numId w:val="38"/>
        </w:numPr>
        <w:ind w:left="360"/>
        <w:rPr>
          <w:rFonts w:asciiTheme="minorHAnsi" w:hAnsiTheme="minorHAnsi" w:cstheme="minorHAnsi"/>
        </w:rPr>
      </w:pPr>
      <w:r w:rsidRPr="00854D20">
        <w:rPr>
          <w:rFonts w:asciiTheme="minorHAnsi" w:hAnsiTheme="minorHAnsi" w:cstheme="minorHAnsi"/>
        </w:rPr>
        <w:t xml:space="preserve">Indien een kaartweg overgaat in een </w:t>
      </w:r>
      <w:r>
        <w:rPr>
          <w:rFonts w:asciiTheme="minorHAnsi" w:hAnsiTheme="minorHAnsi" w:cstheme="minorHAnsi"/>
        </w:rPr>
        <w:t xml:space="preserve">niet op de kaart staande weg en </w:t>
      </w:r>
      <w:r w:rsidRPr="00854D20">
        <w:rPr>
          <w:rFonts w:asciiTheme="minorHAnsi" w:hAnsiTheme="minorHAnsi" w:cstheme="minorHAnsi"/>
        </w:rPr>
        <w:t>geen mogelijkheid bestaat de route voort te zetten via kaartwegen, dan volgt men de niet op de kaart staande weg tot men een kaartweg bereikt. Op dat punt treden</w:t>
      </w:r>
      <w:r>
        <w:rPr>
          <w:rFonts w:asciiTheme="minorHAnsi" w:hAnsiTheme="minorHAnsi" w:cstheme="minorHAnsi"/>
        </w:rPr>
        <w:t xml:space="preserve"> – indien nodig –</w:t>
      </w:r>
      <w:r w:rsidRPr="00854D20">
        <w:rPr>
          <w:rFonts w:asciiTheme="minorHAnsi" w:hAnsiTheme="minorHAnsi" w:cstheme="minorHAnsi"/>
        </w:rPr>
        <w:t xml:space="preserve"> de</w:t>
      </w:r>
      <w:r>
        <w:rPr>
          <w:rFonts w:asciiTheme="minorHAnsi" w:hAnsiTheme="minorHAnsi" w:cstheme="minorHAnsi"/>
        </w:rPr>
        <w:t xml:space="preserve"> </w:t>
      </w:r>
      <w:r w:rsidRPr="00854D20">
        <w:rPr>
          <w:rFonts w:asciiTheme="minorHAnsi" w:hAnsiTheme="minorHAnsi" w:cstheme="minorHAnsi"/>
        </w:rPr>
        <w:t>omrijregels zoals hierboven verwoord in werking.</w:t>
      </w:r>
    </w:p>
    <w:p w14:paraId="6607C356" w14:textId="77777777" w:rsidR="00946AB1" w:rsidRPr="00931841" w:rsidRDefault="00946AB1" w:rsidP="006D2BCD">
      <w:pPr>
        <w:pStyle w:val="Lijstalinea"/>
        <w:numPr>
          <w:ilvl w:val="0"/>
          <w:numId w:val="38"/>
        </w:numPr>
        <w:spacing w:before="0" w:after="120"/>
        <w:ind w:left="360"/>
        <w:rPr>
          <w:rFonts w:ascii="Calibri" w:hAnsi="Calibri" w:cs="Calibri"/>
          <w:color w:val="000000" w:themeColor="text1"/>
        </w:rPr>
      </w:pPr>
      <w:r w:rsidRPr="007D63EF">
        <w:rPr>
          <w:rFonts w:asciiTheme="minorHAnsi" w:hAnsiTheme="minorHAnsi" w:cstheme="minorHAnsi"/>
        </w:rPr>
        <w:t xml:space="preserve">Indien de omweg niet (verder) te rijden is, dan vervalt die omweg (verder) en construeert </w:t>
      </w:r>
      <w:r>
        <w:rPr>
          <w:rFonts w:asciiTheme="minorHAnsi" w:hAnsiTheme="minorHAnsi" w:cstheme="minorHAnsi"/>
        </w:rPr>
        <w:t>men</w:t>
      </w:r>
      <w:r w:rsidRPr="007D63EF">
        <w:rPr>
          <w:rFonts w:asciiTheme="minorHAnsi" w:hAnsiTheme="minorHAnsi" w:cstheme="minorHAnsi"/>
        </w:rPr>
        <w:t xml:space="preserve"> een nieuwe omweg die voldoet aan bovenstaande bepalingen. Tijdens het omrijden</w:t>
      </w:r>
      <w:r>
        <w:rPr>
          <w:rFonts w:asciiTheme="minorHAnsi" w:hAnsiTheme="minorHAnsi" w:cstheme="minorHAnsi"/>
        </w:rPr>
        <w:t xml:space="preserve"> onthoudt men</w:t>
      </w:r>
      <w:r w:rsidRPr="007D63EF">
        <w:rPr>
          <w:rFonts w:asciiTheme="minorHAnsi" w:hAnsiTheme="minorHAnsi" w:cstheme="minorHAnsi"/>
        </w:rPr>
        <w:t xml:space="preserve"> welke wegen </w:t>
      </w:r>
      <w:r>
        <w:rPr>
          <w:rFonts w:asciiTheme="minorHAnsi" w:hAnsiTheme="minorHAnsi" w:cstheme="minorHAnsi"/>
        </w:rPr>
        <w:t xml:space="preserve">(vanuit welke rijrichting(en)) </w:t>
      </w:r>
      <w:r w:rsidRPr="007D63EF">
        <w:rPr>
          <w:rFonts w:asciiTheme="minorHAnsi" w:hAnsiTheme="minorHAnsi" w:cstheme="minorHAnsi"/>
        </w:rPr>
        <w:t xml:space="preserve">niet </w:t>
      </w:r>
      <w:r>
        <w:rPr>
          <w:rFonts w:asciiTheme="minorHAnsi" w:hAnsiTheme="minorHAnsi" w:cstheme="minorHAnsi"/>
        </w:rPr>
        <w:t xml:space="preserve">in </w:t>
      </w:r>
      <w:r w:rsidRPr="007D63EF">
        <w:rPr>
          <w:rFonts w:asciiTheme="minorHAnsi" w:hAnsiTheme="minorHAnsi" w:cstheme="minorHAnsi"/>
        </w:rPr>
        <w:t>te rijden zijn (voorkennis).</w:t>
      </w:r>
      <w:r>
        <w:rPr>
          <w:rFonts w:asciiTheme="minorHAnsi" w:hAnsiTheme="minorHAnsi" w:cstheme="minorHAnsi"/>
        </w:rPr>
        <w:t xml:space="preserve"> Die voorkennis vervalt zodra men</w:t>
      </w:r>
      <w:r w:rsidRPr="007D63EF">
        <w:rPr>
          <w:rFonts w:asciiTheme="minorHAnsi" w:hAnsiTheme="minorHAnsi" w:cstheme="minorHAnsi"/>
        </w:rPr>
        <w:t xml:space="preserve"> de voorgenomen route heeft hervat.</w:t>
      </w:r>
    </w:p>
    <w:p w14:paraId="52DD9641" w14:textId="77777777" w:rsidR="00946AB1" w:rsidRDefault="00946AB1" w:rsidP="006D2BCD">
      <w:pPr>
        <w:numPr>
          <w:ilvl w:val="0"/>
          <w:numId w:val="38"/>
        </w:numPr>
        <w:ind w:left="360"/>
        <w:rPr>
          <w:rFonts w:asciiTheme="minorHAnsi" w:hAnsiTheme="minorHAnsi" w:cstheme="minorHAnsi"/>
        </w:rPr>
      </w:pPr>
      <w:r w:rsidRPr="001769E4">
        <w:rPr>
          <w:rFonts w:asciiTheme="minorHAnsi" w:hAnsiTheme="minorHAnsi" w:cstheme="minorHAnsi"/>
        </w:rPr>
        <w:t xml:space="preserve">Indien een weg </w:t>
      </w:r>
      <w:r w:rsidR="00ED7905">
        <w:rPr>
          <w:rFonts w:asciiTheme="minorHAnsi" w:hAnsiTheme="minorHAnsi" w:cstheme="minorHAnsi"/>
        </w:rPr>
        <w:t xml:space="preserve">die men wil inrijden </w:t>
      </w:r>
      <w:r w:rsidRPr="001769E4">
        <w:rPr>
          <w:rFonts w:asciiTheme="minorHAnsi" w:hAnsiTheme="minorHAnsi" w:cstheme="minorHAnsi"/>
        </w:rPr>
        <w:t xml:space="preserve">niet aanwezig is of vanuit beide richtingen gesloten/verboden voor auto’s is en men derhalve een (nieuwe) omweg gaat construeren, dan mag de betreffende </w:t>
      </w:r>
      <w:r w:rsidRPr="001769E4">
        <w:rPr>
          <w:rFonts w:asciiTheme="minorHAnsi" w:hAnsiTheme="minorHAnsi" w:cstheme="minorHAnsi"/>
          <w:szCs w:val="20"/>
        </w:rPr>
        <w:t xml:space="preserve">weg </w:t>
      </w:r>
      <w:r w:rsidR="00205DD9" w:rsidRPr="00C478E7">
        <w:rPr>
          <w:rFonts w:asciiTheme="minorHAnsi" w:hAnsiTheme="minorHAnsi" w:cstheme="minorHAnsi"/>
          <w:szCs w:val="20"/>
          <w:highlight w:val="cyan"/>
        </w:rPr>
        <w:t>&lt;</w:t>
      </w:r>
      <w:r w:rsidR="00205DD9" w:rsidRPr="00B91225">
        <w:rPr>
          <w:rFonts w:asciiTheme="minorHAnsi" w:hAnsiTheme="minorHAnsi" w:cstheme="minorHAnsi"/>
          <w:color w:val="FF0000"/>
          <w:szCs w:val="20"/>
          <w:highlight w:val="cyan"/>
        </w:rPr>
        <w:t>niet</w:t>
      </w:r>
      <w:r w:rsidR="00205DD9">
        <w:rPr>
          <w:rFonts w:asciiTheme="minorHAnsi" w:hAnsiTheme="minorHAnsi" w:cstheme="minorHAnsi"/>
          <w:color w:val="000000" w:themeColor="text1"/>
          <w:szCs w:val="20"/>
          <w:highlight w:val="cyan"/>
        </w:rPr>
        <w:t xml:space="preserve"> </w:t>
      </w:r>
      <w:r w:rsidR="00205DD9" w:rsidRPr="00B91225">
        <w:rPr>
          <w:rFonts w:asciiTheme="minorHAnsi" w:hAnsiTheme="minorHAnsi" w:cstheme="minorHAnsi"/>
          <w:b/>
          <w:color w:val="000000" w:themeColor="text1"/>
          <w:szCs w:val="20"/>
          <w:highlight w:val="cyan"/>
          <w:u w:val="single"/>
        </w:rPr>
        <w:t>OF</w:t>
      </w:r>
      <w:r w:rsidR="00205DD9">
        <w:rPr>
          <w:rFonts w:asciiTheme="minorHAnsi" w:hAnsiTheme="minorHAnsi" w:cstheme="minorHAnsi"/>
          <w:color w:val="000000" w:themeColor="text1"/>
          <w:szCs w:val="20"/>
          <w:highlight w:val="cyan"/>
        </w:rPr>
        <w:t xml:space="preserve"> </w:t>
      </w:r>
      <w:r w:rsidR="00205DD9" w:rsidRPr="00B91225">
        <w:rPr>
          <w:rFonts w:asciiTheme="minorHAnsi" w:hAnsiTheme="minorHAnsi" w:cstheme="minorHAnsi"/>
          <w:color w:val="FF0000"/>
          <w:szCs w:val="20"/>
          <w:highlight w:val="cyan"/>
        </w:rPr>
        <w:t>wel</w:t>
      </w:r>
      <w:r w:rsidR="00205DD9" w:rsidRPr="00C478E7">
        <w:rPr>
          <w:rFonts w:asciiTheme="minorHAnsi" w:hAnsiTheme="minorHAnsi" w:cstheme="minorHAnsi"/>
          <w:szCs w:val="20"/>
          <w:highlight w:val="cyan"/>
        </w:rPr>
        <w:t>&gt;</w:t>
      </w:r>
      <w:r>
        <w:rPr>
          <w:rFonts w:asciiTheme="minorHAnsi" w:hAnsiTheme="minorHAnsi" w:cstheme="minorHAnsi"/>
          <w:szCs w:val="20"/>
        </w:rPr>
        <w:t xml:space="preserve"> </w:t>
      </w:r>
      <w:r w:rsidRPr="001769E4">
        <w:rPr>
          <w:rFonts w:asciiTheme="minorHAnsi" w:hAnsiTheme="minorHAnsi" w:cstheme="minorHAnsi"/>
          <w:szCs w:val="20"/>
        </w:rPr>
        <w:t>tegengesteld</w:t>
      </w:r>
      <w:r w:rsidRPr="001769E4">
        <w:rPr>
          <w:rFonts w:asciiTheme="minorHAnsi" w:hAnsiTheme="minorHAnsi" w:cstheme="minorHAnsi"/>
        </w:rPr>
        <w:t xml:space="preserve"> in die omweg worden opgenomen.</w:t>
      </w:r>
    </w:p>
    <w:p w14:paraId="19DA178E" w14:textId="77777777" w:rsidR="00F90654" w:rsidRDefault="00F90654" w:rsidP="00F90654">
      <w:pPr>
        <w:ind w:left="360"/>
        <w:rPr>
          <w:rFonts w:asciiTheme="minorHAnsi" w:hAnsiTheme="minorHAnsi" w:cstheme="minorHAnsi"/>
        </w:rPr>
      </w:pPr>
    </w:p>
    <w:p w14:paraId="5EC65131" w14:textId="77777777" w:rsidR="00367932" w:rsidRDefault="00367932">
      <w:pPr>
        <w:overflowPunct/>
        <w:spacing w:after="0"/>
        <w:jc w:val="left"/>
        <w:rPr>
          <w:rFonts w:asciiTheme="minorHAnsi" w:hAnsiTheme="minorHAnsi" w:cstheme="minorHAnsi"/>
          <w:b/>
          <w:spacing w:val="16"/>
          <w:sz w:val="28"/>
          <w:szCs w:val="28"/>
        </w:rPr>
      </w:pPr>
      <w:r>
        <w:rPr>
          <w:rFonts w:asciiTheme="minorHAnsi" w:hAnsiTheme="minorHAnsi" w:cstheme="minorHAnsi"/>
          <w:sz w:val="28"/>
          <w:szCs w:val="28"/>
        </w:rPr>
        <w:br w:type="page"/>
      </w:r>
    </w:p>
    <w:p w14:paraId="79259DE3" w14:textId="77777777" w:rsidR="008179FB" w:rsidRPr="00F90654" w:rsidRDefault="008179FB" w:rsidP="00F90654">
      <w:pPr>
        <w:pStyle w:val="Kop21"/>
        <w:numPr>
          <w:ilvl w:val="1"/>
          <w:numId w:val="2"/>
        </w:numPr>
        <w:ind w:left="629" w:hanging="629"/>
        <w:rPr>
          <w:rFonts w:asciiTheme="minorHAnsi" w:hAnsiTheme="minorHAnsi" w:cstheme="minorHAnsi"/>
          <w:sz w:val="28"/>
          <w:szCs w:val="28"/>
        </w:rPr>
      </w:pPr>
      <w:bookmarkStart w:id="117" w:name="_Toc156508761"/>
      <w:r w:rsidRPr="00F90654">
        <w:rPr>
          <w:rFonts w:asciiTheme="minorHAnsi" w:hAnsiTheme="minorHAnsi" w:cstheme="minorHAnsi"/>
          <w:sz w:val="28"/>
          <w:szCs w:val="28"/>
        </w:rPr>
        <w:lastRenderedPageBreak/>
        <w:t>Herstelopdrachten bij controles</w:t>
      </w:r>
      <w:bookmarkEnd w:id="117"/>
      <w:r w:rsidRPr="00F90654">
        <w:rPr>
          <w:rFonts w:asciiTheme="minorHAnsi" w:hAnsiTheme="minorHAnsi" w:cstheme="minorHAnsi"/>
          <w:sz w:val="28"/>
          <w:szCs w:val="28"/>
        </w:rPr>
        <w:t xml:space="preserve"> </w:t>
      </w:r>
    </w:p>
    <w:p w14:paraId="33270C8B" w14:textId="77777777" w:rsidR="008179FB" w:rsidRPr="00DA0005" w:rsidRDefault="008179FB" w:rsidP="008179FB">
      <w:pPr>
        <w:tabs>
          <w:tab w:val="left" w:pos="720"/>
        </w:tabs>
        <w:rPr>
          <w:rFonts w:asciiTheme="minorHAnsi" w:hAnsiTheme="minorHAnsi" w:cstheme="minorHAnsi"/>
          <w:szCs w:val="20"/>
        </w:rPr>
      </w:pPr>
      <w:r w:rsidRPr="00CC06A8">
        <w:rPr>
          <w:rFonts w:asciiTheme="minorHAnsi" w:hAnsiTheme="minorHAnsi" w:cstheme="minorHAnsi"/>
          <w:szCs w:val="20"/>
        </w:rPr>
        <w:t xml:space="preserve">Bij een </w:t>
      </w:r>
      <w:r w:rsidR="0016650A" w:rsidRPr="00CC06A8">
        <w:rPr>
          <w:rFonts w:asciiTheme="minorHAnsi" w:hAnsiTheme="minorHAnsi" w:cstheme="minorHAnsi"/>
          <w:szCs w:val="20"/>
        </w:rPr>
        <w:t>controle</w:t>
      </w:r>
      <w:r w:rsidRPr="00CC06A8">
        <w:rPr>
          <w:rFonts w:asciiTheme="minorHAnsi" w:hAnsiTheme="minorHAnsi" w:cstheme="minorHAnsi"/>
          <w:szCs w:val="20"/>
        </w:rPr>
        <w:t xml:space="preserve"> kan een (herstel)opdracht gegeven</w:t>
      </w:r>
      <w:r w:rsidR="0016650A" w:rsidRPr="00CC06A8">
        <w:rPr>
          <w:rFonts w:asciiTheme="minorHAnsi" w:hAnsiTheme="minorHAnsi" w:cstheme="minorHAnsi"/>
          <w:szCs w:val="20"/>
        </w:rPr>
        <w:t xml:space="preserve"> </w:t>
      </w:r>
      <w:r w:rsidRPr="00CC06A8">
        <w:rPr>
          <w:rFonts w:asciiTheme="minorHAnsi" w:hAnsiTheme="minorHAnsi" w:cstheme="minorHAnsi"/>
          <w:szCs w:val="20"/>
        </w:rPr>
        <w:t>worden, die met voorrang</w:t>
      </w:r>
      <w:r w:rsidRPr="00EF6F6F">
        <w:rPr>
          <w:rFonts w:asciiTheme="minorHAnsi" w:hAnsiTheme="minorHAnsi" w:cstheme="minorHAnsi"/>
          <w:szCs w:val="20"/>
        </w:rPr>
        <w:t xml:space="preserve"> op de routeopdracht</w:t>
      </w:r>
      <w:r>
        <w:rPr>
          <w:rFonts w:asciiTheme="minorHAnsi" w:hAnsiTheme="minorHAnsi" w:cstheme="minorHAnsi"/>
          <w:szCs w:val="20"/>
        </w:rPr>
        <w:t xml:space="preserve"> </w:t>
      </w:r>
      <w:r w:rsidRPr="00EF6F6F">
        <w:rPr>
          <w:rFonts w:asciiTheme="minorHAnsi" w:hAnsiTheme="minorHAnsi" w:cstheme="minorHAnsi"/>
          <w:szCs w:val="20"/>
        </w:rPr>
        <w:t>uitgevoerd</w:t>
      </w:r>
      <w:r>
        <w:rPr>
          <w:rFonts w:asciiTheme="minorHAnsi" w:hAnsiTheme="minorHAnsi" w:cstheme="minorHAnsi"/>
          <w:szCs w:val="20"/>
        </w:rPr>
        <w:t xml:space="preserve"> moet worden</w:t>
      </w:r>
      <w:r w:rsidRPr="00EF6F6F">
        <w:rPr>
          <w:rFonts w:asciiTheme="minorHAnsi" w:hAnsiTheme="minorHAnsi" w:cstheme="minorHAnsi"/>
          <w:szCs w:val="20"/>
        </w:rPr>
        <w:t xml:space="preserve">. </w:t>
      </w:r>
      <w:r w:rsidRPr="00DA0005">
        <w:rPr>
          <w:rFonts w:asciiTheme="minorHAnsi" w:hAnsiTheme="minorHAnsi" w:cstheme="minorHAnsi"/>
          <w:szCs w:val="20"/>
        </w:rPr>
        <w:t xml:space="preserve">In onderstaande opsomming treft u de codes aan die daarbij gebruikt kunnen worden, waarbij in plaats van de vermelde cijfers elk ander </w:t>
      </w:r>
      <w:r>
        <w:rPr>
          <w:rFonts w:asciiTheme="minorHAnsi" w:hAnsiTheme="minorHAnsi" w:cstheme="minorHAnsi"/>
          <w:szCs w:val="20"/>
        </w:rPr>
        <w:t xml:space="preserve">geheel </w:t>
      </w:r>
      <w:r w:rsidRPr="00DA0005">
        <w:rPr>
          <w:rFonts w:asciiTheme="minorHAnsi" w:hAnsiTheme="minorHAnsi" w:cstheme="minorHAnsi"/>
          <w:szCs w:val="20"/>
        </w:rPr>
        <w:t xml:space="preserve">getal </w:t>
      </w:r>
      <w:r>
        <w:rPr>
          <w:rFonts w:asciiTheme="minorHAnsi" w:hAnsiTheme="minorHAnsi" w:cstheme="minorHAnsi"/>
          <w:szCs w:val="20"/>
        </w:rPr>
        <w:t xml:space="preserve">(groter dan het vermelde cijfer) </w:t>
      </w:r>
      <w:r w:rsidRPr="00DA0005">
        <w:rPr>
          <w:rFonts w:asciiTheme="minorHAnsi" w:hAnsiTheme="minorHAnsi" w:cstheme="minorHAnsi"/>
          <w:szCs w:val="20"/>
        </w:rPr>
        <w:t xml:space="preserve">en </w:t>
      </w:r>
      <w:r w:rsidR="00F90654">
        <w:rPr>
          <w:rFonts w:asciiTheme="minorHAnsi" w:hAnsiTheme="minorHAnsi" w:cstheme="minorHAnsi"/>
          <w:szCs w:val="20"/>
        </w:rPr>
        <w:t xml:space="preserve">– behalve bij herstelcode ROT – </w:t>
      </w:r>
      <w:r w:rsidRPr="00DA0005">
        <w:rPr>
          <w:rFonts w:asciiTheme="minorHAnsi" w:hAnsiTheme="minorHAnsi" w:cstheme="minorHAnsi"/>
          <w:szCs w:val="20"/>
        </w:rPr>
        <w:t>in</w:t>
      </w:r>
      <w:r w:rsidR="00F90654">
        <w:rPr>
          <w:rFonts w:asciiTheme="minorHAnsi" w:hAnsiTheme="minorHAnsi" w:cstheme="minorHAnsi"/>
          <w:szCs w:val="20"/>
        </w:rPr>
        <w:t xml:space="preserve"> </w:t>
      </w:r>
      <w:r w:rsidRPr="00DA0005">
        <w:rPr>
          <w:rFonts w:asciiTheme="minorHAnsi" w:hAnsiTheme="minorHAnsi" w:cstheme="minorHAnsi"/>
          <w:szCs w:val="20"/>
        </w:rPr>
        <w:t>plaats van de R (</w:t>
      </w:r>
      <w:r>
        <w:rPr>
          <w:rFonts w:asciiTheme="minorHAnsi" w:hAnsiTheme="minorHAnsi" w:cstheme="minorHAnsi"/>
          <w:szCs w:val="20"/>
        </w:rPr>
        <w:t xml:space="preserve">van </w:t>
      </w:r>
      <w:r w:rsidRPr="00DA0005">
        <w:rPr>
          <w:rFonts w:asciiTheme="minorHAnsi" w:hAnsiTheme="minorHAnsi" w:cstheme="minorHAnsi"/>
          <w:szCs w:val="20"/>
        </w:rPr>
        <w:t xml:space="preserve">rechts) ook een L (links) kan voorkomen. </w:t>
      </w:r>
    </w:p>
    <w:p w14:paraId="7C190CBB" w14:textId="77777777" w:rsidR="008179FB" w:rsidRDefault="008179FB" w:rsidP="008179FB">
      <w:pPr>
        <w:keepNext/>
        <w:tabs>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1R</w:t>
      </w:r>
      <w:r>
        <w:rPr>
          <w:rFonts w:asciiTheme="minorHAnsi" w:hAnsiTheme="minorHAnsi" w:cstheme="minorHAnsi"/>
          <w:szCs w:val="20"/>
        </w:rPr>
        <w:t xml:space="preserve"> </w:t>
      </w:r>
      <w:r>
        <w:rPr>
          <w:rFonts w:asciiTheme="minorHAnsi" w:hAnsiTheme="minorHAnsi" w:cstheme="minorHAnsi"/>
          <w:szCs w:val="20"/>
        </w:rPr>
        <w:tab/>
      </w:r>
      <w:r w:rsidRPr="00DA0005">
        <w:rPr>
          <w:rFonts w:asciiTheme="minorHAnsi" w:hAnsiTheme="minorHAnsi" w:cstheme="minorHAnsi"/>
          <w:szCs w:val="20"/>
        </w:rPr>
        <w:t>eerste weg rechts;</w:t>
      </w:r>
      <w:r>
        <w:rPr>
          <w:rFonts w:asciiTheme="minorHAnsi" w:hAnsiTheme="minorHAnsi" w:cstheme="minorHAnsi"/>
          <w:szCs w:val="20"/>
        </w:rPr>
        <w:tab/>
      </w:r>
    </w:p>
    <w:p w14:paraId="680A52C6" w14:textId="77777777" w:rsidR="008179FB" w:rsidRDefault="008631A0"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noProof/>
          <w:szCs w:val="20"/>
          <w:lang w:eastAsia="nl-NL"/>
        </w:rPr>
        <w:drawing>
          <wp:anchor distT="0" distB="0" distL="114300" distR="114300" simplePos="0" relativeHeight="251708416" behindDoc="1" locked="0" layoutInCell="1" allowOverlap="1" wp14:anchorId="591A2478" wp14:editId="5AF5EBE7">
            <wp:simplePos x="0" y="0"/>
            <wp:positionH relativeFrom="column">
              <wp:posOffset>4947285</wp:posOffset>
            </wp:positionH>
            <wp:positionV relativeFrom="paragraph">
              <wp:posOffset>18415</wp:posOffset>
            </wp:positionV>
            <wp:extent cx="1114425" cy="1190625"/>
            <wp:effectExtent l="0" t="0" r="0" b="0"/>
            <wp:wrapTight wrapText="bothSides">
              <wp:wrapPolygon edited="0">
                <wp:start x="17723" y="691"/>
                <wp:lineTo x="10708" y="3456"/>
                <wp:lineTo x="9969" y="6221"/>
                <wp:lineTo x="2585" y="9331"/>
                <wp:lineTo x="2585" y="10714"/>
                <wp:lineTo x="7754" y="11750"/>
                <wp:lineTo x="10338" y="17280"/>
                <wp:lineTo x="5538" y="18317"/>
                <wp:lineTo x="4800" y="20736"/>
                <wp:lineTo x="17354" y="20736"/>
                <wp:lineTo x="18092" y="19008"/>
                <wp:lineTo x="11815" y="17280"/>
                <wp:lineTo x="14031" y="13133"/>
                <wp:lineTo x="14031" y="11750"/>
                <wp:lineTo x="18092" y="10022"/>
                <wp:lineTo x="17723" y="8986"/>
                <wp:lineTo x="12185" y="6221"/>
                <wp:lineTo x="20308" y="5184"/>
                <wp:lineTo x="21415" y="2765"/>
                <wp:lineTo x="20308" y="691"/>
                <wp:lineTo x="17723" y="691"/>
              </wp:wrapPolygon>
            </wp:wrapTight>
            <wp:docPr id="9" name="Afbeelding 8" descr="Sjabloon 2024 - figu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5.png"/>
                    <pic:cNvPicPr/>
                  </pic:nvPicPr>
                  <pic:blipFill>
                    <a:blip r:embed="rId13" cstate="print"/>
                    <a:stretch>
                      <a:fillRect/>
                    </a:stretch>
                  </pic:blipFill>
                  <pic:spPr>
                    <a:xfrm>
                      <a:off x="0" y="0"/>
                      <a:ext cx="1114425" cy="1190625"/>
                    </a:xfrm>
                    <a:prstGeom prst="rect">
                      <a:avLst/>
                    </a:prstGeom>
                  </pic:spPr>
                </pic:pic>
              </a:graphicData>
            </a:graphic>
          </wp:anchor>
        </w:drawing>
      </w:r>
      <w:r w:rsidR="008179FB">
        <w:rPr>
          <w:rFonts w:asciiTheme="minorHAnsi" w:hAnsiTheme="minorHAnsi" w:cstheme="minorHAnsi"/>
          <w:szCs w:val="20"/>
        </w:rPr>
        <w:t xml:space="preserve">AR </w:t>
      </w:r>
      <w:r w:rsidR="008179FB" w:rsidRPr="00DA0005">
        <w:rPr>
          <w:rFonts w:asciiTheme="minorHAnsi" w:hAnsiTheme="minorHAnsi" w:cstheme="minorHAnsi"/>
          <w:szCs w:val="20"/>
        </w:rPr>
        <w:tab/>
      </w:r>
      <w:r w:rsidR="008179FB">
        <w:rPr>
          <w:rFonts w:asciiTheme="minorHAnsi" w:hAnsiTheme="minorHAnsi" w:cstheme="minorHAnsi"/>
          <w:szCs w:val="20"/>
        </w:rPr>
        <w:t>asfaltweg rechts</w:t>
      </w:r>
      <w:r w:rsidR="008179FB" w:rsidRPr="00DA0005">
        <w:rPr>
          <w:rFonts w:asciiTheme="minorHAnsi" w:hAnsiTheme="minorHAnsi" w:cstheme="minorHAnsi"/>
          <w:szCs w:val="20"/>
        </w:rPr>
        <w:t>;</w:t>
      </w:r>
    </w:p>
    <w:p w14:paraId="6F16650C" w14:textId="77777777" w:rsidR="008179FB" w:rsidRDefault="008179FB"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szCs w:val="20"/>
        </w:rPr>
        <w:t>ER</w:t>
      </w:r>
      <w:r>
        <w:rPr>
          <w:rFonts w:asciiTheme="minorHAnsi" w:hAnsiTheme="minorHAnsi" w:cstheme="minorHAnsi"/>
          <w:szCs w:val="20"/>
        </w:rPr>
        <w:tab/>
        <w:t>einde weg rechts;</w:t>
      </w:r>
    </w:p>
    <w:p w14:paraId="492F6582" w14:textId="77777777" w:rsidR="008179FB" w:rsidRDefault="008179FB" w:rsidP="008179FB">
      <w:pPr>
        <w:keepNext/>
        <w:tabs>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HK</w:t>
      </w:r>
      <w:r w:rsidRPr="00DA0005">
        <w:rPr>
          <w:rFonts w:asciiTheme="minorHAnsi" w:hAnsiTheme="minorHAnsi" w:cstheme="minorHAnsi"/>
          <w:szCs w:val="20"/>
        </w:rPr>
        <w:tab/>
        <w:t>hier keren;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p>
    <w:p w14:paraId="3A5618A6" w14:textId="77777777" w:rsidR="008179FB" w:rsidRPr="00DA0005" w:rsidRDefault="008179FB"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szCs w:val="20"/>
        </w:rPr>
        <w:t xml:space="preserve">ROT </w:t>
      </w:r>
      <w:r w:rsidR="00F24F17">
        <w:rPr>
          <w:rFonts w:asciiTheme="minorHAnsi" w:hAnsiTheme="minorHAnsi" w:cstheme="minorHAnsi"/>
          <w:szCs w:val="20"/>
        </w:rPr>
        <w:t>3</w:t>
      </w:r>
      <w:r w:rsidR="00F90654">
        <w:rPr>
          <w:rFonts w:asciiTheme="minorHAnsi" w:hAnsiTheme="minorHAnsi" w:cstheme="minorHAnsi"/>
          <w:szCs w:val="20"/>
        </w:rPr>
        <w:t>R</w:t>
      </w:r>
      <w:r>
        <w:rPr>
          <w:rFonts w:asciiTheme="minorHAnsi" w:hAnsiTheme="minorHAnsi" w:cstheme="minorHAnsi"/>
          <w:szCs w:val="20"/>
        </w:rPr>
        <w:tab/>
        <w:t xml:space="preserve">op rotonde (of verkeersplein) </w:t>
      </w:r>
      <w:r w:rsidR="00F24F17">
        <w:rPr>
          <w:rFonts w:asciiTheme="minorHAnsi" w:hAnsiTheme="minorHAnsi" w:cstheme="minorHAnsi"/>
          <w:szCs w:val="20"/>
        </w:rPr>
        <w:t>derde</w:t>
      </w:r>
      <w:r>
        <w:rPr>
          <w:rFonts w:asciiTheme="minorHAnsi" w:hAnsiTheme="minorHAnsi" w:cstheme="minorHAnsi"/>
          <w:szCs w:val="20"/>
        </w:rPr>
        <w:t xml:space="preserve"> weg rechts;</w:t>
      </w:r>
    </w:p>
    <w:p w14:paraId="13FC6BC7" w14:textId="77777777" w:rsidR="008179FB" w:rsidRPr="00DA0005" w:rsidRDefault="008179FB" w:rsidP="008179FB">
      <w:pPr>
        <w:keepNext/>
        <w:tabs>
          <w:tab w:val="left" w:pos="1276"/>
          <w:tab w:val="left" w:pos="1985"/>
          <w:tab w:val="left" w:pos="2835"/>
        </w:tabs>
        <w:spacing w:after="0"/>
        <w:rPr>
          <w:rFonts w:asciiTheme="minorHAnsi" w:hAnsiTheme="minorHAnsi" w:cstheme="minorHAnsi"/>
          <w:szCs w:val="20"/>
        </w:rPr>
      </w:pPr>
      <w:r w:rsidRPr="00DA0005">
        <w:rPr>
          <w:rFonts w:asciiTheme="minorHAnsi" w:hAnsiTheme="minorHAnsi" w:cstheme="minorHAnsi"/>
          <w:szCs w:val="20"/>
        </w:rPr>
        <w:t>VR</w:t>
      </w:r>
      <w:r>
        <w:rPr>
          <w:rFonts w:asciiTheme="minorHAnsi" w:hAnsiTheme="minorHAnsi" w:cstheme="minorHAnsi"/>
          <w:szCs w:val="20"/>
        </w:rPr>
        <w:t xml:space="preserve"> </w:t>
      </w:r>
      <w:r w:rsidRPr="00DA0005">
        <w:rPr>
          <w:rFonts w:asciiTheme="minorHAnsi" w:hAnsiTheme="minorHAnsi" w:cstheme="minorHAnsi"/>
          <w:szCs w:val="20"/>
        </w:rPr>
        <w:tab/>
        <w:t>voorrang</w:t>
      </w:r>
      <w:r>
        <w:rPr>
          <w:rFonts w:asciiTheme="minorHAnsi" w:hAnsiTheme="minorHAnsi" w:cstheme="minorHAnsi"/>
          <w:szCs w:val="20"/>
        </w:rPr>
        <w:t>skr</w:t>
      </w:r>
      <w:r w:rsidRPr="00DA0005">
        <w:rPr>
          <w:rFonts w:asciiTheme="minorHAnsi" w:hAnsiTheme="minorHAnsi" w:cstheme="minorHAnsi"/>
          <w:szCs w:val="20"/>
        </w:rPr>
        <w:t>uising rechts;</w:t>
      </w:r>
    </w:p>
    <w:p w14:paraId="55BF721B" w14:textId="77777777" w:rsidR="008179FB" w:rsidRPr="005D37E4" w:rsidRDefault="008179FB" w:rsidP="008179FB">
      <w:pPr>
        <w:keepNext/>
        <w:tabs>
          <w:tab w:val="left" w:pos="1276"/>
          <w:tab w:val="left" w:pos="2835"/>
        </w:tabs>
        <w:spacing w:after="0"/>
        <w:rPr>
          <w:rFonts w:asciiTheme="minorHAnsi" w:hAnsiTheme="minorHAnsi" w:cstheme="minorHAnsi"/>
          <w:b/>
          <w:szCs w:val="20"/>
        </w:rPr>
      </w:pPr>
      <w:r w:rsidRPr="00DA0005">
        <w:rPr>
          <w:rFonts w:asciiTheme="minorHAnsi" w:hAnsiTheme="minorHAnsi" w:cstheme="minorHAnsi"/>
          <w:szCs w:val="20"/>
        </w:rPr>
        <w:t>VO</w:t>
      </w:r>
      <w:r w:rsidRPr="00DA0005">
        <w:rPr>
          <w:rFonts w:asciiTheme="minorHAnsi" w:hAnsiTheme="minorHAnsi" w:cstheme="minorHAnsi"/>
          <w:szCs w:val="20"/>
        </w:rPr>
        <w:tab/>
        <w:t>voorrang</w:t>
      </w:r>
      <w:r>
        <w:rPr>
          <w:rFonts w:asciiTheme="minorHAnsi" w:hAnsiTheme="minorHAnsi" w:cstheme="minorHAnsi"/>
          <w:szCs w:val="20"/>
        </w:rPr>
        <w:t>skr</w:t>
      </w:r>
      <w:r w:rsidRPr="00DA0005">
        <w:rPr>
          <w:rFonts w:asciiTheme="minorHAnsi" w:hAnsiTheme="minorHAnsi" w:cstheme="minorHAnsi"/>
          <w:szCs w:val="20"/>
        </w:rPr>
        <w:t>uising over</w:t>
      </w:r>
      <w:r>
        <w:rPr>
          <w:rFonts w:asciiTheme="minorHAnsi" w:hAnsiTheme="minorHAnsi" w:cstheme="minorHAnsi"/>
          <w:szCs w:val="20"/>
        </w:rPr>
        <w:t>steken;</w:t>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p>
    <w:p w14:paraId="2C895438" w14:textId="77777777" w:rsidR="008179FB" w:rsidRDefault="008179FB" w:rsidP="008179FB">
      <w:pPr>
        <w:keepNext/>
        <w:tabs>
          <w:tab w:val="left" w:pos="1276"/>
          <w:tab w:val="left" w:pos="1985"/>
          <w:tab w:val="left" w:pos="2835"/>
        </w:tabs>
        <w:spacing w:after="0"/>
        <w:rPr>
          <w:rFonts w:asciiTheme="minorHAnsi" w:hAnsiTheme="minorHAnsi" w:cstheme="minorHAnsi"/>
          <w:szCs w:val="20"/>
        </w:rPr>
      </w:pPr>
      <w:r>
        <w:rPr>
          <w:rFonts w:asciiTheme="minorHAnsi" w:hAnsiTheme="minorHAnsi" w:cstheme="minorHAnsi"/>
          <w:szCs w:val="20"/>
        </w:rPr>
        <w:t xml:space="preserve">XR </w:t>
      </w:r>
      <w:r>
        <w:rPr>
          <w:rFonts w:asciiTheme="minorHAnsi" w:hAnsiTheme="minorHAnsi" w:cstheme="minorHAnsi"/>
          <w:szCs w:val="20"/>
        </w:rPr>
        <w:tab/>
        <w:t>viersprong rechts;</w:t>
      </w:r>
    </w:p>
    <w:p w14:paraId="2B70BD17" w14:textId="77777777" w:rsidR="008179FB" w:rsidRDefault="008179FB" w:rsidP="008179FB">
      <w:pPr>
        <w:keepNext/>
        <w:tabs>
          <w:tab w:val="left" w:pos="1276"/>
          <w:tab w:val="left" w:pos="1985"/>
          <w:tab w:val="left" w:pos="2835"/>
        </w:tabs>
        <w:spacing w:after="0"/>
        <w:rPr>
          <w:rFonts w:asciiTheme="minorHAnsi" w:hAnsiTheme="minorHAnsi" w:cstheme="minorHAnsi"/>
          <w:szCs w:val="20"/>
        </w:rPr>
      </w:pPr>
      <w:r w:rsidRPr="00DA0005">
        <w:rPr>
          <w:rFonts w:asciiTheme="minorHAnsi" w:hAnsiTheme="minorHAnsi" w:cstheme="minorHAnsi"/>
          <w:szCs w:val="20"/>
        </w:rPr>
        <w:t>XO</w:t>
      </w:r>
      <w:r w:rsidRPr="00DA0005">
        <w:rPr>
          <w:rFonts w:asciiTheme="minorHAnsi" w:hAnsiTheme="minorHAnsi" w:cstheme="minorHAnsi"/>
          <w:szCs w:val="20"/>
        </w:rPr>
        <w:tab/>
      </w:r>
      <w:r>
        <w:rPr>
          <w:rFonts w:asciiTheme="minorHAnsi" w:hAnsiTheme="minorHAnsi" w:cstheme="minorHAnsi"/>
          <w:szCs w:val="20"/>
        </w:rPr>
        <w:t>viersprong oversteken.</w:t>
      </w:r>
      <w:r>
        <w:rPr>
          <w:rFonts w:asciiTheme="minorHAnsi" w:hAnsiTheme="minorHAnsi" w:cstheme="minorHAnsi"/>
          <w:szCs w:val="20"/>
        </w:rPr>
        <w:tab/>
      </w:r>
    </w:p>
    <w:p w14:paraId="1F12DF8B" w14:textId="77777777" w:rsidR="008179FB" w:rsidRDefault="008179FB" w:rsidP="008179FB">
      <w:pPr>
        <w:keepNext/>
        <w:tabs>
          <w:tab w:val="left" w:pos="1134"/>
          <w:tab w:val="left" w:pos="2835"/>
        </w:tabs>
        <w:spacing w:after="0"/>
        <w:rPr>
          <w:rFonts w:asciiTheme="minorHAnsi" w:hAnsiTheme="minorHAnsi" w:cstheme="minorHAnsi"/>
          <w:szCs w:val="20"/>
        </w:rPr>
      </w:pPr>
    </w:p>
    <w:p w14:paraId="32169636" w14:textId="77777777" w:rsidR="008179FB" w:rsidRPr="004171CE" w:rsidRDefault="008179FB" w:rsidP="008179FB">
      <w:pPr>
        <w:keepNext/>
        <w:tabs>
          <w:tab w:val="left" w:pos="1134"/>
          <w:tab w:val="left" w:pos="2835"/>
        </w:tabs>
        <w:spacing w:after="0"/>
        <w:rPr>
          <w:rFonts w:asciiTheme="minorHAnsi" w:hAnsiTheme="minorHAnsi" w:cstheme="minorHAnsi"/>
          <w:i/>
          <w:szCs w:val="20"/>
        </w:rPr>
      </w:pPr>
      <w:r w:rsidRPr="004171CE">
        <w:rPr>
          <w:rFonts w:asciiTheme="minorHAnsi" w:hAnsiTheme="minorHAnsi" w:cstheme="minorHAnsi"/>
          <w:i/>
        </w:rPr>
        <w:t>Bovenstaande herstelopdrachten</w:t>
      </w:r>
      <w:r w:rsidR="0075463E">
        <w:rPr>
          <w:rFonts w:asciiTheme="minorHAnsi" w:hAnsiTheme="minorHAnsi" w:cstheme="minorHAnsi"/>
          <w:i/>
        </w:rPr>
        <w:t xml:space="preserve"> </w:t>
      </w:r>
      <w:r w:rsidRPr="004171CE">
        <w:rPr>
          <w:rFonts w:asciiTheme="minorHAnsi" w:hAnsiTheme="minorHAnsi" w:cstheme="minorHAnsi"/>
          <w:i/>
        </w:rPr>
        <w:t>refereren</w:t>
      </w:r>
      <w:r w:rsidR="0075463E">
        <w:rPr>
          <w:rFonts w:asciiTheme="minorHAnsi" w:hAnsiTheme="minorHAnsi" w:cstheme="minorHAnsi"/>
          <w:i/>
        </w:rPr>
        <w:t xml:space="preserve"> </w:t>
      </w:r>
      <w:r w:rsidRPr="004171CE">
        <w:rPr>
          <w:rFonts w:asciiTheme="minorHAnsi" w:hAnsiTheme="minorHAnsi" w:cstheme="minorHAnsi"/>
          <w:i/>
        </w:rPr>
        <w:t xml:space="preserve">aan de situatie </w:t>
      </w:r>
      <w:r w:rsidRPr="004171CE">
        <w:rPr>
          <w:rFonts w:asciiTheme="minorHAnsi" w:hAnsiTheme="minorHAnsi" w:cstheme="minorHAnsi"/>
          <w:b/>
          <w:i/>
          <w:szCs w:val="20"/>
        </w:rPr>
        <w:t>in het veld</w:t>
      </w:r>
    </w:p>
    <w:p w14:paraId="278D70BB" w14:textId="77777777" w:rsidR="008179FB" w:rsidRDefault="008179FB" w:rsidP="008179FB">
      <w:pPr>
        <w:keepNext/>
        <w:tabs>
          <w:tab w:val="left" w:pos="1134"/>
          <w:tab w:val="left" w:pos="2835"/>
        </w:tabs>
        <w:spacing w:after="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p>
    <w:p w14:paraId="782A8AF9" w14:textId="77777777" w:rsidR="008179FB" w:rsidRPr="00DA0005" w:rsidRDefault="008179FB" w:rsidP="008179FB">
      <w:pPr>
        <w:keepNext/>
        <w:tabs>
          <w:tab w:val="left" w:pos="567"/>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NVO</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vervolg de voorgenomen route;</w:t>
      </w:r>
    </w:p>
    <w:p w14:paraId="132278E2" w14:textId="77777777" w:rsidR="008179FB" w:rsidRPr="00DA0005" w:rsidRDefault="008179FB" w:rsidP="008179FB">
      <w:pPr>
        <w:keepNext/>
        <w:tabs>
          <w:tab w:val="left" w:pos="567"/>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DMIL</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doorgaan met de ingetekende lijn;</w:t>
      </w:r>
      <w:r>
        <w:rPr>
          <w:rFonts w:asciiTheme="minorHAnsi" w:hAnsiTheme="minorHAnsi" w:cstheme="minorHAnsi"/>
          <w:szCs w:val="20"/>
        </w:rPr>
        <w:t xml:space="preserve"> </w:t>
      </w:r>
    </w:p>
    <w:p w14:paraId="2C84247C" w14:textId="77777777" w:rsidR="008179FB" w:rsidRPr="00DA0005" w:rsidRDefault="008179FB" w:rsidP="008179FB">
      <w:pPr>
        <w:keepNext/>
        <w:tabs>
          <w:tab w:val="left" w:pos="567"/>
          <w:tab w:val="left" w:pos="1276"/>
        </w:tabs>
        <w:spacing w:after="0"/>
        <w:rPr>
          <w:rFonts w:asciiTheme="minorHAnsi" w:hAnsiTheme="minorHAnsi" w:cstheme="minorHAnsi"/>
          <w:szCs w:val="20"/>
        </w:rPr>
      </w:pPr>
      <w:r w:rsidRPr="00DA0005">
        <w:rPr>
          <w:rFonts w:asciiTheme="minorHAnsi" w:hAnsiTheme="minorHAnsi" w:cstheme="minorHAnsi"/>
          <w:szCs w:val="20"/>
        </w:rPr>
        <w:t>DMG</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doorgaan met grensbenaderen;</w:t>
      </w:r>
    </w:p>
    <w:p w14:paraId="64786D3B" w14:textId="77777777" w:rsidR="008179FB" w:rsidRPr="00DA0005" w:rsidRDefault="008179FB" w:rsidP="008179FB">
      <w:pPr>
        <w:tabs>
          <w:tab w:val="left" w:pos="1276"/>
          <w:tab w:val="left" w:pos="2410"/>
        </w:tabs>
        <w:spacing w:after="0"/>
        <w:rPr>
          <w:rFonts w:asciiTheme="minorHAnsi" w:hAnsiTheme="minorHAnsi" w:cstheme="minorHAnsi"/>
          <w:szCs w:val="20"/>
        </w:rPr>
      </w:pPr>
      <w:r w:rsidRPr="00DA0005">
        <w:rPr>
          <w:rFonts w:asciiTheme="minorHAnsi" w:hAnsiTheme="minorHAnsi" w:cstheme="minorHAnsi"/>
          <w:szCs w:val="20"/>
        </w:rPr>
        <w:t>DMP 2</w:t>
      </w:r>
      <w:r w:rsidRPr="00DA0005">
        <w:rPr>
          <w:rFonts w:asciiTheme="minorHAnsi" w:hAnsiTheme="minorHAnsi" w:cstheme="minorHAnsi"/>
          <w:szCs w:val="20"/>
        </w:rPr>
        <w:tab/>
        <w:t>bij bol-pijl</w:t>
      </w:r>
      <w:r w:rsidRPr="00DA0005">
        <w:rPr>
          <w:rFonts w:asciiTheme="minorHAnsi" w:hAnsiTheme="minorHAnsi" w:cstheme="minorHAnsi"/>
          <w:szCs w:val="20"/>
        </w:rPr>
        <w:tab/>
      </w:r>
      <w:r>
        <w:rPr>
          <w:rFonts w:asciiTheme="minorHAnsi" w:hAnsiTheme="minorHAnsi" w:cstheme="minorHAnsi"/>
          <w:szCs w:val="20"/>
        </w:rPr>
        <w:tab/>
      </w:r>
      <w:r w:rsidRPr="00DA0005">
        <w:rPr>
          <w:rFonts w:asciiTheme="minorHAnsi" w:hAnsiTheme="minorHAnsi" w:cstheme="minorHAnsi"/>
          <w:szCs w:val="20"/>
        </w:rPr>
        <w:t xml:space="preserve">doorgaan met opdracht 2; </w:t>
      </w:r>
    </w:p>
    <w:p w14:paraId="7B035582" w14:textId="77777777" w:rsidR="008179FB" w:rsidRDefault="008179FB" w:rsidP="008179FB">
      <w:pPr>
        <w:tabs>
          <w:tab w:val="left" w:pos="1276"/>
          <w:tab w:val="left" w:pos="2410"/>
        </w:tabs>
        <w:spacing w:after="0"/>
        <w:rPr>
          <w:rFonts w:asciiTheme="minorHAnsi" w:hAnsiTheme="minorHAnsi" w:cstheme="minorHAnsi"/>
        </w:rPr>
      </w:pPr>
      <w:r w:rsidRPr="00DA0005">
        <w:rPr>
          <w:rFonts w:asciiTheme="minorHAnsi" w:hAnsiTheme="minorHAnsi" w:cstheme="minorHAnsi"/>
          <w:szCs w:val="20"/>
        </w:rPr>
        <w:tab/>
        <w:t>bij kaartlezen</w:t>
      </w:r>
      <w:r w:rsidRPr="00DA0005">
        <w:rPr>
          <w:rFonts w:asciiTheme="minorHAnsi" w:hAnsiTheme="minorHAnsi" w:cstheme="minorHAnsi"/>
          <w:szCs w:val="20"/>
        </w:rPr>
        <w:tab/>
      </w:r>
      <w:r>
        <w:rPr>
          <w:rFonts w:asciiTheme="minorHAnsi" w:hAnsiTheme="minorHAnsi" w:cstheme="minorHAnsi"/>
          <w:szCs w:val="20"/>
        </w:rPr>
        <w:tab/>
      </w:r>
      <w:r w:rsidRPr="00DA0005">
        <w:rPr>
          <w:rFonts w:asciiTheme="minorHAnsi" w:hAnsiTheme="minorHAnsi" w:cstheme="minorHAnsi"/>
          <w:szCs w:val="20"/>
        </w:rPr>
        <w:t xml:space="preserve">niet (verder) omrijden, nieuwe route naar punt/pijl </w:t>
      </w:r>
      <w:r w:rsidRPr="00DA0005">
        <w:rPr>
          <w:rFonts w:asciiTheme="minorHAnsi" w:hAnsiTheme="minorHAnsi" w:cstheme="minorHAnsi"/>
        </w:rPr>
        <w:t>2 construeren en</w:t>
      </w:r>
      <w:r>
        <w:rPr>
          <w:rFonts w:asciiTheme="minorHAnsi" w:hAnsiTheme="minorHAnsi" w:cstheme="minorHAnsi"/>
        </w:rPr>
        <w:t xml:space="preserve"> </w:t>
      </w:r>
      <w:r w:rsidRPr="00DA0005">
        <w:rPr>
          <w:rFonts w:asciiTheme="minorHAnsi" w:hAnsiTheme="minorHAnsi" w:cstheme="minorHAnsi"/>
        </w:rPr>
        <w:t xml:space="preserve">rijden met </w:t>
      </w:r>
    </w:p>
    <w:p w14:paraId="49F45DB4" w14:textId="77777777" w:rsidR="008179FB" w:rsidRDefault="008179FB" w:rsidP="008179FB">
      <w:pPr>
        <w:tabs>
          <w:tab w:val="left" w:pos="1276"/>
          <w:tab w:val="left" w:pos="2410"/>
        </w:tabs>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w:t>
      </w:r>
      <w:r w:rsidRPr="00DA0005">
        <w:rPr>
          <w:rFonts w:asciiTheme="minorHAnsi" w:hAnsiTheme="minorHAnsi" w:cstheme="minorHAnsi"/>
        </w:rPr>
        <w:t xml:space="preserve">nachtneming van de van toepassing zijnde bepalingen van </w:t>
      </w:r>
      <w:r w:rsidR="002245C3">
        <w:rPr>
          <w:rFonts w:asciiTheme="minorHAnsi" w:hAnsiTheme="minorHAnsi" w:cstheme="minorHAnsi"/>
        </w:rPr>
        <w:t xml:space="preserve">art. </w:t>
      </w:r>
      <w:r w:rsidRPr="00DA0005">
        <w:rPr>
          <w:rFonts w:asciiTheme="minorHAnsi" w:hAnsiTheme="minorHAnsi" w:cstheme="minorHAnsi"/>
          <w:color w:val="000000" w:themeColor="text1"/>
        </w:rPr>
        <w:t>3</w:t>
      </w:r>
      <w:r w:rsidRPr="00DA0005">
        <w:rPr>
          <w:rFonts w:asciiTheme="minorHAnsi" w:hAnsiTheme="minorHAnsi" w:cstheme="minorHAnsi"/>
        </w:rPr>
        <w:t>.</w:t>
      </w:r>
      <w:r>
        <w:rPr>
          <w:rFonts w:asciiTheme="minorHAnsi" w:hAnsiTheme="minorHAnsi" w:cstheme="minorHAnsi"/>
        </w:rPr>
        <w:t>1 en 3.3.</w:t>
      </w:r>
    </w:p>
    <w:p w14:paraId="3EBB976F" w14:textId="77777777" w:rsidR="008179FB" w:rsidRPr="00DA0005" w:rsidRDefault="008179FB" w:rsidP="008179FB">
      <w:pPr>
        <w:tabs>
          <w:tab w:val="left" w:pos="1134"/>
          <w:tab w:val="left" w:pos="2410"/>
        </w:tabs>
        <w:spacing w:after="0"/>
        <w:rPr>
          <w:rFonts w:asciiTheme="minorHAnsi" w:hAnsiTheme="minorHAnsi" w:cstheme="minorHAnsi"/>
        </w:rPr>
      </w:pPr>
    </w:p>
    <w:p w14:paraId="3DAD5D62" w14:textId="77777777" w:rsidR="008179FB" w:rsidRPr="004171CE" w:rsidRDefault="008179FB" w:rsidP="008179FB">
      <w:pPr>
        <w:tabs>
          <w:tab w:val="left" w:pos="567"/>
          <w:tab w:val="left" w:pos="1134"/>
          <w:tab w:val="left" w:pos="2268"/>
          <w:tab w:val="left" w:pos="3169"/>
        </w:tabs>
        <w:spacing w:after="0"/>
        <w:rPr>
          <w:rFonts w:asciiTheme="minorHAnsi" w:hAnsiTheme="minorHAnsi" w:cstheme="minorHAnsi"/>
          <w:i/>
        </w:rPr>
      </w:pPr>
      <w:r w:rsidRPr="004171CE">
        <w:rPr>
          <w:rFonts w:asciiTheme="minorHAnsi" w:hAnsiTheme="minorHAnsi" w:cstheme="minorHAnsi"/>
          <w:i/>
        </w:rPr>
        <w:t>*)</w:t>
      </w:r>
      <w:r>
        <w:rPr>
          <w:rFonts w:asciiTheme="minorHAnsi" w:hAnsiTheme="minorHAnsi" w:cstheme="minorHAnsi"/>
          <w:i/>
        </w:rPr>
        <w:t xml:space="preserve"> </w:t>
      </w:r>
      <w:r w:rsidRPr="004171CE">
        <w:rPr>
          <w:rFonts w:asciiTheme="minorHAnsi" w:hAnsiTheme="minorHAnsi" w:cstheme="minorHAnsi"/>
          <w:i/>
        </w:rPr>
        <w:t>Deze herstelopdrachten</w:t>
      </w:r>
      <w:r w:rsidR="0016650A">
        <w:rPr>
          <w:rFonts w:asciiTheme="minorHAnsi" w:hAnsiTheme="minorHAnsi" w:cstheme="minorHAnsi"/>
          <w:i/>
        </w:rPr>
        <w:t xml:space="preserve"> </w:t>
      </w:r>
      <w:r w:rsidRPr="004171CE">
        <w:rPr>
          <w:rFonts w:asciiTheme="minorHAnsi" w:hAnsiTheme="minorHAnsi" w:cstheme="minorHAnsi"/>
          <w:i/>
        </w:rPr>
        <w:t xml:space="preserve">komen alleen </w:t>
      </w:r>
      <w:r w:rsidR="0016650A">
        <w:rPr>
          <w:rFonts w:asciiTheme="minorHAnsi" w:hAnsiTheme="minorHAnsi" w:cstheme="minorHAnsi"/>
          <w:i/>
        </w:rPr>
        <w:t xml:space="preserve">op of zeer kort vóór </w:t>
      </w:r>
      <w:r>
        <w:rPr>
          <w:rFonts w:asciiTheme="minorHAnsi" w:hAnsiTheme="minorHAnsi" w:cstheme="minorHAnsi"/>
          <w:i/>
        </w:rPr>
        <w:t>het bereiken</w:t>
      </w:r>
      <w:r w:rsidR="00627B16">
        <w:rPr>
          <w:rFonts w:asciiTheme="minorHAnsi" w:hAnsiTheme="minorHAnsi" w:cstheme="minorHAnsi"/>
          <w:i/>
        </w:rPr>
        <w:t xml:space="preserve"> </w:t>
      </w:r>
      <w:r>
        <w:rPr>
          <w:rFonts w:asciiTheme="minorHAnsi" w:hAnsiTheme="minorHAnsi" w:cstheme="minorHAnsi"/>
          <w:i/>
        </w:rPr>
        <w:t>van</w:t>
      </w:r>
      <w:r w:rsidRPr="004171CE">
        <w:rPr>
          <w:rFonts w:asciiTheme="minorHAnsi" w:hAnsiTheme="minorHAnsi" w:cstheme="minorHAnsi"/>
          <w:i/>
        </w:rPr>
        <w:t xml:space="preserve"> de </w:t>
      </w:r>
      <w:r>
        <w:rPr>
          <w:rFonts w:asciiTheme="minorHAnsi" w:hAnsiTheme="minorHAnsi" w:cstheme="minorHAnsi"/>
          <w:i/>
        </w:rPr>
        <w:t>voorgenomen route</w:t>
      </w:r>
      <w:r w:rsidR="0016650A">
        <w:rPr>
          <w:rFonts w:asciiTheme="minorHAnsi" w:hAnsiTheme="minorHAnsi" w:cstheme="minorHAnsi"/>
          <w:i/>
        </w:rPr>
        <w:t xml:space="preserve"> voor</w:t>
      </w:r>
      <w:r>
        <w:rPr>
          <w:rFonts w:asciiTheme="minorHAnsi" w:hAnsiTheme="minorHAnsi" w:cstheme="minorHAnsi"/>
          <w:i/>
        </w:rPr>
        <w:t>.</w:t>
      </w:r>
      <w:r w:rsidRPr="004171CE">
        <w:rPr>
          <w:rFonts w:asciiTheme="minorHAnsi" w:hAnsiTheme="minorHAnsi" w:cstheme="minorHAnsi"/>
          <w:i/>
        </w:rPr>
        <w:t xml:space="preserve"> </w:t>
      </w:r>
    </w:p>
    <w:p w14:paraId="3EE44D32" w14:textId="77777777" w:rsidR="008179FB" w:rsidRPr="00DA0005" w:rsidRDefault="008179FB" w:rsidP="008179FB">
      <w:pPr>
        <w:tabs>
          <w:tab w:val="left" w:pos="2268"/>
          <w:tab w:val="left" w:pos="3169"/>
        </w:tabs>
        <w:spacing w:after="0"/>
        <w:rPr>
          <w:rFonts w:asciiTheme="minorHAnsi" w:hAnsiTheme="minorHAnsi" w:cstheme="minorHAnsi"/>
        </w:rPr>
      </w:pPr>
    </w:p>
    <w:p w14:paraId="577253C6" w14:textId="77777777" w:rsidR="008179FB" w:rsidRDefault="008179FB" w:rsidP="008179FB">
      <w:pPr>
        <w:rPr>
          <w:rFonts w:asciiTheme="minorHAnsi" w:hAnsiTheme="minorHAnsi" w:cstheme="minorHAnsi"/>
        </w:rPr>
      </w:pPr>
      <w:r w:rsidRPr="00DA0005">
        <w:rPr>
          <w:rFonts w:asciiTheme="minorHAnsi" w:hAnsiTheme="minorHAnsi" w:cstheme="minorHAnsi"/>
          <w:szCs w:val="20"/>
        </w:rPr>
        <w:t xml:space="preserve">Herstelopdrachten kunnen voorafgegaan worden door de eerste letter(s) van de klasse(n) waarvoor ze bedoeld zijn.  </w:t>
      </w:r>
      <w:r w:rsidRPr="00DA0005">
        <w:rPr>
          <w:rFonts w:asciiTheme="minorHAnsi" w:hAnsiTheme="minorHAnsi" w:cstheme="minorHAnsi"/>
          <w:b/>
          <w:szCs w:val="20"/>
        </w:rPr>
        <w:t>Voorbeeld</w:t>
      </w:r>
      <w:r w:rsidRPr="00DA0005">
        <w:rPr>
          <w:rFonts w:asciiTheme="minorHAnsi" w:hAnsiTheme="minorHAnsi" w:cstheme="minorHAnsi"/>
          <w:szCs w:val="20"/>
        </w:rPr>
        <w:t>: “</w:t>
      </w:r>
      <w:r w:rsidR="00CC06A8">
        <w:rPr>
          <w:rFonts w:asciiTheme="minorHAnsi" w:hAnsiTheme="minorHAnsi" w:cstheme="minorHAnsi"/>
          <w:szCs w:val="20"/>
        </w:rPr>
        <w:t>A</w:t>
      </w:r>
      <w:r w:rsidRPr="00DA0005">
        <w:rPr>
          <w:rFonts w:asciiTheme="minorHAnsi" w:hAnsiTheme="minorHAnsi" w:cstheme="minorHAnsi"/>
          <w:szCs w:val="20"/>
        </w:rPr>
        <w:t xml:space="preserve">:” betekent “de herstelopdracht is alleen bedoeld voor de </w:t>
      </w:r>
      <w:r w:rsidR="00CC06A8">
        <w:rPr>
          <w:rFonts w:asciiTheme="minorHAnsi" w:hAnsiTheme="minorHAnsi" w:cstheme="minorHAnsi"/>
          <w:szCs w:val="20"/>
        </w:rPr>
        <w:t>A-k</w:t>
      </w:r>
      <w:r w:rsidRPr="00DA0005">
        <w:rPr>
          <w:rFonts w:asciiTheme="minorHAnsi" w:hAnsiTheme="minorHAnsi" w:cstheme="minorHAnsi"/>
          <w:szCs w:val="20"/>
        </w:rPr>
        <w:t>lasse”, “</w:t>
      </w:r>
      <w:r w:rsidR="00CC06A8">
        <w:rPr>
          <w:rFonts w:asciiTheme="minorHAnsi" w:hAnsiTheme="minorHAnsi" w:cstheme="minorHAnsi"/>
          <w:szCs w:val="20"/>
        </w:rPr>
        <w:t>BC</w:t>
      </w:r>
      <w:r w:rsidRPr="00DA0005">
        <w:rPr>
          <w:rFonts w:asciiTheme="minorHAnsi" w:hAnsiTheme="minorHAnsi" w:cstheme="minorHAnsi"/>
          <w:szCs w:val="20"/>
        </w:rPr>
        <w:t xml:space="preserve">:” betekent “de herstelopdracht is alleen bedoeld voor </w:t>
      </w:r>
      <w:r w:rsidR="00CC06A8">
        <w:rPr>
          <w:rFonts w:asciiTheme="minorHAnsi" w:hAnsiTheme="minorHAnsi" w:cstheme="minorHAnsi"/>
          <w:szCs w:val="20"/>
        </w:rPr>
        <w:t>B- en C-</w:t>
      </w:r>
      <w:r w:rsidRPr="00DA0005">
        <w:rPr>
          <w:rFonts w:asciiTheme="minorHAnsi" w:hAnsiTheme="minorHAnsi" w:cstheme="minorHAnsi"/>
          <w:szCs w:val="20"/>
        </w:rPr>
        <w:t xml:space="preserve">klasse”. </w:t>
      </w:r>
      <w:r w:rsidR="0016650A">
        <w:rPr>
          <w:rFonts w:asciiTheme="minorHAnsi" w:hAnsiTheme="minorHAnsi" w:cstheme="minorHAnsi"/>
          <w:szCs w:val="20"/>
        </w:rPr>
        <w:t xml:space="preserve">Deelnemers in de niet in de herstelopdracht genoemde </w:t>
      </w:r>
      <w:r w:rsidRPr="00DA0005">
        <w:rPr>
          <w:rFonts w:asciiTheme="minorHAnsi" w:hAnsiTheme="minorHAnsi" w:cstheme="minorHAnsi"/>
          <w:szCs w:val="20"/>
        </w:rPr>
        <w:t xml:space="preserve">klassen die zo’n controle </w:t>
      </w:r>
      <w:r w:rsidRPr="00CC06A8">
        <w:rPr>
          <w:rFonts w:asciiTheme="minorHAnsi" w:hAnsiTheme="minorHAnsi" w:cstheme="minorHAnsi"/>
          <w:szCs w:val="20"/>
        </w:rPr>
        <w:t>aandoen noteren cq. stempelen de letter</w:t>
      </w:r>
      <w:r w:rsidRPr="00DA0005">
        <w:rPr>
          <w:rFonts w:asciiTheme="minorHAnsi" w:hAnsiTheme="minorHAnsi" w:cstheme="minorHAnsi"/>
          <w:szCs w:val="20"/>
        </w:rPr>
        <w:t xml:space="preserve"> of het </w:t>
      </w:r>
      <w:r>
        <w:rPr>
          <w:rFonts w:asciiTheme="minorHAnsi" w:hAnsiTheme="minorHAnsi" w:cstheme="minorHAnsi"/>
          <w:szCs w:val="20"/>
        </w:rPr>
        <w:t>getal</w:t>
      </w:r>
      <w:r w:rsidRPr="00DA0005">
        <w:rPr>
          <w:rFonts w:asciiTheme="minorHAnsi" w:hAnsiTheme="minorHAnsi" w:cstheme="minorHAnsi"/>
          <w:szCs w:val="20"/>
        </w:rPr>
        <w:t xml:space="preserve"> van de controle wel, maar voeren de herstelopdracht niet uit.</w:t>
      </w:r>
    </w:p>
    <w:p w14:paraId="5804C040" w14:textId="77777777" w:rsidR="0044553F" w:rsidRDefault="0044553F" w:rsidP="008179FB">
      <w:pPr>
        <w:rPr>
          <w:rFonts w:asciiTheme="minorHAnsi" w:hAnsiTheme="minorHAnsi" w:cstheme="minorHAnsi"/>
          <w:highlight w:val="lightGray"/>
        </w:rPr>
      </w:pPr>
      <w:r w:rsidRPr="00AD262B">
        <w:rPr>
          <w:rFonts w:asciiTheme="minorHAnsi" w:hAnsiTheme="minorHAnsi" w:cstheme="minorHAnsi"/>
          <w:highlight w:val="lightGray"/>
        </w:rPr>
        <w:t>(</w:t>
      </w:r>
      <w:r>
        <w:rPr>
          <w:rFonts w:asciiTheme="minorHAnsi" w:hAnsiTheme="minorHAnsi" w:cstheme="minorHAnsi"/>
          <w:highlight w:val="lightGray"/>
        </w:rPr>
        <w:t xml:space="preserve">Herstelcodes die niet voorkomen in de rit mogen weggelaten worden. Toegevoegde/gewijzigde herstelcodes dienen in </w:t>
      </w:r>
      <w:r w:rsidRPr="0044553F">
        <w:rPr>
          <w:rFonts w:asciiTheme="minorHAnsi" w:hAnsiTheme="minorHAnsi" w:cstheme="minorHAnsi"/>
          <w:color w:val="FF0000"/>
          <w:highlight w:val="lightGray"/>
        </w:rPr>
        <w:t xml:space="preserve">rood </w:t>
      </w:r>
      <w:r>
        <w:rPr>
          <w:rFonts w:asciiTheme="minorHAnsi" w:hAnsiTheme="minorHAnsi" w:cstheme="minorHAnsi"/>
          <w:highlight w:val="lightGray"/>
        </w:rPr>
        <w:t>opgenomen te worden.)</w:t>
      </w:r>
    </w:p>
    <w:p w14:paraId="4950319D" w14:textId="77777777" w:rsidR="00655392" w:rsidRDefault="00655392" w:rsidP="008179FB">
      <w:pPr>
        <w:rPr>
          <w:rFonts w:asciiTheme="minorHAnsi" w:hAnsiTheme="minorHAnsi" w:cstheme="minorHAnsi"/>
          <w:bCs/>
          <w:highlight w:val="magenta"/>
        </w:rPr>
      </w:pPr>
      <w:r w:rsidRPr="00E74C46">
        <w:rPr>
          <w:rFonts w:asciiTheme="minorHAnsi" w:hAnsiTheme="minorHAnsi" w:cstheme="minorHAnsi"/>
          <w:bCs/>
          <w:highlight w:val="cyan"/>
        </w:rPr>
        <w:t>&lt;</w:t>
      </w:r>
      <w:r w:rsidR="00E74C46" w:rsidRPr="00E74C46">
        <w:rPr>
          <w:rFonts w:asciiTheme="minorHAnsi" w:hAnsiTheme="minorHAnsi" w:cstheme="minorHAnsi"/>
          <w:bCs/>
          <w:color w:val="FF0000"/>
          <w:highlight w:val="cyan"/>
        </w:rPr>
        <w:t>Een RC volgens art. 2.3.1 die bestaat uit een oranje bord met daarop een zwart getal (bijv. RC 3 of RC 27) wordt geacht voorzien te zijn van herstelcode HK.</w:t>
      </w:r>
      <w:r w:rsidRPr="00E74C46">
        <w:rPr>
          <w:rFonts w:asciiTheme="minorHAnsi" w:hAnsiTheme="minorHAnsi" w:cstheme="minorHAnsi"/>
          <w:bCs/>
          <w:highlight w:val="cyan"/>
        </w:rPr>
        <w:t>&gt;</w:t>
      </w:r>
    </w:p>
    <w:p w14:paraId="248C3020" w14:textId="77777777" w:rsidR="00655392" w:rsidRPr="00E74C46" w:rsidRDefault="00655392" w:rsidP="008179FB">
      <w:pPr>
        <w:rPr>
          <w:rFonts w:asciiTheme="minorHAnsi" w:hAnsiTheme="minorHAnsi" w:cstheme="minorHAnsi"/>
          <w:highlight w:val="lightGray"/>
        </w:rPr>
      </w:pPr>
      <w:r w:rsidRPr="00E74C46">
        <w:rPr>
          <w:rFonts w:asciiTheme="minorHAnsi" w:hAnsiTheme="minorHAnsi" w:cstheme="minorHAnsi"/>
          <w:bCs/>
          <w:highlight w:val="lightGray"/>
        </w:rPr>
        <w:t>(Bovenstaande rege</w:t>
      </w:r>
      <w:r w:rsidR="00E74C46" w:rsidRPr="00E74C46">
        <w:rPr>
          <w:rFonts w:asciiTheme="minorHAnsi" w:hAnsiTheme="minorHAnsi" w:cstheme="minorHAnsi"/>
          <w:bCs/>
          <w:highlight w:val="lightGray"/>
        </w:rPr>
        <w:t xml:space="preserve">l óf niet, </w:t>
      </w:r>
      <w:r w:rsidR="00E74C46">
        <w:rPr>
          <w:rFonts w:asciiTheme="minorHAnsi" w:hAnsiTheme="minorHAnsi" w:cstheme="minorHAnsi"/>
          <w:bCs/>
          <w:highlight w:val="lightGray"/>
        </w:rPr>
        <w:t>ó</w:t>
      </w:r>
      <w:r w:rsidR="00E74C46" w:rsidRPr="00E74C46">
        <w:rPr>
          <w:rFonts w:asciiTheme="minorHAnsi" w:hAnsiTheme="minorHAnsi" w:cstheme="minorHAnsi"/>
          <w:bCs/>
          <w:highlight w:val="lightGray"/>
        </w:rPr>
        <w:t xml:space="preserve">f in het </w:t>
      </w:r>
      <w:r w:rsidR="00E74C46" w:rsidRPr="00E74C46">
        <w:rPr>
          <w:rFonts w:asciiTheme="minorHAnsi" w:hAnsiTheme="minorHAnsi" w:cstheme="minorHAnsi"/>
          <w:bCs/>
          <w:color w:val="FF0000"/>
          <w:highlight w:val="lightGray"/>
        </w:rPr>
        <w:t>rood</w:t>
      </w:r>
      <w:r w:rsidR="00E74C46" w:rsidRPr="00E74C46">
        <w:rPr>
          <w:rFonts w:asciiTheme="minorHAnsi" w:hAnsiTheme="minorHAnsi" w:cstheme="minorHAnsi"/>
          <w:bCs/>
          <w:highlight w:val="lightGray"/>
        </w:rPr>
        <w:t xml:space="preserve"> opnemen. De tekst moet opvallen, want met name niet-NRF’ers verwachten dit niet.)</w:t>
      </w:r>
      <w:r w:rsidRPr="00E74C46">
        <w:rPr>
          <w:rFonts w:asciiTheme="minorHAnsi" w:hAnsiTheme="minorHAnsi" w:cstheme="minorHAnsi"/>
          <w:bCs/>
          <w:highlight w:val="lightGray"/>
        </w:rPr>
        <w:t xml:space="preserve"> </w:t>
      </w:r>
    </w:p>
    <w:p w14:paraId="311EF82B" w14:textId="77777777" w:rsidR="00347A5B" w:rsidRDefault="00347A5B">
      <w:pPr>
        <w:overflowPunct/>
        <w:spacing w:after="0"/>
        <w:jc w:val="left"/>
        <w:rPr>
          <w:rFonts w:asciiTheme="minorHAnsi" w:hAnsiTheme="minorHAnsi" w:cstheme="minorHAnsi"/>
          <w:b/>
          <w:spacing w:val="16"/>
          <w:sz w:val="28"/>
          <w:szCs w:val="28"/>
        </w:rPr>
      </w:pPr>
      <w:bookmarkStart w:id="118" w:name="_Toc147973115"/>
      <w:r>
        <w:rPr>
          <w:rFonts w:asciiTheme="minorHAnsi" w:hAnsiTheme="minorHAnsi" w:cstheme="minorHAnsi"/>
          <w:sz w:val="28"/>
          <w:szCs w:val="28"/>
        </w:rPr>
        <w:br w:type="page"/>
      </w:r>
    </w:p>
    <w:p w14:paraId="0C235A79" w14:textId="77777777" w:rsidR="00946AB1" w:rsidRDefault="00946AB1" w:rsidP="00347A5B">
      <w:pPr>
        <w:pStyle w:val="Kop21"/>
        <w:numPr>
          <w:ilvl w:val="1"/>
          <w:numId w:val="2"/>
        </w:numPr>
        <w:spacing w:after="240"/>
        <w:ind w:left="629" w:hanging="629"/>
        <w:rPr>
          <w:rFonts w:asciiTheme="minorHAnsi" w:hAnsiTheme="minorHAnsi" w:cstheme="minorHAnsi"/>
          <w:sz w:val="28"/>
          <w:szCs w:val="28"/>
        </w:rPr>
      </w:pPr>
      <w:bookmarkStart w:id="119" w:name="_Toc156508762"/>
      <w:r>
        <w:rPr>
          <w:rFonts w:asciiTheme="minorHAnsi" w:hAnsiTheme="minorHAnsi" w:cstheme="minorHAnsi"/>
          <w:sz w:val="28"/>
          <w:szCs w:val="28"/>
        </w:rPr>
        <w:lastRenderedPageBreak/>
        <w:t>Systeembeschrijvingen</w:t>
      </w:r>
      <w:bookmarkEnd w:id="118"/>
      <w:bookmarkEnd w:id="119"/>
    </w:p>
    <w:p w14:paraId="4352870F" w14:textId="77777777" w:rsidR="003831C8" w:rsidRDefault="003831C8" w:rsidP="003831C8">
      <w:pPr>
        <w:spacing w:after="120"/>
        <w:rPr>
          <w:rFonts w:asciiTheme="minorHAnsi" w:hAnsiTheme="minorHAnsi" w:cstheme="minorHAnsi"/>
        </w:rPr>
      </w:pPr>
      <w:r w:rsidRPr="00AD262B">
        <w:rPr>
          <w:rFonts w:asciiTheme="minorHAnsi" w:hAnsiTheme="minorHAnsi" w:cstheme="minorHAnsi"/>
          <w:highlight w:val="lightGray"/>
        </w:rPr>
        <w:t xml:space="preserve">(Neem hieronder </w:t>
      </w:r>
      <w:r w:rsidR="0044553F">
        <w:rPr>
          <w:rFonts w:asciiTheme="minorHAnsi" w:hAnsiTheme="minorHAnsi" w:cstheme="minorHAnsi"/>
          <w:highlight w:val="lightGray"/>
        </w:rPr>
        <w:t xml:space="preserve">alleen </w:t>
      </w:r>
      <w:r w:rsidRPr="00AD262B">
        <w:rPr>
          <w:rFonts w:asciiTheme="minorHAnsi" w:hAnsiTheme="minorHAnsi" w:cstheme="minorHAnsi"/>
          <w:highlight w:val="lightGray"/>
        </w:rPr>
        <w:t xml:space="preserve">de systeembeschrijvingen op van de in het evenement voorkomende systemen, inclusief eventuele (in </w:t>
      </w:r>
      <w:r w:rsidRPr="00AD262B">
        <w:rPr>
          <w:rFonts w:asciiTheme="minorHAnsi" w:hAnsiTheme="minorHAnsi" w:cstheme="minorHAnsi"/>
          <w:color w:val="FF0000"/>
          <w:highlight w:val="lightGray"/>
        </w:rPr>
        <w:t>rood</w:t>
      </w:r>
      <w:r w:rsidRPr="00AD262B">
        <w:rPr>
          <w:rFonts w:asciiTheme="minorHAnsi" w:hAnsiTheme="minorHAnsi" w:cstheme="minorHAnsi"/>
          <w:highlight w:val="lightGray"/>
        </w:rPr>
        <w:t xml:space="preserve"> opgenomen) aanpassingen</w:t>
      </w:r>
      <w:r>
        <w:rPr>
          <w:rFonts w:asciiTheme="minorHAnsi" w:hAnsiTheme="minorHAnsi" w:cstheme="minorHAnsi"/>
          <w:highlight w:val="lightGray"/>
        </w:rPr>
        <w:t xml:space="preserve"> van de standaard systeembeschrijvingen zoals die in het Sjabloon staan.</w:t>
      </w:r>
      <w:r w:rsidRPr="00AD262B">
        <w:rPr>
          <w:rFonts w:asciiTheme="minorHAnsi" w:hAnsiTheme="minorHAnsi" w:cstheme="minorHAnsi"/>
          <w:highlight w:val="lightGray"/>
        </w:rPr>
        <w:t xml:space="preserve"> </w:t>
      </w:r>
      <w:r w:rsidR="0044553F">
        <w:rPr>
          <w:rFonts w:asciiTheme="minorHAnsi" w:hAnsiTheme="minorHAnsi" w:cstheme="minorHAnsi"/>
          <w:highlight w:val="lightGray"/>
        </w:rPr>
        <w:t>Nieuwe en gecombineerde s</w:t>
      </w:r>
      <w:r w:rsidRPr="00AD262B">
        <w:rPr>
          <w:rFonts w:asciiTheme="minorHAnsi" w:hAnsiTheme="minorHAnsi" w:cstheme="minorHAnsi"/>
          <w:highlight w:val="lightGray"/>
        </w:rPr>
        <w:t xml:space="preserve">ysteembeschrijvingen dienen te worden voorzien van een </w:t>
      </w:r>
      <w:r w:rsidR="0044553F">
        <w:rPr>
          <w:rFonts w:asciiTheme="minorHAnsi" w:hAnsiTheme="minorHAnsi" w:cstheme="minorHAnsi"/>
          <w:b/>
          <w:color w:val="FF0000"/>
          <w:highlight w:val="lightGray"/>
        </w:rPr>
        <w:t>vet</w:t>
      </w:r>
      <w:r w:rsidRPr="00AD262B">
        <w:rPr>
          <w:rFonts w:asciiTheme="minorHAnsi" w:hAnsiTheme="minorHAnsi" w:cstheme="minorHAnsi"/>
          <w:b/>
          <w:color w:val="FF0000"/>
          <w:highlight w:val="lightGray"/>
        </w:rPr>
        <w:t>rode</w:t>
      </w:r>
      <w:r w:rsidRPr="00AD262B">
        <w:rPr>
          <w:rFonts w:asciiTheme="minorHAnsi" w:hAnsiTheme="minorHAnsi" w:cstheme="minorHAnsi"/>
          <w:highlight w:val="lightGray"/>
        </w:rPr>
        <w:t xml:space="preserve"> kopregel).</w:t>
      </w:r>
    </w:p>
    <w:p w14:paraId="50141FA4" w14:textId="77777777" w:rsidR="004801C7" w:rsidRPr="003831C8" w:rsidRDefault="00EF6785" w:rsidP="003831C8">
      <w:pPr>
        <w:spacing w:after="0"/>
        <w:rPr>
          <w:rFonts w:asciiTheme="minorHAnsi" w:hAnsiTheme="minorHAnsi" w:cstheme="minorHAnsi"/>
          <w:highlight w:val="lightGray"/>
        </w:rPr>
      </w:pPr>
      <w:r w:rsidRPr="003831C8">
        <w:rPr>
          <w:rFonts w:asciiTheme="minorHAnsi" w:hAnsiTheme="minorHAnsi" w:cstheme="minorHAnsi"/>
          <w:highlight w:val="lightGray"/>
        </w:rPr>
        <w:t xml:space="preserve">Veel van de in dit artikel opgenomen </w:t>
      </w:r>
      <w:r w:rsidR="004801C7" w:rsidRPr="003831C8">
        <w:rPr>
          <w:rFonts w:asciiTheme="minorHAnsi" w:hAnsiTheme="minorHAnsi" w:cstheme="minorHAnsi"/>
          <w:highlight w:val="lightGray"/>
        </w:rPr>
        <w:t>systeembeschrijvingen zijn – indien mogelijk</w:t>
      </w:r>
      <w:r w:rsidRPr="003831C8">
        <w:rPr>
          <w:rFonts w:asciiTheme="minorHAnsi" w:hAnsiTheme="minorHAnsi" w:cstheme="minorHAnsi"/>
          <w:highlight w:val="lightGray"/>
        </w:rPr>
        <w:t xml:space="preserve"> en wenselijk</w:t>
      </w:r>
      <w:r w:rsidR="004801C7" w:rsidRPr="003831C8">
        <w:rPr>
          <w:rFonts w:asciiTheme="minorHAnsi" w:hAnsiTheme="minorHAnsi" w:cstheme="minorHAnsi"/>
          <w:highlight w:val="lightGray"/>
        </w:rPr>
        <w:t xml:space="preserve"> – opgesteld volgens </w:t>
      </w:r>
      <w:r w:rsidRPr="003831C8">
        <w:rPr>
          <w:rFonts w:asciiTheme="minorHAnsi" w:hAnsiTheme="minorHAnsi" w:cstheme="minorHAnsi"/>
          <w:highlight w:val="lightGray"/>
        </w:rPr>
        <w:t xml:space="preserve">onderstaand </w:t>
      </w:r>
      <w:r w:rsidR="004801C7" w:rsidRPr="003831C8">
        <w:rPr>
          <w:rFonts w:asciiTheme="minorHAnsi" w:hAnsiTheme="minorHAnsi" w:cstheme="minorHAnsi"/>
          <w:highlight w:val="lightGray"/>
        </w:rPr>
        <w:t>stramien</w:t>
      </w:r>
      <w:r w:rsidR="00834647" w:rsidRPr="003831C8">
        <w:rPr>
          <w:rFonts w:asciiTheme="minorHAnsi" w:hAnsiTheme="minorHAnsi" w:cstheme="minorHAnsi"/>
          <w:highlight w:val="lightGray"/>
        </w:rPr>
        <w:t xml:space="preserve">. Houd dit in gedachten als u als organisator een nieuw systeem of combinatie van systemen beschrijft. Voor wat dat laatste betreft: daar is art. 3.3.7 (Pijlen kortste route met barricades) </w:t>
      </w:r>
      <w:r w:rsidR="003831C8" w:rsidRPr="003831C8">
        <w:rPr>
          <w:rFonts w:asciiTheme="minorHAnsi" w:hAnsiTheme="minorHAnsi" w:cstheme="minorHAnsi"/>
          <w:highlight w:val="lightGray"/>
        </w:rPr>
        <w:t xml:space="preserve">feitelijk </w:t>
      </w:r>
      <w:r w:rsidR="00834647" w:rsidRPr="003831C8">
        <w:rPr>
          <w:rFonts w:asciiTheme="minorHAnsi" w:hAnsiTheme="minorHAnsi" w:cstheme="minorHAnsi"/>
          <w:highlight w:val="lightGray"/>
        </w:rPr>
        <w:t>een mooi voorbeeld van, want dit is een combi van art. 3.3.2 (Pijlen kortste route) en 3.3.4 (Ingetekende Lijn met barricades (BARIL)).</w:t>
      </w:r>
    </w:p>
    <w:p w14:paraId="2F0EC493" w14:textId="77777777" w:rsidR="00BC311B" w:rsidRPr="003831C8" w:rsidRDefault="004801C7" w:rsidP="006D2BCD">
      <w:pPr>
        <w:pStyle w:val="Lijstalinea"/>
        <w:numPr>
          <w:ilvl w:val="0"/>
          <w:numId w:val="40"/>
        </w:numPr>
        <w:spacing w:before="0" w:after="0"/>
        <w:ind w:left="357" w:hanging="357"/>
        <w:contextualSpacing w:val="0"/>
        <w:rPr>
          <w:rFonts w:asciiTheme="minorHAnsi" w:hAnsiTheme="minorHAnsi" w:cstheme="minorHAnsi"/>
          <w:highlight w:val="lightGray"/>
        </w:rPr>
      </w:pPr>
      <w:r w:rsidRPr="003831C8">
        <w:rPr>
          <w:rFonts w:asciiTheme="minorHAnsi" w:hAnsiTheme="minorHAnsi" w:cstheme="minorHAnsi"/>
          <w:highlight w:val="lightGray"/>
        </w:rPr>
        <w:t xml:space="preserve">om te beginnen </w:t>
      </w:r>
      <w:r w:rsidR="00BC311B" w:rsidRPr="003831C8">
        <w:rPr>
          <w:rFonts w:asciiTheme="minorHAnsi" w:hAnsiTheme="minorHAnsi" w:cstheme="minorHAnsi"/>
          <w:highlight w:val="lightGray"/>
        </w:rPr>
        <w:t>in de kopregel de naam van het systeem</w:t>
      </w:r>
      <w:r w:rsidR="003831C8">
        <w:rPr>
          <w:rFonts w:asciiTheme="minorHAnsi" w:hAnsiTheme="minorHAnsi" w:cstheme="minorHAnsi"/>
          <w:highlight w:val="lightGray"/>
        </w:rPr>
        <w:t>;</w:t>
      </w:r>
    </w:p>
    <w:p w14:paraId="649807C1" w14:textId="77777777" w:rsidR="004801C7" w:rsidRPr="003831C8" w:rsidRDefault="00BC311B" w:rsidP="006D2BCD">
      <w:pPr>
        <w:pStyle w:val="Lijstalinea"/>
        <w:numPr>
          <w:ilvl w:val="0"/>
          <w:numId w:val="40"/>
        </w:numPr>
        <w:spacing w:after="0"/>
        <w:rPr>
          <w:rFonts w:asciiTheme="minorHAnsi" w:hAnsiTheme="minorHAnsi" w:cstheme="minorHAnsi"/>
          <w:highlight w:val="lightGray"/>
        </w:rPr>
      </w:pPr>
      <w:r w:rsidRPr="003831C8">
        <w:rPr>
          <w:rFonts w:asciiTheme="minorHAnsi" w:hAnsiTheme="minorHAnsi" w:cstheme="minorHAnsi"/>
          <w:highlight w:val="lightGray"/>
        </w:rPr>
        <w:t xml:space="preserve">daar direct onder </w:t>
      </w:r>
      <w:r w:rsidR="004801C7" w:rsidRPr="003831C8">
        <w:rPr>
          <w:rFonts w:asciiTheme="minorHAnsi" w:hAnsiTheme="minorHAnsi" w:cstheme="minorHAnsi"/>
          <w:highlight w:val="lightGray"/>
        </w:rPr>
        <w:t xml:space="preserve">een grove beschrijving </w:t>
      </w:r>
      <w:r w:rsidRPr="003831C8">
        <w:rPr>
          <w:rFonts w:asciiTheme="minorHAnsi" w:hAnsiTheme="minorHAnsi" w:cstheme="minorHAnsi"/>
          <w:highlight w:val="lightGray"/>
        </w:rPr>
        <w:t>van wat het systeem inhoudt</w:t>
      </w:r>
      <w:r w:rsidR="003831C8">
        <w:rPr>
          <w:rFonts w:asciiTheme="minorHAnsi" w:hAnsiTheme="minorHAnsi" w:cstheme="minorHAnsi"/>
          <w:highlight w:val="lightGray"/>
        </w:rPr>
        <w:t>;</w:t>
      </w:r>
    </w:p>
    <w:p w14:paraId="376E547A" w14:textId="77777777" w:rsidR="00BC311B" w:rsidRPr="003831C8" w:rsidRDefault="001920A0" w:rsidP="006D2BCD">
      <w:pPr>
        <w:pStyle w:val="Lijstalinea"/>
        <w:numPr>
          <w:ilvl w:val="0"/>
          <w:numId w:val="40"/>
        </w:numPr>
        <w:spacing w:after="0"/>
        <w:rPr>
          <w:rFonts w:asciiTheme="minorHAnsi" w:hAnsiTheme="minorHAnsi" w:cstheme="minorHAnsi"/>
          <w:highlight w:val="lightGray"/>
        </w:rPr>
      </w:pPr>
      <w:r w:rsidRPr="003831C8">
        <w:rPr>
          <w:rFonts w:asciiTheme="minorHAnsi" w:hAnsiTheme="minorHAnsi" w:cstheme="minorHAnsi"/>
          <w:highlight w:val="lightGray"/>
        </w:rPr>
        <w:t xml:space="preserve">één of meer subartikelen die aangeven </w:t>
      </w:r>
      <w:r>
        <w:rPr>
          <w:rFonts w:asciiTheme="minorHAnsi" w:hAnsiTheme="minorHAnsi" w:cstheme="minorHAnsi"/>
          <w:highlight w:val="lightGray"/>
        </w:rPr>
        <w:t>wat er wel en niet mag/moet bij de routeconstructie;</w:t>
      </w:r>
    </w:p>
    <w:p w14:paraId="1EAB8C3D" w14:textId="77777777" w:rsidR="00BC311B" w:rsidRPr="003831C8" w:rsidRDefault="00EF6785" w:rsidP="006D2BCD">
      <w:pPr>
        <w:pStyle w:val="Lijstalinea"/>
        <w:numPr>
          <w:ilvl w:val="0"/>
          <w:numId w:val="40"/>
        </w:numPr>
        <w:spacing w:before="0" w:after="240"/>
        <w:ind w:left="357" w:hanging="357"/>
        <w:contextualSpacing w:val="0"/>
        <w:rPr>
          <w:rFonts w:asciiTheme="minorHAnsi" w:hAnsiTheme="minorHAnsi" w:cstheme="minorHAnsi"/>
          <w:highlight w:val="lightGray"/>
        </w:rPr>
      </w:pPr>
      <w:r w:rsidRPr="003831C8">
        <w:rPr>
          <w:rFonts w:asciiTheme="minorHAnsi" w:hAnsiTheme="minorHAnsi" w:cstheme="minorHAnsi"/>
          <w:highlight w:val="lightGray"/>
        </w:rPr>
        <w:t>als laatste subartikel(en) de wijze waarop de routeconstructie van de voorgenomen route dient plaats te vinden (met inachtneming van bovenstaande subartikelen en de algemene bepalingen van art. 3.1)</w:t>
      </w:r>
      <w:r w:rsidR="003831C8">
        <w:rPr>
          <w:rFonts w:asciiTheme="minorHAnsi" w:hAnsiTheme="minorHAnsi" w:cstheme="minorHAnsi"/>
          <w:highlight w:val="lightGray"/>
        </w:rPr>
        <w:t>.</w:t>
      </w:r>
    </w:p>
    <w:p w14:paraId="362FB150" w14:textId="77777777" w:rsidR="00946AB1" w:rsidRPr="0054493A"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Ingetekende Lijn</w:t>
      </w:r>
    </w:p>
    <w:p w14:paraId="5EB229E5" w14:textId="77777777" w:rsidR="00946AB1" w:rsidRPr="007D63EF" w:rsidRDefault="00946AB1" w:rsidP="0083565F">
      <w:pPr>
        <w:numPr>
          <w:ilvl w:val="0"/>
          <w:numId w:val="9"/>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w:t>
      </w:r>
      <w:r>
        <w:rPr>
          <w:rFonts w:asciiTheme="minorHAnsi" w:hAnsiTheme="minorHAnsi" w:cstheme="minorHAnsi"/>
        </w:rPr>
        <w:t>d</w:t>
      </w:r>
      <w:r w:rsidRPr="007D63EF">
        <w:rPr>
          <w:rFonts w:asciiTheme="minorHAnsi" w:hAnsiTheme="minorHAnsi" w:cstheme="minorHAnsi"/>
        </w:rPr>
        <w:t xml:space="preserve">e op de kaart ingetekende lijn </w:t>
      </w:r>
      <w:r>
        <w:rPr>
          <w:rFonts w:asciiTheme="minorHAnsi" w:hAnsiTheme="minorHAnsi" w:cstheme="minorHAnsi"/>
        </w:rPr>
        <w:t xml:space="preserve">(IL) </w:t>
      </w:r>
      <w:r w:rsidRPr="007D63EF">
        <w:rPr>
          <w:rFonts w:asciiTheme="minorHAnsi" w:hAnsiTheme="minorHAnsi" w:cstheme="minorHAnsi"/>
        </w:rPr>
        <w:t>zo nauwkeurig mogelijk bereden te worden.</w:t>
      </w:r>
    </w:p>
    <w:p w14:paraId="73FE1C3E" w14:textId="77777777" w:rsidR="00946AB1" w:rsidRDefault="00946AB1" w:rsidP="00BB16BF">
      <w:pPr>
        <w:numPr>
          <w:ilvl w:val="0"/>
          <w:numId w:val="9"/>
        </w:numPr>
        <w:tabs>
          <w:tab w:val="clear" w:pos="720"/>
          <w:tab w:val="num" w:pos="426"/>
        </w:tabs>
        <w:spacing w:after="0"/>
        <w:ind w:left="425" w:hanging="425"/>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(of een deel daarvan) mag </w:t>
      </w:r>
      <w:r>
        <w:rPr>
          <w:rFonts w:asciiTheme="minorHAnsi" w:hAnsiTheme="minorHAnsi" w:cstheme="minorHAnsi"/>
        </w:rPr>
        <w:t xml:space="preserve">alleen </w:t>
      </w:r>
      <w:r w:rsidR="004D593B">
        <w:rPr>
          <w:rFonts w:asciiTheme="minorHAnsi" w:hAnsiTheme="minorHAnsi" w:cstheme="minorHAnsi"/>
        </w:rPr>
        <w:t xml:space="preserve">bereden worden </w:t>
      </w:r>
      <w:r>
        <w:rPr>
          <w:rFonts w:asciiTheme="minorHAnsi" w:hAnsiTheme="minorHAnsi" w:cstheme="minorHAnsi"/>
        </w:rPr>
        <w:t>in de richting die gevolgd moet worden om van het begin naar het eind van de IL te komen</w:t>
      </w:r>
      <w:r w:rsidR="004D593B">
        <w:rPr>
          <w:rFonts w:asciiTheme="minorHAnsi" w:hAnsiTheme="minorHAnsi" w:cstheme="minorHAnsi"/>
        </w:rPr>
        <w:t>. Die richting kan ook aangegeven zijn door richtingpijltjes langs de IL</w:t>
      </w:r>
      <w:r>
        <w:rPr>
          <w:rFonts w:asciiTheme="minorHAnsi" w:hAnsiTheme="minorHAnsi" w:cstheme="minorHAnsi"/>
        </w:rPr>
        <w:t>.</w:t>
      </w:r>
    </w:p>
    <w:p w14:paraId="768E5F7F" w14:textId="77777777" w:rsidR="00BB16BF" w:rsidRPr="004D593B" w:rsidRDefault="00BB16BF" w:rsidP="00BB16BF">
      <w:pPr>
        <w:numPr>
          <w:ilvl w:val="0"/>
          <w:numId w:val="9"/>
        </w:numPr>
        <w:tabs>
          <w:tab w:val="clear" w:pos="720"/>
          <w:tab w:val="num" w:pos="426"/>
        </w:tabs>
        <w:spacing w:after="240"/>
        <w:ind w:left="425" w:hanging="425"/>
        <w:rPr>
          <w:rFonts w:asciiTheme="minorHAnsi" w:hAnsiTheme="minorHAnsi" w:cstheme="minorHAnsi"/>
        </w:rPr>
      </w:pPr>
      <w:r>
        <w:rPr>
          <w:rFonts w:asciiTheme="minorHAnsi" w:hAnsiTheme="minorHAnsi" w:cstheme="minorHAnsi"/>
        </w:rPr>
        <w:t>(Delen van) de IL mogen meer dan eens in de route opgenomen worden (dit komt alleen voor bij omrijden).</w:t>
      </w:r>
    </w:p>
    <w:p w14:paraId="4EF27768" w14:textId="77777777" w:rsidR="00946AB1" w:rsidRPr="0054493A"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Ingetekende Lijn met barricades (BARIL)</w:t>
      </w:r>
    </w:p>
    <w:p w14:paraId="46DBBCC1" w14:textId="77777777" w:rsidR="006847B2" w:rsidRPr="007D63EF" w:rsidRDefault="006847B2" w:rsidP="006D2BCD">
      <w:pPr>
        <w:numPr>
          <w:ilvl w:val="0"/>
          <w:numId w:val="45"/>
        </w:numPr>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w:t>
      </w:r>
      <w:r>
        <w:rPr>
          <w:rFonts w:asciiTheme="minorHAnsi" w:hAnsiTheme="minorHAnsi" w:cstheme="minorHAnsi"/>
        </w:rPr>
        <w:t>d</w:t>
      </w:r>
      <w:r w:rsidRPr="007D63EF">
        <w:rPr>
          <w:rFonts w:asciiTheme="minorHAnsi" w:hAnsiTheme="minorHAnsi" w:cstheme="minorHAnsi"/>
        </w:rPr>
        <w:t xml:space="preserve">e op de kaart ingetekende lijn </w:t>
      </w:r>
      <w:r>
        <w:rPr>
          <w:rFonts w:asciiTheme="minorHAnsi" w:hAnsiTheme="minorHAnsi" w:cstheme="minorHAnsi"/>
        </w:rPr>
        <w:t xml:space="preserve">(IL) </w:t>
      </w:r>
      <w:r w:rsidRPr="007D63EF">
        <w:rPr>
          <w:rFonts w:asciiTheme="minorHAnsi" w:hAnsiTheme="minorHAnsi" w:cstheme="minorHAnsi"/>
        </w:rPr>
        <w:t>zo nauwkeurig mogelijk bereden te worden.</w:t>
      </w:r>
    </w:p>
    <w:p w14:paraId="76E50822" w14:textId="77777777" w:rsidR="006847B2" w:rsidRDefault="006847B2" w:rsidP="006847B2">
      <w:pPr>
        <w:numPr>
          <w:ilvl w:val="0"/>
          <w:numId w:val="10"/>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(of een deel daarvan) mag </w:t>
      </w:r>
      <w:r>
        <w:rPr>
          <w:rFonts w:asciiTheme="minorHAnsi" w:hAnsiTheme="minorHAnsi" w:cstheme="minorHAnsi"/>
        </w:rPr>
        <w:t>alleen bereden worden in de richting die gevolgd moet worden om van het begin naar het eind van de IL te komen. Die richting kan ook aangegeven zijn door richtingpijltjes langs de IL.</w:t>
      </w:r>
    </w:p>
    <w:p w14:paraId="4B760041" w14:textId="77777777" w:rsidR="00BB16BF" w:rsidRPr="00BB16BF" w:rsidRDefault="00BB16BF" w:rsidP="00BB16BF">
      <w:pPr>
        <w:numPr>
          <w:ilvl w:val="0"/>
          <w:numId w:val="10"/>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de IL mogen meer dan eens in de route opgenomen worden.</w:t>
      </w:r>
    </w:p>
    <w:p w14:paraId="08F499DB" w14:textId="77777777" w:rsidR="00946AB1" w:rsidRPr="001769E4" w:rsidRDefault="00946AB1" w:rsidP="006847B2">
      <w:pPr>
        <w:numPr>
          <w:ilvl w:val="0"/>
          <w:numId w:val="10"/>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wordt onderbroken door genummerde barricades (dwarsstreepjes). Het is niet toegestaan om een weggedeelte dat voorzien is van een barricade te </w:t>
      </w:r>
      <w:r w:rsidRPr="001769E4">
        <w:rPr>
          <w:rFonts w:asciiTheme="minorHAnsi" w:hAnsiTheme="minorHAnsi" w:cstheme="minorHAnsi"/>
        </w:rPr>
        <w:t>berijden. In nummervolgorde dient om elke barricade een nevenroute geconstrueerd te worden, waarbij in volgorde van belangrijkheid geldt dat:</w:t>
      </w:r>
    </w:p>
    <w:p w14:paraId="2ABF0AAD" w14:textId="77777777" w:rsidR="00946AB1" w:rsidRPr="007D63EF" w:rsidRDefault="00946AB1" w:rsidP="0083565F">
      <w:pPr>
        <w:numPr>
          <w:ilvl w:val="2"/>
          <w:numId w:val="10"/>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IL </w:t>
      </w:r>
      <w:r w:rsidRPr="007D63EF">
        <w:rPr>
          <w:rFonts w:asciiTheme="minorHAnsi" w:hAnsiTheme="minorHAnsi" w:cstheme="minorHAnsi"/>
        </w:rPr>
        <w:t>op de reglementair laatst mogelijke samenkomst van kaartwegen vóór de barricade wordt verlaten;</w:t>
      </w:r>
    </w:p>
    <w:p w14:paraId="7E095773" w14:textId="77777777" w:rsidR="00946AB1" w:rsidRPr="007D63EF" w:rsidRDefault="00946AB1" w:rsidP="0083565F">
      <w:pPr>
        <w:numPr>
          <w:ilvl w:val="2"/>
          <w:numId w:val="10"/>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IL </w:t>
      </w:r>
      <w:r w:rsidRPr="007D63EF">
        <w:rPr>
          <w:rFonts w:asciiTheme="minorHAnsi" w:hAnsiTheme="minorHAnsi" w:cstheme="minorHAnsi"/>
        </w:rPr>
        <w:t>op de reglementair eerst mogelijke samenkomst van kaartwegen ná de barricade wordt hervat;</w:t>
      </w:r>
    </w:p>
    <w:p w14:paraId="476CD75B" w14:textId="77777777" w:rsidR="00946AB1" w:rsidRPr="007D63EF" w:rsidRDefault="00946AB1" w:rsidP="0083565F">
      <w:pPr>
        <w:numPr>
          <w:ilvl w:val="2"/>
          <w:numId w:val="10"/>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w:t>
      </w:r>
      <w:r w:rsidRPr="007D63EF">
        <w:rPr>
          <w:rFonts w:asciiTheme="minorHAnsi" w:hAnsiTheme="minorHAnsi" w:cstheme="minorHAnsi"/>
        </w:rPr>
        <w:t>nevenroute zo kort mogelijk is.</w:t>
      </w:r>
    </w:p>
    <w:p w14:paraId="358E8C36" w14:textId="77777777" w:rsidR="00946AB1" w:rsidRDefault="00946AB1" w:rsidP="0083565F">
      <w:pPr>
        <w:numPr>
          <w:ilvl w:val="0"/>
          <w:numId w:val="10"/>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 xml:space="preserve">Het samenstel van </w:t>
      </w:r>
      <w:r w:rsidRPr="001769E4">
        <w:rPr>
          <w:rFonts w:asciiTheme="minorHAnsi" w:hAnsiTheme="minorHAnsi" w:cstheme="minorHAnsi"/>
        </w:rPr>
        <w:t xml:space="preserve">(de wél te rijden delen van) de </w:t>
      </w:r>
      <w:r>
        <w:rPr>
          <w:rFonts w:asciiTheme="minorHAnsi" w:hAnsiTheme="minorHAnsi" w:cstheme="minorHAnsi"/>
        </w:rPr>
        <w:t xml:space="preserve">IL </w:t>
      </w:r>
      <w:r w:rsidRPr="001769E4">
        <w:rPr>
          <w:rFonts w:asciiTheme="minorHAnsi" w:hAnsiTheme="minorHAnsi" w:cstheme="minorHAnsi"/>
        </w:rPr>
        <w:t>en de nevenroutes vormt de voorgenomen route.</w:t>
      </w:r>
    </w:p>
    <w:p w14:paraId="38A5B867" w14:textId="77777777" w:rsidR="00946AB1" w:rsidRPr="009F4951"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Grensbenadering</w:t>
      </w:r>
      <w:bookmarkEnd w:id="115"/>
    </w:p>
    <w:p w14:paraId="48A01784" w14:textId="77777777" w:rsidR="00946AB1" w:rsidRPr="007D63EF" w:rsidRDefault="008631A0" w:rsidP="0083565F">
      <w:pPr>
        <w:numPr>
          <w:ilvl w:val="0"/>
          <w:numId w:val="12"/>
        </w:numPr>
        <w:tabs>
          <w:tab w:val="clear" w:pos="720"/>
          <w:tab w:val="num" w:pos="426"/>
        </w:tabs>
        <w:spacing w:after="0"/>
        <w:ind w:left="426" w:hanging="426"/>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709440" behindDoc="1" locked="0" layoutInCell="1" allowOverlap="1" wp14:anchorId="2767F4BB" wp14:editId="5A246E6B">
            <wp:simplePos x="0" y="0"/>
            <wp:positionH relativeFrom="column">
              <wp:posOffset>4509135</wp:posOffset>
            </wp:positionH>
            <wp:positionV relativeFrom="paragraph">
              <wp:posOffset>554990</wp:posOffset>
            </wp:positionV>
            <wp:extent cx="1628775" cy="1762125"/>
            <wp:effectExtent l="19050" t="0" r="0" b="0"/>
            <wp:wrapTight wrapText="bothSides">
              <wp:wrapPolygon edited="0">
                <wp:start x="7832" y="0"/>
                <wp:lineTo x="1768" y="1401"/>
                <wp:lineTo x="1263" y="7472"/>
                <wp:lineTo x="-253" y="10275"/>
                <wp:lineTo x="-253" y="12610"/>
                <wp:lineTo x="7832" y="14945"/>
                <wp:lineTo x="8589" y="20549"/>
                <wp:lineTo x="9347" y="20783"/>
                <wp:lineTo x="14147" y="20783"/>
                <wp:lineTo x="20463" y="20783"/>
                <wp:lineTo x="20716" y="19148"/>
                <wp:lineTo x="19958" y="18681"/>
                <wp:lineTo x="17179" y="18681"/>
                <wp:lineTo x="13389" y="14945"/>
                <wp:lineTo x="18947" y="14945"/>
                <wp:lineTo x="20716" y="14011"/>
                <wp:lineTo x="20211" y="11209"/>
                <wp:lineTo x="16168" y="7472"/>
                <wp:lineTo x="16674" y="4670"/>
                <wp:lineTo x="15663" y="3970"/>
                <wp:lineTo x="14653" y="3036"/>
                <wp:lineTo x="14653" y="701"/>
                <wp:lineTo x="10863" y="0"/>
                <wp:lineTo x="7832" y="0"/>
              </wp:wrapPolygon>
            </wp:wrapTight>
            <wp:docPr id="10" name="Afbeelding 9" descr="Sjabloon 2024 - figuu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6.png"/>
                    <pic:cNvPicPr/>
                  </pic:nvPicPr>
                  <pic:blipFill>
                    <a:blip r:embed="rId14" cstate="print"/>
                    <a:stretch>
                      <a:fillRect/>
                    </a:stretch>
                  </pic:blipFill>
                  <pic:spPr>
                    <a:xfrm>
                      <a:off x="0" y="0"/>
                      <a:ext cx="1628775" cy="1762125"/>
                    </a:xfrm>
                    <a:prstGeom prst="rect">
                      <a:avLst/>
                    </a:prstGeom>
                  </pic:spPr>
                </pic:pic>
              </a:graphicData>
            </a:graphic>
          </wp:anchor>
        </w:drawing>
      </w:r>
      <w:r w:rsidR="00946AB1" w:rsidRPr="007D63EF">
        <w:rPr>
          <w:rFonts w:asciiTheme="minorHAnsi" w:hAnsiTheme="minorHAnsi" w:cstheme="minorHAnsi"/>
        </w:rPr>
        <w:t xml:space="preserve">Van het begin tot het eind van het routegedeelte waarvoor dit systeem geldt dient over kaartwegen een aaneengesloten route te worden geconstrueerd, waarbij de kaartrand of een op de kaart aangebrachte lijn (in het vervolg van dit artikel aangeduid met ‘de grenslijn’) zo dicht mogelijk in de in de </w:t>
      </w:r>
      <w:r w:rsidR="00946AB1">
        <w:rPr>
          <w:rFonts w:asciiTheme="minorHAnsi" w:hAnsiTheme="minorHAnsi" w:cstheme="minorHAnsi"/>
        </w:rPr>
        <w:t>routeopdracht</w:t>
      </w:r>
      <w:r w:rsidR="00946AB1" w:rsidRPr="007D63EF">
        <w:rPr>
          <w:rFonts w:asciiTheme="minorHAnsi" w:hAnsiTheme="minorHAnsi" w:cstheme="minorHAnsi"/>
        </w:rPr>
        <w:t xml:space="preserve"> aangegeven richting wordt benaderd.</w:t>
      </w:r>
    </w:p>
    <w:p w14:paraId="40B30376" w14:textId="77777777" w:rsidR="006847B2" w:rsidRDefault="00946AB1" w:rsidP="0083565F">
      <w:pPr>
        <w:numPr>
          <w:ilvl w:val="0"/>
          <w:numId w:val="12"/>
        </w:numPr>
        <w:tabs>
          <w:tab w:val="clear" w:pos="720"/>
          <w:tab w:val="num" w:pos="426"/>
        </w:tabs>
        <w:spacing w:after="0"/>
        <w:ind w:left="426" w:hanging="426"/>
        <w:rPr>
          <w:rFonts w:asciiTheme="minorHAnsi" w:hAnsiTheme="minorHAnsi" w:cstheme="minorHAnsi"/>
        </w:rPr>
      </w:pPr>
      <w:r w:rsidRPr="003B1799">
        <w:rPr>
          <w:rFonts w:asciiTheme="minorHAnsi" w:hAnsiTheme="minorHAnsi" w:cstheme="minorHAnsi"/>
        </w:rPr>
        <w:t xml:space="preserve">Het benaderen van de grenslijn dient zodanig te gebeuren, dat in volgorde </w:t>
      </w:r>
    </w:p>
    <w:p w14:paraId="2E989DE9" w14:textId="77777777" w:rsidR="00946AB1" w:rsidRPr="003B1799" w:rsidRDefault="00946AB1" w:rsidP="006847B2">
      <w:pPr>
        <w:spacing w:after="0"/>
        <w:ind w:left="426"/>
        <w:rPr>
          <w:rFonts w:asciiTheme="minorHAnsi" w:hAnsiTheme="minorHAnsi" w:cstheme="minorHAnsi"/>
        </w:rPr>
      </w:pPr>
      <w:r w:rsidRPr="003B1799">
        <w:rPr>
          <w:rFonts w:asciiTheme="minorHAnsi" w:hAnsiTheme="minorHAnsi" w:cstheme="minorHAnsi"/>
        </w:rPr>
        <w:t>van belangrijkheid:</w:t>
      </w:r>
    </w:p>
    <w:p w14:paraId="2FEEB788" w14:textId="77777777" w:rsidR="006847B2" w:rsidRDefault="006847B2" w:rsidP="0083565F">
      <w:pPr>
        <w:numPr>
          <w:ilvl w:val="0"/>
          <w:numId w:val="13"/>
        </w:numPr>
        <w:tabs>
          <w:tab w:val="num" w:pos="851"/>
        </w:tabs>
        <w:spacing w:after="0"/>
        <w:ind w:left="851" w:hanging="425"/>
        <w:rPr>
          <w:rFonts w:asciiTheme="minorHAnsi" w:hAnsiTheme="minorHAnsi" w:cstheme="minorHAnsi"/>
        </w:rPr>
      </w:pPr>
      <w:r>
        <w:rPr>
          <w:rFonts w:asciiTheme="minorHAnsi" w:hAnsiTheme="minorHAnsi" w:cstheme="minorHAnsi"/>
        </w:rPr>
        <w:t>de grenslijn niet overschreden wordt (raken mag wel);</w:t>
      </w:r>
    </w:p>
    <w:p w14:paraId="7403A59C" w14:textId="77777777" w:rsidR="00946AB1" w:rsidRPr="007D63EF" w:rsidRDefault="006847B2" w:rsidP="0083565F">
      <w:pPr>
        <w:numPr>
          <w:ilvl w:val="0"/>
          <w:numId w:val="13"/>
        </w:numPr>
        <w:tabs>
          <w:tab w:val="num" w:pos="851"/>
        </w:tabs>
        <w:spacing w:after="0"/>
        <w:ind w:left="851" w:hanging="425"/>
        <w:rPr>
          <w:rFonts w:asciiTheme="minorHAnsi" w:hAnsiTheme="minorHAnsi" w:cstheme="minorHAnsi"/>
        </w:rPr>
      </w:pPr>
      <w:r>
        <w:rPr>
          <w:rFonts w:asciiTheme="minorHAnsi" w:hAnsiTheme="minorHAnsi" w:cstheme="minorHAnsi"/>
        </w:rPr>
        <w:t>het oppervl</w:t>
      </w:r>
      <w:r w:rsidR="00946AB1" w:rsidRPr="007D63EF">
        <w:rPr>
          <w:rFonts w:asciiTheme="minorHAnsi" w:hAnsiTheme="minorHAnsi" w:cstheme="minorHAnsi"/>
        </w:rPr>
        <w:t>ak tussen de grenslijn en de te rijden route zo klein mogelijk is;</w:t>
      </w:r>
    </w:p>
    <w:p w14:paraId="4AF53D45" w14:textId="77777777" w:rsidR="00946AB1" w:rsidRPr="007D63EF" w:rsidRDefault="00946AB1" w:rsidP="0083565F">
      <w:pPr>
        <w:numPr>
          <w:ilvl w:val="0"/>
          <w:numId w:val="13"/>
        </w:numPr>
        <w:tabs>
          <w:tab w:val="num" w:pos="851"/>
        </w:tabs>
        <w:spacing w:after="0"/>
        <w:ind w:left="851" w:hanging="425"/>
        <w:rPr>
          <w:rFonts w:asciiTheme="minorHAnsi" w:hAnsiTheme="minorHAnsi" w:cstheme="minorHAnsi"/>
        </w:rPr>
      </w:pPr>
      <w:r w:rsidRPr="007D63EF">
        <w:rPr>
          <w:rFonts w:asciiTheme="minorHAnsi" w:hAnsiTheme="minorHAnsi" w:cstheme="minorHAnsi"/>
        </w:rPr>
        <w:t>de route zo kort mogelijk is</w:t>
      </w:r>
      <w:r>
        <w:rPr>
          <w:rFonts w:asciiTheme="minorHAnsi" w:hAnsiTheme="minorHAnsi" w:cstheme="minorHAnsi"/>
        </w:rPr>
        <w:t xml:space="preserve"> (zie ook </w:t>
      </w:r>
      <w:r w:rsidR="006847B2">
        <w:rPr>
          <w:rFonts w:asciiTheme="minorHAnsi" w:hAnsiTheme="minorHAnsi" w:cstheme="minorHAnsi"/>
        </w:rPr>
        <w:t>hieronder</w:t>
      </w:r>
      <w:r>
        <w:rPr>
          <w:rFonts w:asciiTheme="minorHAnsi" w:hAnsiTheme="minorHAnsi" w:cstheme="minorHAnsi"/>
        </w:rPr>
        <w:t>)</w:t>
      </w:r>
      <w:r w:rsidRPr="007D63EF">
        <w:rPr>
          <w:rFonts w:asciiTheme="minorHAnsi" w:hAnsiTheme="minorHAnsi" w:cstheme="minorHAnsi"/>
        </w:rPr>
        <w:t>.</w:t>
      </w:r>
    </w:p>
    <w:p w14:paraId="3D3C539D" w14:textId="77777777" w:rsidR="006847B2" w:rsidRDefault="0072531B" w:rsidP="00EE13F8">
      <w:pPr>
        <w:numPr>
          <w:ilvl w:val="0"/>
          <w:numId w:val="12"/>
        </w:numPr>
        <w:tabs>
          <w:tab w:val="clear" w:pos="720"/>
          <w:tab w:val="num" w:pos="426"/>
        </w:tabs>
        <w:spacing w:after="0"/>
        <w:ind w:left="426" w:hanging="426"/>
        <w:rPr>
          <w:rFonts w:asciiTheme="minorHAnsi" w:hAnsiTheme="minorHAnsi" w:cstheme="minorHAnsi"/>
          <w:szCs w:val="20"/>
        </w:rPr>
      </w:pPr>
      <w:r w:rsidRPr="00EE13F8">
        <w:rPr>
          <w:rFonts w:asciiTheme="minorHAnsi" w:hAnsiTheme="minorHAnsi" w:cstheme="minorHAnsi"/>
          <w:noProof/>
          <w:szCs w:val="20"/>
          <w:lang w:eastAsia="nl-NL"/>
        </w:rPr>
        <w:t xml:space="preserve">Als men bij </w:t>
      </w:r>
      <w:r w:rsidRPr="00EE13F8">
        <w:rPr>
          <w:rFonts w:asciiTheme="minorHAnsi" w:hAnsiTheme="minorHAnsi" w:cstheme="minorHAnsi"/>
          <w:szCs w:val="20"/>
        </w:rPr>
        <w:t>de routeconstructie omwille van de grensbenadering zou willen</w:t>
      </w:r>
    </w:p>
    <w:p w14:paraId="4E6075D1"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afslaan op een ongelijkvloerse kruising (= rechtsaf slaan in figuur </w:t>
      </w:r>
      <w:r w:rsidR="00726950">
        <w:rPr>
          <w:rFonts w:asciiTheme="minorHAnsi" w:hAnsiTheme="minorHAnsi" w:cstheme="minorHAnsi"/>
          <w:b/>
          <w:szCs w:val="20"/>
        </w:rPr>
        <w:t>6</w:t>
      </w:r>
      <w:r w:rsidRPr="00EE13F8">
        <w:rPr>
          <w:rFonts w:asciiTheme="minorHAnsi" w:hAnsiTheme="minorHAnsi" w:cstheme="minorHAnsi"/>
          <w:szCs w:val="20"/>
        </w:rPr>
        <w:t>), dan dient</w:t>
      </w:r>
    </w:p>
    <w:p w14:paraId="6594AD36"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een zo kort mogelijke route geconstrueerd te worden van op naar onder het </w:t>
      </w:r>
    </w:p>
    <w:p w14:paraId="13C5EC1A"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viaduct (of andersom) om de route in de gewenste richting te kunnen voortzetten. </w:t>
      </w:r>
    </w:p>
    <w:p w14:paraId="2AFF621C" w14:textId="77777777" w:rsidR="00347A5B" w:rsidRPr="00EF6785" w:rsidRDefault="0072531B" w:rsidP="001920A0">
      <w:pPr>
        <w:spacing w:after="0"/>
        <w:ind w:left="426"/>
        <w:rPr>
          <w:rFonts w:asciiTheme="minorHAnsi" w:hAnsiTheme="minorHAnsi" w:cstheme="minorHAnsi"/>
          <w:b/>
          <w:spacing w:val="15"/>
          <w:sz w:val="24"/>
          <w:szCs w:val="24"/>
        </w:rPr>
      </w:pPr>
      <w:r w:rsidRPr="00EE13F8">
        <w:rPr>
          <w:rFonts w:asciiTheme="minorHAnsi" w:hAnsiTheme="minorHAnsi" w:cstheme="minorHAnsi"/>
          <w:szCs w:val="20"/>
        </w:rPr>
        <w:t>Zie de</w:t>
      </w:r>
      <w:r w:rsidR="006847B2">
        <w:rPr>
          <w:rFonts w:asciiTheme="minorHAnsi" w:hAnsiTheme="minorHAnsi" w:cstheme="minorHAnsi"/>
          <w:szCs w:val="20"/>
        </w:rPr>
        <w:t xml:space="preserve"> </w:t>
      </w:r>
      <w:r w:rsidRPr="00EE13F8">
        <w:rPr>
          <w:rFonts w:asciiTheme="minorHAnsi" w:hAnsiTheme="minorHAnsi" w:cstheme="minorHAnsi"/>
          <w:szCs w:val="20"/>
        </w:rPr>
        <w:t xml:space="preserve">grijze route in figuur </w:t>
      </w:r>
      <w:r w:rsidR="00726950">
        <w:rPr>
          <w:rFonts w:asciiTheme="minorHAnsi" w:hAnsiTheme="minorHAnsi" w:cstheme="minorHAnsi"/>
          <w:b/>
          <w:szCs w:val="20"/>
        </w:rPr>
        <w:t>6</w:t>
      </w:r>
      <w:r w:rsidRPr="00EE13F8">
        <w:rPr>
          <w:rFonts w:asciiTheme="minorHAnsi" w:hAnsiTheme="minorHAnsi" w:cstheme="minorHAnsi"/>
          <w:szCs w:val="20"/>
        </w:rPr>
        <w:t>.</w:t>
      </w:r>
      <w:bookmarkEnd w:id="116"/>
    </w:p>
    <w:p w14:paraId="22639CA6" w14:textId="77777777" w:rsidR="006847B2" w:rsidRDefault="006847B2">
      <w:pPr>
        <w:overflowPunct/>
        <w:spacing w:after="0"/>
        <w:jc w:val="left"/>
        <w:rPr>
          <w:rFonts w:asciiTheme="minorHAnsi" w:hAnsiTheme="minorHAnsi" w:cstheme="minorHAnsi"/>
          <w:b/>
          <w:spacing w:val="15"/>
          <w:sz w:val="24"/>
          <w:szCs w:val="24"/>
        </w:rPr>
      </w:pPr>
      <w:bookmarkStart w:id="120" w:name="_Toc509375163"/>
      <w:r>
        <w:rPr>
          <w:rFonts w:asciiTheme="minorHAnsi" w:hAnsiTheme="minorHAnsi" w:cstheme="minorHAnsi"/>
          <w:sz w:val="24"/>
          <w:szCs w:val="24"/>
        </w:rPr>
        <w:br w:type="page"/>
      </w:r>
    </w:p>
    <w:p w14:paraId="627D42ED"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bookmarkStart w:id="121" w:name="_Toc509375175"/>
      <w:bookmarkStart w:id="122" w:name="_Toc147973116"/>
      <w:bookmarkEnd w:id="120"/>
      <w:r>
        <w:rPr>
          <w:rFonts w:asciiTheme="minorHAnsi" w:hAnsiTheme="minorHAnsi" w:cstheme="minorHAnsi"/>
          <w:sz w:val="24"/>
          <w:szCs w:val="24"/>
        </w:rPr>
        <w:lastRenderedPageBreak/>
        <w:t xml:space="preserve">Pijlen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7A7D67E5" w14:textId="77777777" w:rsidR="00422515" w:rsidRPr="007D63EF" w:rsidRDefault="00422515" w:rsidP="00422515">
      <w:pPr>
        <w:numPr>
          <w:ilvl w:val="0"/>
          <w:numId w:val="20"/>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3807A850" w14:textId="77777777" w:rsidR="00422515" w:rsidRPr="007D63EF" w:rsidRDefault="00422515" w:rsidP="00422515">
      <w:pPr>
        <w:numPr>
          <w:ilvl w:val="0"/>
          <w:numId w:val="20"/>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p>
    <w:p w14:paraId="18D0E31A" w14:textId="77777777" w:rsidR="00422515" w:rsidRPr="00CC3BBB" w:rsidRDefault="00422515" w:rsidP="00422515">
      <w:pPr>
        <w:numPr>
          <w:ilvl w:val="0"/>
          <w:numId w:val="20"/>
        </w:numPr>
        <w:tabs>
          <w:tab w:val="clear" w:pos="720"/>
          <w:tab w:val="num" w:pos="426"/>
        </w:tabs>
        <w:spacing w:after="240"/>
        <w:ind w:left="425" w:hanging="425"/>
        <w:rPr>
          <w:rFonts w:asciiTheme="minorHAnsi" w:hAnsiTheme="minorHAnsi" w:cstheme="minorHAnsi"/>
          <w:szCs w:val="20"/>
        </w:rPr>
      </w:pPr>
      <w:r w:rsidRPr="00CC3BBB">
        <w:rPr>
          <w:rFonts w:asciiTheme="minorHAnsi" w:hAnsiTheme="minorHAnsi" w:cstheme="minorHAnsi"/>
        </w:rPr>
        <w:t xml:space="preserve">Op weg naar een pijl of het eind van het routegedeelte waarvoor dit systeem geldt, dient met inachtneming van het bovenstaande 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CC3BBB">
        <w:rPr>
          <w:rFonts w:asciiTheme="minorHAnsi" w:hAnsiTheme="minorHAnsi" w:cstheme="minorHAnsi"/>
        </w:rPr>
        <w:t xml:space="preserve"> kortste route te worden geconstrueerd. Zo ontstaat de voorgenomen route.</w:t>
      </w:r>
    </w:p>
    <w:p w14:paraId="20A50E5A" w14:textId="77777777" w:rsidR="00422515" w:rsidRPr="000676A2"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Blokkerende pijlen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7724451E" w14:textId="77777777" w:rsidR="00422515" w:rsidRPr="007D63EF" w:rsidRDefault="00422515" w:rsidP="00422515">
      <w:pPr>
        <w:numPr>
          <w:ilvl w:val="0"/>
          <w:numId w:val="2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457C9977" w14:textId="77777777" w:rsidR="00422515" w:rsidRPr="00416772" w:rsidRDefault="00422515" w:rsidP="00422515">
      <w:pPr>
        <w:numPr>
          <w:ilvl w:val="0"/>
          <w:numId w:val="25"/>
        </w:numPr>
        <w:tabs>
          <w:tab w:val="clear" w:pos="720"/>
          <w:tab w:val="num" w:pos="426"/>
        </w:tabs>
        <w:spacing w:after="0"/>
        <w:ind w:left="426" w:hanging="426"/>
        <w:rPr>
          <w:rFonts w:asciiTheme="minorHAnsi" w:hAnsiTheme="minorHAnsi" w:cstheme="minorHAnsi"/>
        </w:rPr>
      </w:pPr>
      <w:r>
        <w:rPr>
          <w:rFonts w:asciiTheme="minorHAnsi" w:hAnsiTheme="minorHAnsi" w:cstheme="minorHAnsi"/>
        </w:rPr>
        <w:t xml:space="preserve">Elke pijl mag </w:t>
      </w:r>
      <w:r w:rsidRPr="00416772">
        <w:rPr>
          <w:rFonts w:asciiTheme="minorHAnsi" w:hAnsiTheme="minorHAnsi" w:cstheme="minorHAnsi"/>
          <w:color w:val="000000" w:themeColor="text1"/>
        </w:rPr>
        <w:t xml:space="preserve">maar </w:t>
      </w:r>
      <w:r>
        <w:rPr>
          <w:rFonts w:asciiTheme="minorHAnsi" w:hAnsiTheme="minorHAnsi" w:cstheme="minorHAnsi"/>
          <w:color w:val="000000" w:themeColor="text1"/>
        </w:rPr>
        <w:t>een</w:t>
      </w:r>
      <w:r w:rsidRPr="00416772">
        <w:rPr>
          <w:rFonts w:asciiTheme="minorHAnsi" w:hAnsiTheme="minorHAnsi" w:cstheme="minorHAnsi"/>
          <w:color w:val="000000" w:themeColor="text1"/>
        </w:rPr>
        <w:t>maal</w:t>
      </w:r>
      <w:r>
        <w:rPr>
          <w:rFonts w:asciiTheme="minorHAnsi" w:hAnsiTheme="minorHAnsi" w:cstheme="minorHAnsi"/>
          <w:color w:val="000000" w:themeColor="text1"/>
        </w:rPr>
        <w:t xml:space="preserve"> in de route opgenomen worden. </w:t>
      </w:r>
      <w:r w:rsidRPr="00416772">
        <w:rPr>
          <w:rFonts w:asciiTheme="minorHAnsi" w:hAnsiTheme="minorHAnsi" w:cstheme="minorHAnsi"/>
        </w:rPr>
        <w:t>In alle andere gevallen blokkeren ze de eronder liggende weg</w:t>
      </w:r>
      <w:r>
        <w:rPr>
          <w:rFonts w:asciiTheme="minorHAnsi" w:hAnsiTheme="minorHAnsi" w:cstheme="minorHAnsi"/>
        </w:rPr>
        <w:t>gedeelten</w:t>
      </w:r>
      <w:r w:rsidRPr="00416772">
        <w:rPr>
          <w:rFonts w:asciiTheme="minorHAnsi" w:hAnsiTheme="minorHAnsi" w:cstheme="minorHAnsi"/>
        </w:rPr>
        <w:t xml:space="preserve">. </w:t>
      </w:r>
      <w:r>
        <w:rPr>
          <w:rFonts w:asciiTheme="minorHAnsi" w:hAnsiTheme="minorHAnsi" w:cstheme="minorHAnsi"/>
        </w:rPr>
        <w:t>Het raken, kruisen en tussen begin en eind op- of afrijden van een pijl is niet toegestaan.</w:t>
      </w:r>
      <w:r w:rsidRPr="00416772">
        <w:rPr>
          <w:rFonts w:asciiTheme="minorHAnsi" w:hAnsiTheme="minorHAnsi" w:cstheme="minorHAnsi"/>
        </w:rPr>
        <w:t xml:space="preserve"> </w:t>
      </w:r>
    </w:p>
    <w:p w14:paraId="581856F3" w14:textId="77777777" w:rsidR="00422515" w:rsidRDefault="00422515" w:rsidP="00422515">
      <w:pPr>
        <w:numPr>
          <w:ilvl w:val="0"/>
          <w:numId w:val="25"/>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 xml:space="preserve">Op weg naar een pijl of het eind van het routegedeelte waarvoor dit systeem geldt, </w:t>
      </w:r>
      <w:r w:rsidRPr="00416772">
        <w:rPr>
          <w:rFonts w:asciiTheme="minorHAnsi" w:hAnsiTheme="minorHAnsi" w:cstheme="minorHAnsi"/>
        </w:rPr>
        <w:t xml:space="preserve">dient met inachtneming van het bovenstaande 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416772">
        <w:rPr>
          <w:rFonts w:asciiTheme="minorHAnsi" w:hAnsiTheme="minorHAnsi" w:cstheme="minorHAnsi"/>
        </w:rPr>
        <w:t xml:space="preserve"> kortste route te worden geconstrueerd. Zo ontstaat de voorgenomen route.</w:t>
      </w:r>
    </w:p>
    <w:p w14:paraId="38CC979F" w14:textId="77777777" w:rsidR="00422515" w:rsidRPr="000676A2"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Pijlen </w:t>
      </w:r>
      <w:bookmarkStart w:id="123" w:name="_Toc509375166"/>
      <w:r>
        <w:rPr>
          <w:rFonts w:asciiTheme="minorHAnsi" w:hAnsiTheme="minorHAnsi" w:cstheme="minorHAnsi"/>
          <w:sz w:val="24"/>
          <w:szCs w:val="24"/>
        </w:rPr>
        <w:t>kortste route met kleurbeperking</w:t>
      </w:r>
    </w:p>
    <w:p w14:paraId="1BE18575" w14:textId="77777777" w:rsidR="00422515" w:rsidRPr="007D63EF" w:rsidRDefault="00422515" w:rsidP="00422515">
      <w:pPr>
        <w:numPr>
          <w:ilvl w:val="0"/>
          <w:numId w:val="30"/>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35C9930D" w14:textId="77777777" w:rsidR="00422515" w:rsidRPr="007D63EF" w:rsidRDefault="00422515" w:rsidP="00422515">
      <w:pPr>
        <w:numPr>
          <w:ilvl w:val="0"/>
          <w:numId w:val="30"/>
        </w:numPr>
        <w:tabs>
          <w:tab w:val="clear" w:pos="720"/>
          <w:tab w:val="num" w:pos="426"/>
        </w:tabs>
        <w:spacing w:after="0"/>
        <w:ind w:left="426" w:hanging="426"/>
        <w:rPr>
          <w:rFonts w:asciiTheme="minorHAnsi" w:hAnsiTheme="minorHAnsi" w:cstheme="minorHAnsi"/>
        </w:rPr>
      </w:pPr>
      <w:r>
        <w:rPr>
          <w:rFonts w:asciiTheme="minorHAnsi" w:hAnsiTheme="minorHAnsi" w:cstheme="minorHAnsi"/>
        </w:rPr>
        <w:t xml:space="preserve">De kleur van de kaartweg onder </w:t>
      </w:r>
      <w:r w:rsidRPr="007D63EF">
        <w:rPr>
          <w:rFonts w:asciiTheme="minorHAnsi" w:hAnsiTheme="minorHAnsi" w:cstheme="minorHAnsi"/>
        </w:rPr>
        <w:t xml:space="preserve">een pijl wordt geacht </w:t>
      </w:r>
      <w:r w:rsidRPr="00714CD9">
        <w:rPr>
          <w:rFonts w:asciiTheme="minorHAnsi" w:hAnsiTheme="minorHAnsi" w:cstheme="minorHAnsi"/>
          <w:highlight w:val="cyan"/>
        </w:rPr>
        <w:t>&lt;</w:t>
      </w:r>
      <w:r w:rsidRPr="00714CD9">
        <w:rPr>
          <w:rFonts w:asciiTheme="minorHAnsi" w:hAnsiTheme="minorHAnsi" w:cstheme="minorHAnsi"/>
          <w:color w:val="FF0000"/>
          <w:highlight w:val="cyan"/>
        </w:rPr>
        <w:t>kleur1</w:t>
      </w:r>
      <w:r w:rsidRPr="00714CD9">
        <w:rPr>
          <w:rFonts w:asciiTheme="minorHAnsi" w:hAnsiTheme="minorHAnsi" w:cstheme="minorHAnsi"/>
          <w:color w:val="000000" w:themeColor="text1"/>
          <w:highlight w:val="cyan"/>
        </w:rPr>
        <w:t>&gt;</w:t>
      </w:r>
      <w:r>
        <w:rPr>
          <w:rFonts w:asciiTheme="minorHAnsi" w:hAnsiTheme="minorHAnsi" w:cstheme="minorHAnsi"/>
        </w:rPr>
        <w:t xml:space="preserve"> te zijn.</w:t>
      </w:r>
    </w:p>
    <w:p w14:paraId="111B2062" w14:textId="77777777" w:rsidR="00422515" w:rsidRPr="0029225B" w:rsidRDefault="00422515" w:rsidP="00422515">
      <w:pPr>
        <w:numPr>
          <w:ilvl w:val="0"/>
          <w:numId w:val="30"/>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p>
    <w:p w14:paraId="58B60E17" w14:textId="77777777" w:rsidR="00422515" w:rsidRPr="007D63EF" w:rsidRDefault="00422515" w:rsidP="00422515">
      <w:pPr>
        <w:numPr>
          <w:ilvl w:val="0"/>
          <w:numId w:val="30"/>
        </w:numPr>
        <w:tabs>
          <w:tab w:val="clear" w:pos="720"/>
          <w:tab w:val="num" w:pos="426"/>
        </w:tabs>
        <w:spacing w:after="0"/>
        <w:ind w:left="425" w:hanging="425"/>
        <w:rPr>
          <w:rFonts w:asciiTheme="minorHAnsi" w:hAnsiTheme="minorHAnsi" w:cstheme="minorHAnsi"/>
        </w:rPr>
      </w:pPr>
      <w:r w:rsidRPr="00B27B32">
        <w:rPr>
          <w:rFonts w:ascii="Calibri" w:hAnsi="Calibri" w:cs="Calibri"/>
          <w:color w:val="auto"/>
          <w:szCs w:val="20"/>
        </w:rPr>
        <w:t>Kaarttekens en kaartteksten hebben geen invloed op de kleur van een onderliggende weg. Het in de route opnemen van samenkomsten van wegen is onbeperkt toegestaan, ongeacht de kleur van het kruisingsvlak.</w:t>
      </w:r>
    </w:p>
    <w:p w14:paraId="5B4774ED" w14:textId="77777777" w:rsidR="00422515" w:rsidRPr="009124FC" w:rsidRDefault="00422515" w:rsidP="00422515">
      <w:pPr>
        <w:numPr>
          <w:ilvl w:val="0"/>
          <w:numId w:val="30"/>
        </w:numPr>
        <w:tabs>
          <w:tab w:val="clear" w:pos="720"/>
          <w:tab w:val="num" w:pos="426"/>
        </w:tabs>
        <w:spacing w:after="0"/>
        <w:ind w:left="426" w:hanging="426"/>
        <w:rPr>
          <w:rFonts w:ascii="Calibri" w:hAnsi="Calibri" w:cs="Calibri"/>
          <w:color w:val="auto"/>
          <w:szCs w:val="20"/>
        </w:rPr>
      </w:pPr>
      <w:r w:rsidRPr="0094251F">
        <w:rPr>
          <w:rFonts w:ascii="Calibri" w:hAnsi="Calibri" w:cs="Calibri"/>
          <w:color w:val="auto"/>
          <w:szCs w:val="20"/>
        </w:rPr>
        <w:t xml:space="preserve">Op weg naar een pijl </w:t>
      </w:r>
      <w:r>
        <w:rPr>
          <w:rFonts w:ascii="Calibri" w:hAnsi="Calibri" w:cs="Calibri"/>
          <w:color w:val="auto"/>
          <w:szCs w:val="20"/>
        </w:rPr>
        <w:t xml:space="preserve">of het eind van het routegedeelte waarvoor dit systeem geldt </w:t>
      </w:r>
      <w:r w:rsidRPr="0094251F">
        <w:rPr>
          <w:rFonts w:ascii="Calibri" w:hAnsi="Calibri" w:cs="Calibri"/>
          <w:color w:val="auto"/>
          <w:szCs w:val="20"/>
        </w:rPr>
        <w:t xml:space="preserve">dient over een zo kort mogelijke afstand (dus liefst helemaal geen) gebruik gemaakt te worden van </w:t>
      </w:r>
      <w:r w:rsidRPr="00714CD9">
        <w:rPr>
          <w:rFonts w:asciiTheme="minorHAnsi" w:hAnsiTheme="minorHAnsi" w:cstheme="minorHAnsi"/>
          <w:highlight w:val="cyan"/>
        </w:rPr>
        <w:t>&lt;</w:t>
      </w:r>
      <w:r w:rsidRPr="00714CD9">
        <w:rPr>
          <w:rFonts w:asciiTheme="minorHAnsi" w:hAnsiTheme="minorHAnsi" w:cstheme="minorHAnsi"/>
          <w:color w:val="FF0000"/>
          <w:highlight w:val="cyan"/>
        </w:rPr>
        <w:t>kleur</w:t>
      </w:r>
      <w:r>
        <w:rPr>
          <w:rFonts w:asciiTheme="minorHAnsi" w:hAnsiTheme="minorHAnsi" w:cstheme="minorHAnsi"/>
          <w:color w:val="FF0000"/>
          <w:highlight w:val="cyan"/>
        </w:rPr>
        <w:t>2</w:t>
      </w:r>
      <w:r w:rsidRPr="00714CD9">
        <w:rPr>
          <w:rFonts w:asciiTheme="minorHAnsi" w:hAnsiTheme="minorHAnsi" w:cstheme="minorHAnsi"/>
          <w:color w:val="000000" w:themeColor="text1"/>
          <w:highlight w:val="cyan"/>
        </w:rPr>
        <w:t>&gt;</w:t>
      </w:r>
      <w:r>
        <w:rPr>
          <w:rFonts w:ascii="Calibri" w:hAnsi="Calibri" w:cs="Calibri"/>
          <w:color w:val="auto"/>
          <w:szCs w:val="20"/>
        </w:rPr>
        <w:t xml:space="preserve"> gekleurde kaart</w:t>
      </w:r>
      <w:r w:rsidRPr="0094251F">
        <w:rPr>
          <w:rFonts w:ascii="Calibri" w:hAnsi="Calibri" w:cs="Calibri"/>
          <w:color w:val="auto"/>
          <w:szCs w:val="20"/>
        </w:rPr>
        <w:t>wegen</w:t>
      </w:r>
      <w:r w:rsidRPr="0094251F">
        <w:rPr>
          <w:rFonts w:ascii="Calibri" w:hAnsi="Calibri" w:cs="Calibri"/>
          <w:color w:val="000000" w:themeColor="text1"/>
          <w:szCs w:val="20"/>
        </w:rPr>
        <w:t>.</w:t>
      </w:r>
    </w:p>
    <w:p w14:paraId="5F5D8981" w14:textId="77777777" w:rsidR="00422515" w:rsidRPr="005549DB" w:rsidRDefault="00422515" w:rsidP="00422515">
      <w:pPr>
        <w:numPr>
          <w:ilvl w:val="0"/>
          <w:numId w:val="30"/>
        </w:numPr>
        <w:tabs>
          <w:tab w:val="clear" w:pos="720"/>
          <w:tab w:val="num" w:pos="426"/>
        </w:tabs>
        <w:spacing w:after="0"/>
        <w:ind w:left="425" w:hanging="425"/>
        <w:rPr>
          <w:rFonts w:ascii="Calibri" w:hAnsi="Calibri" w:cs="Calibri"/>
          <w:color w:val="auto"/>
          <w:szCs w:val="20"/>
        </w:rPr>
      </w:pPr>
      <w:r w:rsidRPr="007D63EF">
        <w:rPr>
          <w:rFonts w:asciiTheme="minorHAnsi" w:hAnsiTheme="minorHAnsi" w:cstheme="minorHAnsi"/>
        </w:rPr>
        <w:t>O</w:t>
      </w:r>
      <w:r>
        <w:rPr>
          <w:rFonts w:asciiTheme="minorHAnsi" w:hAnsiTheme="minorHAnsi" w:cstheme="minorHAnsi"/>
        </w:rPr>
        <w:t>p weg naar een pijl of het eind</w:t>
      </w:r>
      <w:r w:rsidRPr="007D63EF">
        <w:rPr>
          <w:rFonts w:asciiTheme="minorHAnsi" w:hAnsiTheme="minorHAnsi" w:cstheme="minorHAnsi"/>
        </w:rPr>
        <w:t xml:space="preserve"> van het routegedeelte waarvoor dit systeem geldt, dient </w:t>
      </w:r>
      <w:r w:rsidRPr="0094251F">
        <w:rPr>
          <w:rFonts w:asciiTheme="minorHAnsi" w:hAnsiTheme="minorHAnsi" w:cstheme="minorHAnsi"/>
        </w:rPr>
        <w:t xml:space="preserve">met inachtneming </w:t>
      </w:r>
      <w:r>
        <w:rPr>
          <w:rFonts w:asciiTheme="minorHAnsi" w:hAnsiTheme="minorHAnsi" w:cstheme="minorHAnsi"/>
        </w:rPr>
        <w:t>van het bovenstaande steeds de k</w:t>
      </w:r>
      <w:r w:rsidRPr="0094251F">
        <w:rPr>
          <w:rFonts w:asciiTheme="minorHAnsi" w:hAnsiTheme="minorHAnsi" w:cstheme="minorHAnsi"/>
        </w:rPr>
        <w:t>ortste route te worden geconstrueerd. Zo ontstaat de voorgenomen route.</w:t>
      </w:r>
    </w:p>
    <w:p w14:paraId="2270F8CD" w14:textId="77777777" w:rsidR="00422515" w:rsidRDefault="00422515" w:rsidP="00422515">
      <w:pPr>
        <w:tabs>
          <w:tab w:val="left" w:pos="426"/>
        </w:tabs>
        <w:spacing w:before="120" w:after="240"/>
        <w:rPr>
          <w:rFonts w:asciiTheme="minorHAnsi" w:hAnsiTheme="minorHAnsi" w:cstheme="minorHAnsi"/>
        </w:rPr>
      </w:pPr>
      <w:r w:rsidRPr="000358F0">
        <w:rPr>
          <w:rFonts w:asciiTheme="minorHAnsi" w:hAnsiTheme="minorHAnsi" w:cstheme="minorHAnsi"/>
          <w:highlight w:val="lightGray"/>
        </w:rPr>
        <w:t xml:space="preserve">(NB: </w:t>
      </w:r>
      <w:r w:rsidRPr="000358F0">
        <w:rPr>
          <w:rFonts w:asciiTheme="minorHAnsi" w:hAnsiTheme="minorHAnsi" w:cstheme="minorHAnsi"/>
          <w:highlight w:val="lightGray"/>
        </w:rPr>
        <w:tab/>
        <w:t xml:space="preserve">de in sub </w:t>
      </w:r>
      <w:r>
        <w:rPr>
          <w:rFonts w:asciiTheme="minorHAnsi" w:hAnsiTheme="minorHAnsi" w:cstheme="minorHAnsi"/>
          <w:highlight w:val="lightGray"/>
        </w:rPr>
        <w:t>2</w:t>
      </w:r>
      <w:r w:rsidRPr="000358F0">
        <w:rPr>
          <w:rFonts w:asciiTheme="minorHAnsi" w:hAnsiTheme="minorHAnsi" w:cstheme="minorHAnsi"/>
          <w:highlight w:val="lightGray"/>
        </w:rPr>
        <w:t xml:space="preserve"> en </w:t>
      </w:r>
      <w:r>
        <w:rPr>
          <w:rFonts w:asciiTheme="minorHAnsi" w:hAnsiTheme="minorHAnsi" w:cstheme="minorHAnsi"/>
          <w:highlight w:val="lightGray"/>
        </w:rPr>
        <w:t>5</w:t>
      </w:r>
      <w:r w:rsidRPr="000358F0">
        <w:rPr>
          <w:rFonts w:asciiTheme="minorHAnsi" w:hAnsiTheme="minorHAnsi" w:cstheme="minorHAnsi"/>
          <w:highlight w:val="lightGray"/>
        </w:rPr>
        <w:t xml:space="preserve"> in te vullen kleuren kunnen gelijk zijn (bijvoorbeeld allebei ‘</w:t>
      </w:r>
      <w:r w:rsidRPr="000358F0">
        <w:rPr>
          <w:rFonts w:asciiTheme="minorHAnsi" w:hAnsiTheme="minorHAnsi" w:cstheme="minorHAnsi"/>
          <w:color w:val="FF0000"/>
          <w:highlight w:val="lightGray"/>
        </w:rPr>
        <w:t>geel</w:t>
      </w:r>
      <w:r w:rsidRPr="000358F0">
        <w:rPr>
          <w:rFonts w:asciiTheme="minorHAnsi" w:hAnsiTheme="minorHAnsi" w:cstheme="minorHAnsi"/>
          <w:highlight w:val="lightGray"/>
        </w:rPr>
        <w:t>’).)</w:t>
      </w:r>
    </w:p>
    <w:p w14:paraId="63058944"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Pijlen kortste route met barricades</w:t>
      </w:r>
    </w:p>
    <w:p w14:paraId="666FE9C4" w14:textId="77777777" w:rsidR="00422515" w:rsidRDefault="00422515" w:rsidP="006D2BCD">
      <w:pPr>
        <w:numPr>
          <w:ilvl w:val="0"/>
          <w:numId w:val="41"/>
        </w:numPr>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w:t>
      </w:r>
      <w:r>
        <w:rPr>
          <w:rFonts w:asciiTheme="minorHAnsi" w:hAnsiTheme="minorHAnsi" w:cstheme="minorHAnsi"/>
        </w:rPr>
        <w:t>eerst een hoofdroute vastgesteld wordt zonder rekening te houden met barricades en daarna nevenroutes om de barricades heen geconstrueerd moeten worden.</w:t>
      </w:r>
    </w:p>
    <w:p w14:paraId="6E67EBE7" w14:textId="77777777" w:rsidR="00422515" w:rsidRPr="00252341" w:rsidRDefault="00422515" w:rsidP="006D2BCD">
      <w:pPr>
        <w:numPr>
          <w:ilvl w:val="0"/>
          <w:numId w:val="41"/>
        </w:numPr>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p>
    <w:p w14:paraId="23D1E5BF" w14:textId="77777777" w:rsidR="00422515" w:rsidRPr="00252341" w:rsidRDefault="00422515" w:rsidP="006D2BCD">
      <w:pPr>
        <w:numPr>
          <w:ilvl w:val="0"/>
          <w:numId w:val="41"/>
        </w:numPr>
        <w:spacing w:after="0"/>
        <w:ind w:left="425" w:hanging="425"/>
        <w:rPr>
          <w:rFonts w:ascii="Calibri" w:hAnsi="Calibri" w:cs="Calibri"/>
          <w:color w:val="auto"/>
          <w:szCs w:val="20"/>
        </w:rPr>
      </w:pPr>
      <w:r w:rsidRPr="00252341">
        <w:rPr>
          <w:rFonts w:ascii="Calibri" w:eastAsia="Times New Roman" w:hAnsi="Calibri" w:cs="Calibri"/>
          <w:color w:val="000000" w:themeColor="text1"/>
          <w:szCs w:val="20"/>
        </w:rPr>
        <w:t xml:space="preserve">De hoofdroute ontstaat door met inachtneming van het bovenstaande alle </w:t>
      </w:r>
      <w:r w:rsidRPr="007D63EF">
        <w:rPr>
          <w:rFonts w:asciiTheme="minorHAnsi" w:hAnsiTheme="minorHAnsi" w:cstheme="minorHAnsi"/>
        </w:rPr>
        <w:t>pijlen</w:t>
      </w:r>
      <w:r w:rsidRPr="00252341">
        <w:rPr>
          <w:rFonts w:ascii="Calibri" w:eastAsia="Times New Roman" w:hAnsi="Calibri" w:cs="Calibri"/>
          <w:color w:val="000000" w:themeColor="text1"/>
          <w:szCs w:val="20"/>
        </w:rPr>
        <w:t xml:space="preserve"> van begin tot eind en in </w:t>
      </w:r>
      <w:r>
        <w:rPr>
          <w:rFonts w:ascii="Calibri" w:eastAsia="Times New Roman" w:hAnsi="Calibri" w:cs="Calibri"/>
          <w:color w:val="000000" w:themeColor="text1"/>
          <w:szCs w:val="20"/>
        </w:rPr>
        <w:t xml:space="preserve">oplopende </w:t>
      </w:r>
      <w:r w:rsidRPr="00252341">
        <w:rPr>
          <w:rFonts w:ascii="Calibri" w:eastAsia="Times New Roman" w:hAnsi="Calibri" w:cs="Calibri"/>
          <w:color w:val="000000" w:themeColor="text1"/>
          <w:szCs w:val="20"/>
        </w:rPr>
        <w:t xml:space="preserve">nummervolgorde in de route op te nemen, waarbij op weg naar een pijl of het eind van het routegedeelte waarvoor dit systeem geldt steeds de kortste route wordt geconstrueerd. Bij de </w:t>
      </w:r>
      <w:r>
        <w:rPr>
          <w:rFonts w:ascii="Calibri" w:eastAsia="Times New Roman" w:hAnsi="Calibri" w:cs="Calibri"/>
          <w:color w:val="000000" w:themeColor="text1"/>
          <w:szCs w:val="20"/>
        </w:rPr>
        <w:t>route</w:t>
      </w:r>
      <w:r w:rsidRPr="00252341">
        <w:rPr>
          <w:rFonts w:ascii="Calibri" w:eastAsia="Times New Roman" w:hAnsi="Calibri" w:cs="Calibri"/>
          <w:color w:val="000000" w:themeColor="text1"/>
          <w:szCs w:val="20"/>
        </w:rPr>
        <w:t xml:space="preserve">constructie hoeft </w:t>
      </w:r>
      <w:r w:rsidRPr="00252341">
        <w:rPr>
          <w:rFonts w:ascii="Calibri" w:eastAsia="Times New Roman" w:hAnsi="Calibri" w:cs="Calibri"/>
          <w:color w:val="000000" w:themeColor="text1"/>
          <w:szCs w:val="20"/>
          <w:u w:val="single"/>
        </w:rPr>
        <w:t>geen</w:t>
      </w:r>
      <w:r w:rsidRPr="00252341">
        <w:rPr>
          <w:rFonts w:ascii="Calibri" w:eastAsia="Times New Roman" w:hAnsi="Calibri" w:cs="Calibri"/>
          <w:color w:val="000000" w:themeColor="text1"/>
          <w:szCs w:val="20"/>
        </w:rPr>
        <w:t xml:space="preserve"> rekening gehouden te worden met de barricades</w:t>
      </w:r>
      <w:r>
        <w:rPr>
          <w:rFonts w:ascii="Calibri" w:eastAsia="Times New Roman" w:hAnsi="Calibri" w:cs="Calibri"/>
          <w:color w:val="000000" w:themeColor="text1"/>
          <w:szCs w:val="20"/>
        </w:rPr>
        <w:t>.</w:t>
      </w:r>
    </w:p>
    <w:p w14:paraId="4667885C" w14:textId="77777777" w:rsidR="00422515" w:rsidRPr="001769E4" w:rsidRDefault="00422515" w:rsidP="006D2BCD">
      <w:pPr>
        <w:numPr>
          <w:ilvl w:val="0"/>
          <w:numId w:val="42"/>
        </w:numPr>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 xml:space="preserve">hoofdroute kan op de pijlen onderbroken worden door </w:t>
      </w:r>
      <w:r w:rsidRPr="007D63EF">
        <w:rPr>
          <w:rFonts w:asciiTheme="minorHAnsi" w:hAnsiTheme="minorHAnsi" w:cstheme="minorHAnsi"/>
        </w:rPr>
        <w:t xml:space="preserve">barricades (dwarsstreepjes). Het is niet toegestaan om een </w:t>
      </w:r>
      <w:r>
        <w:rPr>
          <w:rFonts w:asciiTheme="minorHAnsi" w:hAnsiTheme="minorHAnsi" w:cstheme="minorHAnsi"/>
        </w:rPr>
        <w:t xml:space="preserve">weg of </w:t>
      </w:r>
      <w:r w:rsidRPr="007D63EF">
        <w:rPr>
          <w:rFonts w:asciiTheme="minorHAnsi" w:hAnsiTheme="minorHAnsi" w:cstheme="minorHAnsi"/>
        </w:rPr>
        <w:t xml:space="preserve">weggedeelte dat voorzien is van een barricade te </w:t>
      </w:r>
      <w:r w:rsidRPr="001769E4">
        <w:rPr>
          <w:rFonts w:asciiTheme="minorHAnsi" w:hAnsiTheme="minorHAnsi" w:cstheme="minorHAnsi"/>
        </w:rPr>
        <w:t xml:space="preserve">berijden. </w:t>
      </w:r>
      <w:r>
        <w:rPr>
          <w:rFonts w:asciiTheme="minorHAnsi" w:hAnsiTheme="minorHAnsi" w:cstheme="minorHAnsi"/>
        </w:rPr>
        <w:t xml:space="preserve">In de volgorde waarin men de barricades in de hoofdroute tegenkomt dient om elke barricade </w:t>
      </w:r>
      <w:r w:rsidRPr="001769E4">
        <w:rPr>
          <w:rFonts w:asciiTheme="minorHAnsi" w:hAnsiTheme="minorHAnsi" w:cstheme="minorHAnsi"/>
        </w:rPr>
        <w:t xml:space="preserve">een nevenroute </w:t>
      </w:r>
      <w:r>
        <w:rPr>
          <w:rFonts w:asciiTheme="minorHAnsi" w:hAnsiTheme="minorHAnsi" w:cstheme="minorHAnsi"/>
        </w:rPr>
        <w:t xml:space="preserve">geconstrueerd te worden, </w:t>
      </w:r>
      <w:r w:rsidRPr="001769E4">
        <w:rPr>
          <w:rFonts w:asciiTheme="minorHAnsi" w:hAnsiTheme="minorHAnsi" w:cstheme="minorHAnsi"/>
        </w:rPr>
        <w:t>waarbij in volgorde van belangrijkheid geldt dat:</w:t>
      </w:r>
    </w:p>
    <w:p w14:paraId="0CE6FF33" w14:textId="77777777" w:rsidR="00422515" w:rsidRPr="007D63EF" w:rsidRDefault="00422515" w:rsidP="006D2BCD">
      <w:pPr>
        <w:numPr>
          <w:ilvl w:val="2"/>
          <w:numId w:val="42"/>
        </w:numPr>
        <w:spacing w:after="0"/>
        <w:ind w:left="851" w:hanging="425"/>
        <w:rPr>
          <w:rFonts w:asciiTheme="minorHAnsi" w:hAnsiTheme="minorHAnsi" w:cstheme="minorHAnsi"/>
        </w:rPr>
      </w:pPr>
      <w:r>
        <w:rPr>
          <w:rFonts w:asciiTheme="minorHAnsi" w:hAnsiTheme="minorHAnsi" w:cstheme="minorHAnsi"/>
        </w:rPr>
        <w:t xml:space="preserve">de hoofdroute </w:t>
      </w:r>
      <w:r w:rsidRPr="007D63EF">
        <w:rPr>
          <w:rFonts w:asciiTheme="minorHAnsi" w:hAnsiTheme="minorHAnsi" w:cstheme="minorHAnsi"/>
        </w:rPr>
        <w:t>op de reglementair laatst mogelijke samenkomst van kaartwegen vóór de barricade wordt verlaten;</w:t>
      </w:r>
    </w:p>
    <w:p w14:paraId="14D90FD6" w14:textId="77777777" w:rsidR="00422515" w:rsidRPr="007D63EF" w:rsidRDefault="00422515" w:rsidP="006D2BCD">
      <w:pPr>
        <w:numPr>
          <w:ilvl w:val="2"/>
          <w:numId w:val="42"/>
        </w:numPr>
        <w:spacing w:after="0"/>
        <w:ind w:left="851" w:hanging="425"/>
        <w:rPr>
          <w:rFonts w:asciiTheme="minorHAnsi" w:hAnsiTheme="minorHAnsi" w:cstheme="minorHAnsi"/>
        </w:rPr>
      </w:pPr>
      <w:r>
        <w:rPr>
          <w:rFonts w:asciiTheme="minorHAnsi" w:hAnsiTheme="minorHAnsi" w:cstheme="minorHAnsi"/>
        </w:rPr>
        <w:t xml:space="preserve">de hoofdroute </w:t>
      </w:r>
      <w:r w:rsidRPr="007D63EF">
        <w:rPr>
          <w:rFonts w:asciiTheme="minorHAnsi" w:hAnsiTheme="minorHAnsi" w:cstheme="minorHAnsi"/>
        </w:rPr>
        <w:t>op de reglementair eerst mogelijke samenkomst van kaartwegen ná de barricade wordt hervat;</w:t>
      </w:r>
    </w:p>
    <w:p w14:paraId="66414315" w14:textId="77777777" w:rsidR="00422515" w:rsidRPr="007D63EF" w:rsidRDefault="00422515" w:rsidP="006D2BCD">
      <w:pPr>
        <w:numPr>
          <w:ilvl w:val="2"/>
          <w:numId w:val="42"/>
        </w:numPr>
        <w:spacing w:after="0"/>
        <w:ind w:left="851" w:hanging="425"/>
        <w:rPr>
          <w:rFonts w:asciiTheme="minorHAnsi" w:hAnsiTheme="minorHAnsi" w:cstheme="minorHAnsi"/>
        </w:rPr>
      </w:pPr>
      <w:r>
        <w:rPr>
          <w:rFonts w:asciiTheme="minorHAnsi" w:hAnsiTheme="minorHAnsi" w:cstheme="minorHAnsi"/>
        </w:rPr>
        <w:t xml:space="preserve">de </w:t>
      </w:r>
      <w:r w:rsidRPr="007D63EF">
        <w:rPr>
          <w:rFonts w:asciiTheme="minorHAnsi" w:hAnsiTheme="minorHAnsi" w:cstheme="minorHAnsi"/>
        </w:rPr>
        <w:t>nevenroute zo kort mogelijk is.</w:t>
      </w:r>
    </w:p>
    <w:p w14:paraId="70B75B43" w14:textId="77777777" w:rsidR="00422515" w:rsidRPr="00252341" w:rsidRDefault="00422515" w:rsidP="006D2BCD">
      <w:pPr>
        <w:numPr>
          <w:ilvl w:val="0"/>
          <w:numId w:val="43"/>
        </w:numPr>
        <w:spacing w:after="240"/>
        <w:ind w:left="426" w:hanging="426"/>
        <w:rPr>
          <w:rFonts w:ascii="Calibri" w:hAnsi="Calibri" w:cs="Calibri"/>
          <w:color w:val="auto"/>
          <w:szCs w:val="20"/>
        </w:rPr>
      </w:pPr>
      <w:r w:rsidRPr="007D63EF">
        <w:rPr>
          <w:rFonts w:asciiTheme="minorHAnsi" w:hAnsiTheme="minorHAnsi" w:cstheme="minorHAnsi"/>
        </w:rPr>
        <w:t xml:space="preserve">Het samenstel van </w:t>
      </w:r>
      <w:r w:rsidRPr="001769E4">
        <w:rPr>
          <w:rFonts w:asciiTheme="minorHAnsi" w:hAnsiTheme="minorHAnsi" w:cstheme="minorHAnsi"/>
        </w:rPr>
        <w:t xml:space="preserve">(de wél te rijden delen van) de </w:t>
      </w:r>
      <w:r>
        <w:rPr>
          <w:rFonts w:asciiTheme="minorHAnsi" w:hAnsiTheme="minorHAnsi" w:cstheme="minorHAnsi"/>
        </w:rPr>
        <w:t xml:space="preserve">hoofdroute </w:t>
      </w:r>
      <w:r w:rsidRPr="001769E4">
        <w:rPr>
          <w:rFonts w:asciiTheme="minorHAnsi" w:hAnsiTheme="minorHAnsi" w:cstheme="minorHAnsi"/>
        </w:rPr>
        <w:t>en de nevenroutes vormt de voorgenomen route.</w:t>
      </w:r>
    </w:p>
    <w:p w14:paraId="453502FD" w14:textId="77777777" w:rsidR="00422515" w:rsidRDefault="00422515" w:rsidP="00422515">
      <w:pPr>
        <w:overflowPunct/>
        <w:spacing w:after="0"/>
        <w:jc w:val="left"/>
        <w:rPr>
          <w:rFonts w:asciiTheme="minorHAnsi" w:hAnsiTheme="minorHAnsi" w:cstheme="minorHAnsi"/>
          <w:b/>
          <w:spacing w:val="15"/>
          <w:sz w:val="24"/>
          <w:szCs w:val="24"/>
        </w:rPr>
      </w:pPr>
      <w:r>
        <w:rPr>
          <w:rFonts w:asciiTheme="minorHAnsi" w:hAnsiTheme="minorHAnsi" w:cstheme="minorHAnsi"/>
          <w:sz w:val="24"/>
          <w:szCs w:val="24"/>
        </w:rPr>
        <w:br w:type="page"/>
      </w:r>
    </w:p>
    <w:p w14:paraId="1DC0823F"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lastRenderedPageBreak/>
        <w:t xml:space="preserve">Punten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bookmarkEnd w:id="123"/>
    <w:p w14:paraId="7D5178A9" w14:textId="77777777" w:rsidR="00422515" w:rsidRPr="007D63EF" w:rsidRDefault="00422515" w:rsidP="00422515">
      <w:pPr>
        <w:numPr>
          <w:ilvl w:val="0"/>
          <w:numId w:val="21"/>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398EDA10" w14:textId="77777777" w:rsidR="00422515" w:rsidRPr="0057070B" w:rsidRDefault="00422515" w:rsidP="00422515">
      <w:pPr>
        <w:numPr>
          <w:ilvl w:val="0"/>
          <w:numId w:val="21"/>
        </w:numPr>
        <w:tabs>
          <w:tab w:val="clear" w:pos="720"/>
          <w:tab w:val="num" w:pos="426"/>
        </w:tabs>
        <w:spacing w:after="0"/>
        <w:ind w:left="425" w:hanging="425"/>
        <w:rPr>
          <w:rFonts w:asciiTheme="minorHAnsi" w:hAnsiTheme="minorHAnsi" w:cstheme="minorHAnsi"/>
        </w:rPr>
      </w:pPr>
      <w:r w:rsidRPr="0057070B">
        <w:rPr>
          <w:rFonts w:asciiTheme="minorHAnsi" w:hAnsiTheme="minorHAnsi" w:cstheme="minorHAnsi"/>
        </w:rPr>
        <w:t>Punten mogen meer dan eens in de route opgenomen worden</w:t>
      </w:r>
      <w:r w:rsidRPr="0057070B">
        <w:rPr>
          <w:rFonts w:asciiTheme="minorHAnsi" w:hAnsiTheme="minorHAnsi" w:cstheme="minorHAnsi"/>
          <w:iCs/>
        </w:rPr>
        <w:t>.</w:t>
      </w:r>
    </w:p>
    <w:p w14:paraId="38507C98" w14:textId="77777777" w:rsidR="00422515" w:rsidRPr="0057070B" w:rsidRDefault="00422515" w:rsidP="00422515">
      <w:pPr>
        <w:numPr>
          <w:ilvl w:val="0"/>
          <w:numId w:val="21"/>
        </w:numPr>
        <w:tabs>
          <w:tab w:val="clear" w:pos="720"/>
          <w:tab w:val="num" w:pos="426"/>
        </w:tabs>
        <w:spacing w:after="240"/>
        <w:ind w:left="425" w:hanging="425"/>
        <w:rPr>
          <w:rFonts w:asciiTheme="minorHAnsi" w:hAnsiTheme="minorHAnsi" w:cstheme="minorHAnsi"/>
        </w:rPr>
      </w:pPr>
      <w:r w:rsidRPr="0057070B">
        <w:rPr>
          <w:rFonts w:asciiTheme="minorHAnsi" w:hAnsiTheme="minorHAnsi" w:cstheme="minorHAnsi"/>
        </w:rPr>
        <w:t xml:space="preserve">Op weg naar een punt of het eind van het routegedeelte waarvoor dit systeem geldt, dient met inachtneming van het bovenstaande 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Pr>
          <w:rFonts w:asciiTheme="minorHAnsi" w:hAnsiTheme="minorHAnsi" w:cstheme="minorHAnsi"/>
          <w:color w:val="000000" w:themeColor="text1"/>
        </w:rPr>
        <w:t xml:space="preserve"> </w:t>
      </w:r>
      <w:r w:rsidRPr="0057070B">
        <w:rPr>
          <w:rFonts w:asciiTheme="minorHAnsi" w:hAnsiTheme="minorHAnsi" w:cstheme="minorHAnsi"/>
        </w:rPr>
        <w:t>kortste route te worden geconstrueerd. Zo ontstaat de voorgenomen route.</w:t>
      </w:r>
    </w:p>
    <w:p w14:paraId="02C89276"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Blokkerende punten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63A77808" w14:textId="77777777" w:rsidR="00422515" w:rsidRPr="007D63EF" w:rsidRDefault="00422515" w:rsidP="00422515">
      <w:pPr>
        <w:numPr>
          <w:ilvl w:val="0"/>
          <w:numId w:val="2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2AB4A978" w14:textId="77777777" w:rsidR="00422515" w:rsidRPr="007D63EF" w:rsidRDefault="00422515" w:rsidP="00422515">
      <w:pPr>
        <w:numPr>
          <w:ilvl w:val="0"/>
          <w:numId w:val="26"/>
        </w:numPr>
        <w:tabs>
          <w:tab w:val="clear" w:pos="720"/>
          <w:tab w:val="num" w:pos="426"/>
        </w:tabs>
        <w:spacing w:after="0"/>
        <w:ind w:left="426" w:hanging="426"/>
        <w:rPr>
          <w:rFonts w:asciiTheme="minorHAnsi" w:hAnsiTheme="minorHAnsi" w:cstheme="minorHAnsi"/>
        </w:rPr>
      </w:pPr>
      <w:r>
        <w:rPr>
          <w:rFonts w:asciiTheme="minorHAnsi" w:hAnsiTheme="minorHAnsi" w:cstheme="minorHAnsi"/>
        </w:rPr>
        <w:t>Elk punt</w:t>
      </w:r>
      <w:r w:rsidRPr="00416772">
        <w:rPr>
          <w:rFonts w:asciiTheme="minorHAnsi" w:hAnsiTheme="minorHAnsi" w:cstheme="minorHAnsi"/>
        </w:rPr>
        <w:t xml:space="preserve"> </w:t>
      </w:r>
      <w:r w:rsidRPr="00416772">
        <w:rPr>
          <w:rFonts w:asciiTheme="minorHAnsi" w:hAnsiTheme="minorHAnsi" w:cstheme="minorHAnsi"/>
          <w:color w:val="000000" w:themeColor="text1"/>
        </w:rPr>
        <w:t>m</w:t>
      </w:r>
      <w:r>
        <w:rPr>
          <w:rFonts w:asciiTheme="minorHAnsi" w:hAnsiTheme="minorHAnsi" w:cstheme="minorHAnsi"/>
          <w:color w:val="000000" w:themeColor="text1"/>
        </w:rPr>
        <w:t>ag</w:t>
      </w:r>
      <w:r w:rsidRPr="00416772">
        <w:rPr>
          <w:rFonts w:asciiTheme="minorHAnsi" w:hAnsiTheme="minorHAnsi" w:cstheme="minorHAnsi"/>
          <w:color w:val="000000" w:themeColor="text1"/>
        </w:rPr>
        <w:t xml:space="preserve"> maar </w:t>
      </w:r>
      <w:r>
        <w:rPr>
          <w:rFonts w:asciiTheme="minorHAnsi" w:hAnsiTheme="minorHAnsi" w:cstheme="minorHAnsi"/>
          <w:color w:val="000000" w:themeColor="text1"/>
        </w:rPr>
        <w:t>een</w:t>
      </w:r>
      <w:r w:rsidRPr="00416772">
        <w:rPr>
          <w:rFonts w:asciiTheme="minorHAnsi" w:hAnsiTheme="minorHAnsi" w:cstheme="minorHAnsi"/>
          <w:color w:val="000000" w:themeColor="text1"/>
        </w:rPr>
        <w:t>maal</w:t>
      </w:r>
      <w:r>
        <w:rPr>
          <w:rFonts w:asciiTheme="minorHAnsi" w:hAnsiTheme="minorHAnsi" w:cstheme="minorHAnsi"/>
          <w:color w:val="000000" w:themeColor="text1"/>
        </w:rPr>
        <w:t xml:space="preserve"> in de route opgenomen worden. </w:t>
      </w:r>
      <w:r w:rsidRPr="00416772">
        <w:rPr>
          <w:rFonts w:asciiTheme="minorHAnsi" w:hAnsiTheme="minorHAnsi" w:cstheme="minorHAnsi"/>
        </w:rPr>
        <w:t>In alle andere gevallen blokkeren ze de eronder liggende weg</w:t>
      </w:r>
      <w:r>
        <w:rPr>
          <w:rFonts w:asciiTheme="minorHAnsi" w:hAnsiTheme="minorHAnsi" w:cstheme="minorHAnsi"/>
        </w:rPr>
        <w:t>gedeelten</w:t>
      </w:r>
      <w:r w:rsidRPr="00416772">
        <w:rPr>
          <w:rFonts w:asciiTheme="minorHAnsi" w:hAnsiTheme="minorHAnsi" w:cstheme="minorHAnsi"/>
        </w:rPr>
        <w:t>.</w:t>
      </w:r>
      <w:r>
        <w:rPr>
          <w:rFonts w:asciiTheme="minorHAnsi" w:hAnsiTheme="minorHAnsi" w:cstheme="minorHAnsi"/>
        </w:rPr>
        <w:t xml:space="preserve"> </w:t>
      </w:r>
    </w:p>
    <w:p w14:paraId="6FD633E9" w14:textId="77777777" w:rsidR="00422515" w:rsidRDefault="00422515" w:rsidP="00422515">
      <w:pPr>
        <w:numPr>
          <w:ilvl w:val="0"/>
          <w:numId w:val="26"/>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O</w:t>
      </w:r>
      <w:r>
        <w:rPr>
          <w:rFonts w:asciiTheme="minorHAnsi" w:hAnsiTheme="minorHAnsi" w:cstheme="minorHAnsi"/>
        </w:rPr>
        <w:t>p weg naar een punt of het eind</w:t>
      </w:r>
      <w:r w:rsidRPr="007D63EF">
        <w:rPr>
          <w:rFonts w:asciiTheme="minorHAnsi" w:hAnsiTheme="minorHAnsi" w:cstheme="minorHAnsi"/>
        </w:rPr>
        <w:t xml:space="preserve"> van het routegedeelte waarvoor dit systeem geldt, dient </w:t>
      </w:r>
      <w:r>
        <w:rPr>
          <w:rFonts w:asciiTheme="minorHAnsi" w:hAnsiTheme="minorHAnsi" w:cstheme="minorHAnsi"/>
        </w:rPr>
        <w:t xml:space="preserve">met inachtneming van het bovenstaande </w:t>
      </w:r>
      <w:r w:rsidRPr="00416772">
        <w:rPr>
          <w:rFonts w:asciiTheme="minorHAnsi" w:hAnsiTheme="minorHAnsi" w:cstheme="minorHAnsi"/>
        </w:rPr>
        <w:t xml:space="preserve">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416772">
        <w:rPr>
          <w:rFonts w:asciiTheme="minorHAnsi" w:hAnsiTheme="minorHAnsi" w:cstheme="minorHAnsi"/>
        </w:rPr>
        <w:t xml:space="preserve"> kortste</w:t>
      </w:r>
      <w:r w:rsidRPr="007D63EF">
        <w:rPr>
          <w:rFonts w:asciiTheme="minorHAnsi" w:hAnsiTheme="minorHAnsi" w:cstheme="minorHAnsi"/>
        </w:rPr>
        <w:t xml:space="preserve"> route te worden geconstrueerd. Zo ontstaat de voorgenomen route.</w:t>
      </w:r>
    </w:p>
    <w:p w14:paraId="07927140"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Kompaspunten</w:t>
      </w:r>
    </w:p>
    <w:p w14:paraId="180F649E" w14:textId="77777777" w:rsidR="00422515" w:rsidRPr="00DA2B8B" w:rsidRDefault="00422515" w:rsidP="00422515">
      <w:pPr>
        <w:numPr>
          <w:ilvl w:val="0"/>
          <w:numId w:val="29"/>
        </w:numPr>
        <w:tabs>
          <w:tab w:val="clear" w:pos="720"/>
          <w:tab w:val="num" w:pos="426"/>
        </w:tabs>
        <w:spacing w:after="0"/>
        <w:ind w:left="426" w:hanging="426"/>
        <w:rPr>
          <w:rFonts w:asciiTheme="minorHAnsi" w:hAnsiTheme="minorHAnsi" w:cstheme="minorHAnsi"/>
        </w:rPr>
      </w:pPr>
      <w:bookmarkStart w:id="124" w:name="_Toc509375168"/>
      <w:r w:rsidRPr="00DA2B8B">
        <w:rPr>
          <w:rFonts w:asciiTheme="minorHAnsi" w:hAnsiTheme="minorHAnsi" w:cstheme="minorHAnsi"/>
        </w:rPr>
        <w:t xml:space="preserve">Van het begin tot het eind van het routegedeelte waarvoor dit systeem geldt, dient over kaartwegen een aaneengesloten route te worden geconstrueerd, waarin </w:t>
      </w:r>
      <w:r w:rsidRPr="007D63EF">
        <w:rPr>
          <w:rFonts w:asciiTheme="minorHAnsi" w:hAnsiTheme="minorHAnsi" w:cstheme="minorHAnsi"/>
        </w:rPr>
        <w:t xml:space="preserve">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2193B600" w14:textId="77777777" w:rsidR="00422515" w:rsidRPr="00F575FD" w:rsidRDefault="00422515" w:rsidP="00422515">
      <w:pPr>
        <w:pStyle w:val="Lijstalinea"/>
        <w:numPr>
          <w:ilvl w:val="0"/>
          <w:numId w:val="29"/>
        </w:numPr>
        <w:tabs>
          <w:tab w:val="clear" w:pos="720"/>
          <w:tab w:val="num" w:pos="426"/>
        </w:tabs>
        <w:overflowPunct/>
        <w:autoSpaceDE w:val="0"/>
        <w:autoSpaceDN w:val="0"/>
        <w:adjustRightInd w:val="0"/>
        <w:spacing w:before="0" w:after="0"/>
        <w:ind w:left="426" w:hanging="426"/>
        <w:contextualSpacing w:val="0"/>
        <w:rPr>
          <w:rFonts w:asciiTheme="minorHAnsi" w:hAnsiTheme="minorHAnsi" w:cstheme="minorHAnsi"/>
        </w:rPr>
      </w:pPr>
      <w:r w:rsidRPr="00F575FD">
        <w:rPr>
          <w:rFonts w:asciiTheme="minorHAnsi" w:eastAsia="DejaVu Sans" w:hAnsiTheme="minorHAnsi" w:cstheme="minorHAnsi"/>
          <w:color w:val="auto"/>
          <w:szCs w:val="20"/>
        </w:rPr>
        <w:t xml:space="preserve">Van een punt kan in de routeopdracht zijn aangegeven vanuit welke rijrichting men dit punt moet aandoen en welke rijrichting gekozen moet worden bij het verlaten van het punt. Is geen richting aangegeven, dan is de keuze van de rijrichting vrij. </w:t>
      </w:r>
    </w:p>
    <w:p w14:paraId="3AB9E51C" w14:textId="77777777" w:rsidR="00422515" w:rsidRPr="00F575FD" w:rsidRDefault="00422515" w:rsidP="00422515">
      <w:pPr>
        <w:pStyle w:val="Lijstalinea"/>
        <w:numPr>
          <w:ilvl w:val="0"/>
          <w:numId w:val="29"/>
        </w:numPr>
        <w:tabs>
          <w:tab w:val="clear" w:pos="720"/>
          <w:tab w:val="num" w:pos="426"/>
        </w:tabs>
        <w:overflowPunct/>
        <w:autoSpaceDE w:val="0"/>
        <w:autoSpaceDN w:val="0"/>
        <w:adjustRightInd w:val="0"/>
        <w:spacing w:before="0" w:after="0"/>
        <w:ind w:left="426" w:hanging="426"/>
        <w:contextualSpacing w:val="0"/>
        <w:rPr>
          <w:rFonts w:asciiTheme="minorHAnsi" w:hAnsiTheme="minorHAnsi" w:cstheme="minorHAnsi"/>
        </w:rPr>
      </w:pPr>
      <w:r>
        <w:rPr>
          <w:rFonts w:asciiTheme="minorHAnsi" w:hAnsiTheme="minorHAnsi" w:cstheme="minorHAnsi"/>
        </w:rPr>
        <w:t>Punten mogen meer dan eens in de route opgenomen worden</w:t>
      </w:r>
      <w:r w:rsidRPr="007D63EF">
        <w:rPr>
          <w:rFonts w:asciiTheme="minorHAnsi" w:hAnsiTheme="minorHAnsi" w:cstheme="minorHAnsi"/>
          <w:iCs/>
        </w:rPr>
        <w:t>.</w:t>
      </w:r>
      <w:r w:rsidRPr="00F575FD">
        <w:rPr>
          <w:rFonts w:asciiTheme="minorHAnsi" w:hAnsiTheme="minorHAnsi" w:cstheme="minorHAnsi"/>
        </w:rPr>
        <w:t xml:space="preserve"> </w:t>
      </w:r>
      <w:r w:rsidRPr="00F575FD">
        <w:rPr>
          <w:rFonts w:asciiTheme="minorHAnsi" w:eastAsia="DejaVu Sans" w:hAnsiTheme="minorHAnsi" w:cstheme="minorHAnsi"/>
          <w:color w:val="auto"/>
          <w:szCs w:val="20"/>
        </w:rPr>
        <w:t xml:space="preserve">Bij punten aangegeven verplichte rijrichtingen zijn </w:t>
      </w:r>
      <w:r w:rsidRPr="00F575FD">
        <w:rPr>
          <w:rFonts w:asciiTheme="minorHAnsi" w:eastAsia="DejaVu Sans" w:hAnsiTheme="minorHAnsi" w:cstheme="minorHAnsi"/>
          <w:color w:val="auto"/>
          <w:szCs w:val="20"/>
          <w:u w:val="single"/>
        </w:rPr>
        <w:t>alleen</w:t>
      </w:r>
      <w:r w:rsidRPr="00F575FD">
        <w:rPr>
          <w:rFonts w:asciiTheme="minorHAnsi" w:eastAsia="DejaVu Sans" w:hAnsiTheme="minorHAnsi" w:cstheme="minorHAnsi"/>
          <w:color w:val="auto"/>
          <w:szCs w:val="20"/>
        </w:rPr>
        <w:t xml:space="preserve"> van toepassing </w:t>
      </w:r>
      <w:r>
        <w:rPr>
          <w:rFonts w:asciiTheme="minorHAnsi" w:eastAsia="DejaVu Sans" w:hAnsiTheme="minorHAnsi" w:cstheme="minorHAnsi"/>
          <w:color w:val="auto"/>
          <w:szCs w:val="20"/>
        </w:rPr>
        <w:t xml:space="preserve">als </w:t>
      </w:r>
      <w:r w:rsidRPr="00F575FD">
        <w:rPr>
          <w:rFonts w:asciiTheme="minorHAnsi" w:eastAsia="DejaVu Sans" w:hAnsiTheme="minorHAnsi" w:cstheme="minorHAnsi"/>
          <w:color w:val="auto"/>
          <w:szCs w:val="20"/>
        </w:rPr>
        <w:t xml:space="preserve">men het punt </w:t>
      </w:r>
      <w:r>
        <w:rPr>
          <w:rFonts w:asciiTheme="minorHAnsi" w:eastAsia="DejaVu Sans" w:hAnsiTheme="minorHAnsi" w:cstheme="minorHAnsi"/>
          <w:color w:val="auto"/>
          <w:szCs w:val="20"/>
        </w:rPr>
        <w:t xml:space="preserve">aandoet om vanuit daar </w:t>
      </w:r>
      <w:r w:rsidRPr="00F575FD">
        <w:rPr>
          <w:rFonts w:asciiTheme="minorHAnsi" w:eastAsia="DejaVu Sans" w:hAnsiTheme="minorHAnsi" w:cstheme="minorHAnsi"/>
          <w:color w:val="auto"/>
          <w:szCs w:val="20"/>
        </w:rPr>
        <w:t xml:space="preserve">op weg </w:t>
      </w:r>
      <w:r>
        <w:rPr>
          <w:rFonts w:asciiTheme="minorHAnsi" w:eastAsia="DejaVu Sans" w:hAnsiTheme="minorHAnsi" w:cstheme="minorHAnsi"/>
          <w:color w:val="auto"/>
          <w:szCs w:val="20"/>
        </w:rPr>
        <w:t>te gaan</w:t>
      </w:r>
      <w:r w:rsidRPr="00F575FD">
        <w:rPr>
          <w:rFonts w:asciiTheme="minorHAnsi" w:eastAsia="DejaVu Sans" w:hAnsiTheme="minorHAnsi" w:cstheme="minorHAnsi"/>
          <w:color w:val="auto"/>
          <w:szCs w:val="20"/>
        </w:rPr>
        <w:t xml:space="preserve"> naar het volgen</w:t>
      </w:r>
      <w:r>
        <w:rPr>
          <w:rFonts w:asciiTheme="minorHAnsi" w:eastAsia="DejaVu Sans" w:hAnsiTheme="minorHAnsi" w:cstheme="minorHAnsi"/>
          <w:color w:val="auto"/>
          <w:szCs w:val="20"/>
        </w:rPr>
        <w:t>de punt of h</w:t>
      </w:r>
      <w:r w:rsidRPr="00F575FD">
        <w:rPr>
          <w:rFonts w:asciiTheme="minorHAnsi" w:eastAsia="DejaVu Sans" w:hAnsiTheme="minorHAnsi" w:cstheme="minorHAnsi"/>
          <w:color w:val="auto"/>
          <w:szCs w:val="20"/>
        </w:rPr>
        <w:t>et eind van het routegedeelte waarvoor dit systeem geldt.</w:t>
      </w:r>
      <w:r w:rsidRPr="00F575FD">
        <w:rPr>
          <w:rFonts w:asciiTheme="minorHAnsi" w:hAnsiTheme="minorHAnsi" w:cstheme="minorHAnsi"/>
        </w:rPr>
        <w:t xml:space="preserve"> </w:t>
      </w:r>
    </w:p>
    <w:p w14:paraId="0897251D" w14:textId="77777777" w:rsidR="00422515" w:rsidRDefault="00422515" w:rsidP="00422515">
      <w:pPr>
        <w:numPr>
          <w:ilvl w:val="0"/>
          <w:numId w:val="29"/>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O</w:t>
      </w:r>
      <w:r>
        <w:rPr>
          <w:rFonts w:asciiTheme="minorHAnsi" w:hAnsiTheme="minorHAnsi" w:cstheme="minorHAnsi"/>
        </w:rPr>
        <w:t>p weg naar een punt of het eind</w:t>
      </w:r>
      <w:r w:rsidRPr="007D63EF">
        <w:rPr>
          <w:rFonts w:asciiTheme="minorHAnsi" w:hAnsiTheme="minorHAnsi" w:cstheme="minorHAnsi"/>
        </w:rPr>
        <w:t xml:space="preserve"> van het routegedeelte waarvoor dit systeem geldt, dient </w:t>
      </w:r>
      <w:r>
        <w:rPr>
          <w:rFonts w:asciiTheme="minorHAnsi" w:hAnsiTheme="minorHAnsi" w:cstheme="minorHAnsi"/>
        </w:rPr>
        <w:t xml:space="preserve">met inachtneming van het bovenstaande </w:t>
      </w:r>
      <w:r w:rsidRPr="007D63EF">
        <w:rPr>
          <w:rFonts w:asciiTheme="minorHAnsi" w:hAnsiTheme="minorHAnsi" w:cstheme="minorHAnsi"/>
        </w:rPr>
        <w:t>steeds de</w:t>
      </w:r>
      <w:r>
        <w:rPr>
          <w:rFonts w:asciiTheme="minorHAnsi" w:hAnsiTheme="minorHAnsi" w:cstheme="minorHAnsi"/>
        </w:rPr>
        <w:t xml:space="preserve"> </w:t>
      </w:r>
      <w:r w:rsidRPr="007D63EF">
        <w:rPr>
          <w:rFonts w:asciiTheme="minorHAnsi" w:hAnsiTheme="minorHAnsi" w:cstheme="minorHAnsi"/>
        </w:rPr>
        <w:t>kortste route te worden geconstrueerd. Zo ontstaat de voorgenomen route.</w:t>
      </w:r>
    </w:p>
    <w:p w14:paraId="29777705"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Punten onbekend</w:t>
      </w:r>
    </w:p>
    <w:p w14:paraId="671DB81B" w14:textId="77777777" w:rsidR="00422515" w:rsidRDefault="00422515" w:rsidP="006D2BCD">
      <w:pPr>
        <w:numPr>
          <w:ilvl w:val="0"/>
          <w:numId w:val="39"/>
        </w:numPr>
        <w:tabs>
          <w:tab w:val="clear" w:pos="360"/>
          <w:tab w:val="num" w:pos="426"/>
        </w:tabs>
        <w:spacing w:after="0"/>
        <w:ind w:left="426" w:hanging="426"/>
        <w:rPr>
          <w:rFonts w:asciiTheme="minorHAnsi" w:hAnsiTheme="minorHAnsi" w:cstheme="minorHAnsi"/>
        </w:rPr>
      </w:pPr>
      <w:r w:rsidRPr="00DA2B8B">
        <w:rPr>
          <w:rFonts w:asciiTheme="minorHAnsi" w:hAnsiTheme="minorHAnsi" w:cstheme="minorHAnsi"/>
        </w:rPr>
        <w:t>Van</w:t>
      </w:r>
      <w:r>
        <w:rPr>
          <w:rFonts w:asciiTheme="minorHAnsi" w:hAnsiTheme="minorHAnsi" w:cstheme="minorHAnsi"/>
        </w:rPr>
        <w:t>af</w:t>
      </w:r>
      <w:r w:rsidRPr="00DA2B8B">
        <w:rPr>
          <w:rFonts w:asciiTheme="minorHAnsi" w:hAnsiTheme="minorHAnsi" w:cstheme="minorHAnsi"/>
        </w:rPr>
        <w:t xml:space="preserve"> het begin van het routegedee</w:t>
      </w:r>
      <w:r>
        <w:rPr>
          <w:rFonts w:asciiTheme="minorHAnsi" w:hAnsiTheme="minorHAnsi" w:cstheme="minorHAnsi"/>
        </w:rPr>
        <w:t xml:space="preserve">lte waarvoor dit systeem geldt </w:t>
      </w:r>
      <w:r w:rsidRPr="00DA2B8B">
        <w:rPr>
          <w:rFonts w:asciiTheme="minorHAnsi" w:hAnsiTheme="minorHAnsi" w:cstheme="minorHAnsi"/>
        </w:rPr>
        <w:t>dient</w:t>
      </w:r>
      <w:r>
        <w:rPr>
          <w:rFonts w:asciiTheme="minorHAnsi" w:hAnsiTheme="minorHAnsi" w:cstheme="minorHAnsi"/>
        </w:rPr>
        <w:t xml:space="preserve"> volgens onderstaande regels steeds een route naar een volgend punt </w:t>
      </w:r>
      <w:r w:rsidRPr="00DA2B8B">
        <w:rPr>
          <w:rFonts w:asciiTheme="minorHAnsi" w:hAnsiTheme="minorHAnsi" w:cstheme="minorHAnsi"/>
        </w:rPr>
        <w:t xml:space="preserve">te </w:t>
      </w:r>
      <w:r>
        <w:rPr>
          <w:rFonts w:asciiTheme="minorHAnsi" w:hAnsiTheme="minorHAnsi" w:cstheme="minorHAnsi"/>
        </w:rPr>
        <w:t>worden geconstrueerd en gereden tot het eind van het routegedeelte waarvoor dit systeem geldt bereikt is.</w:t>
      </w:r>
    </w:p>
    <w:p w14:paraId="7A2CD3F9" w14:textId="77777777" w:rsidR="00422515" w:rsidRDefault="00422515" w:rsidP="006D2BCD">
      <w:pPr>
        <w:numPr>
          <w:ilvl w:val="0"/>
          <w:numId w:val="39"/>
        </w:numPr>
        <w:tabs>
          <w:tab w:val="clear" w:pos="360"/>
          <w:tab w:val="num" w:pos="426"/>
        </w:tabs>
        <w:spacing w:after="0"/>
        <w:ind w:left="426" w:hanging="426"/>
        <w:rPr>
          <w:rFonts w:asciiTheme="minorHAnsi" w:hAnsiTheme="minorHAnsi" w:cstheme="minorHAnsi"/>
        </w:rPr>
      </w:pPr>
      <w:r w:rsidRPr="001D236C">
        <w:rPr>
          <w:rFonts w:asciiTheme="minorHAnsi" w:hAnsiTheme="minorHAnsi" w:cstheme="minorHAnsi"/>
        </w:rPr>
        <w:t xml:space="preserve">Op de kaart </w:t>
      </w:r>
      <w:r>
        <w:rPr>
          <w:rFonts w:asciiTheme="minorHAnsi" w:hAnsiTheme="minorHAnsi" w:cstheme="minorHAnsi"/>
        </w:rPr>
        <w:t xml:space="preserve">bevinden zich </w:t>
      </w:r>
      <w:r w:rsidRPr="001D236C">
        <w:rPr>
          <w:rFonts w:asciiTheme="minorHAnsi" w:hAnsiTheme="minorHAnsi" w:cstheme="minorHAnsi"/>
        </w:rPr>
        <w:t xml:space="preserve">punten die </w:t>
      </w:r>
      <w:r>
        <w:rPr>
          <w:rFonts w:asciiTheme="minorHAnsi" w:hAnsiTheme="minorHAnsi" w:cstheme="minorHAnsi"/>
        </w:rPr>
        <w:t>zijn aangeduid met</w:t>
      </w:r>
      <w:r w:rsidRPr="001D236C">
        <w:rPr>
          <w:rFonts w:asciiTheme="minorHAnsi" w:hAnsiTheme="minorHAnsi" w:cstheme="minorHAnsi"/>
        </w:rPr>
        <w:t xml:space="preserve"> een letter. </w:t>
      </w:r>
    </w:p>
    <w:p w14:paraId="24CCF470" w14:textId="77777777" w:rsidR="00422515" w:rsidRPr="007D63EF" w:rsidRDefault="00422515" w:rsidP="006D2BCD">
      <w:pPr>
        <w:numPr>
          <w:ilvl w:val="0"/>
          <w:numId w:val="39"/>
        </w:numPr>
        <w:tabs>
          <w:tab w:val="clear" w:pos="360"/>
          <w:tab w:val="num" w:pos="426"/>
        </w:tabs>
        <w:spacing w:after="0"/>
        <w:ind w:left="426" w:hanging="426"/>
        <w:rPr>
          <w:rFonts w:asciiTheme="minorHAnsi" w:hAnsiTheme="minorHAnsi" w:cstheme="minorHAnsi"/>
        </w:rPr>
      </w:pPr>
      <w:r>
        <w:rPr>
          <w:rFonts w:asciiTheme="minorHAnsi" w:hAnsiTheme="minorHAnsi" w:cstheme="minorHAnsi"/>
        </w:rPr>
        <w:t>Elk punt</w:t>
      </w:r>
      <w:r w:rsidRPr="00416772">
        <w:rPr>
          <w:rFonts w:asciiTheme="minorHAnsi" w:hAnsiTheme="minorHAnsi" w:cstheme="minorHAnsi"/>
        </w:rPr>
        <w:t xml:space="preserve"> </w:t>
      </w:r>
      <w:r w:rsidRPr="00416772">
        <w:rPr>
          <w:rFonts w:asciiTheme="minorHAnsi" w:hAnsiTheme="minorHAnsi" w:cstheme="minorHAnsi"/>
          <w:color w:val="000000" w:themeColor="text1"/>
        </w:rPr>
        <w:t>m</w:t>
      </w:r>
      <w:r>
        <w:rPr>
          <w:rFonts w:asciiTheme="minorHAnsi" w:hAnsiTheme="minorHAnsi" w:cstheme="minorHAnsi"/>
          <w:color w:val="000000" w:themeColor="text1"/>
        </w:rPr>
        <w:t>ag</w:t>
      </w:r>
      <w:r w:rsidRPr="00416772">
        <w:rPr>
          <w:rFonts w:asciiTheme="minorHAnsi" w:hAnsiTheme="minorHAnsi" w:cstheme="minorHAnsi"/>
          <w:color w:val="000000" w:themeColor="text1"/>
        </w:rPr>
        <w:t xml:space="preserve"> maar </w:t>
      </w:r>
      <w:r>
        <w:rPr>
          <w:rFonts w:asciiTheme="minorHAnsi" w:hAnsiTheme="minorHAnsi" w:cstheme="minorHAnsi"/>
          <w:color w:val="000000" w:themeColor="text1"/>
        </w:rPr>
        <w:t>een</w:t>
      </w:r>
      <w:r w:rsidRPr="00416772">
        <w:rPr>
          <w:rFonts w:asciiTheme="minorHAnsi" w:hAnsiTheme="minorHAnsi" w:cstheme="minorHAnsi"/>
          <w:color w:val="000000" w:themeColor="text1"/>
        </w:rPr>
        <w:t>maal</w:t>
      </w:r>
      <w:r>
        <w:rPr>
          <w:rFonts w:asciiTheme="minorHAnsi" w:hAnsiTheme="minorHAnsi" w:cstheme="minorHAnsi"/>
          <w:color w:val="000000" w:themeColor="text1"/>
        </w:rPr>
        <w:t xml:space="preserve"> in de route opgenomen worden (namelijk als het punt aan de beurt is). </w:t>
      </w:r>
      <w:r w:rsidRPr="00416772">
        <w:rPr>
          <w:rFonts w:asciiTheme="minorHAnsi" w:hAnsiTheme="minorHAnsi" w:cstheme="minorHAnsi"/>
        </w:rPr>
        <w:t xml:space="preserve">In alle andere gevallen blokkeren </w:t>
      </w:r>
      <w:r>
        <w:rPr>
          <w:rFonts w:asciiTheme="minorHAnsi" w:hAnsiTheme="minorHAnsi" w:cstheme="minorHAnsi"/>
        </w:rPr>
        <w:t>punten</w:t>
      </w:r>
      <w:r w:rsidRPr="00416772">
        <w:rPr>
          <w:rFonts w:asciiTheme="minorHAnsi" w:hAnsiTheme="minorHAnsi" w:cstheme="minorHAnsi"/>
        </w:rPr>
        <w:t xml:space="preserve"> de eronder liggende weg</w:t>
      </w:r>
      <w:r>
        <w:rPr>
          <w:rFonts w:asciiTheme="minorHAnsi" w:hAnsiTheme="minorHAnsi" w:cstheme="minorHAnsi"/>
        </w:rPr>
        <w:t>gedeelten</w:t>
      </w:r>
      <w:r w:rsidRPr="00416772">
        <w:rPr>
          <w:rFonts w:asciiTheme="minorHAnsi" w:hAnsiTheme="minorHAnsi" w:cstheme="minorHAnsi"/>
        </w:rPr>
        <w:t>.</w:t>
      </w:r>
    </w:p>
    <w:p w14:paraId="65CA45A0" w14:textId="77777777" w:rsidR="00422515" w:rsidRDefault="00422515" w:rsidP="006D2BCD">
      <w:pPr>
        <w:pStyle w:val="Lijstalinea"/>
        <w:numPr>
          <w:ilvl w:val="0"/>
          <w:numId w:val="39"/>
        </w:numPr>
        <w:tabs>
          <w:tab w:val="clear" w:pos="360"/>
          <w:tab w:val="num" w:pos="426"/>
        </w:tabs>
        <w:overflowPunct/>
        <w:autoSpaceDE w:val="0"/>
        <w:autoSpaceDN w:val="0"/>
        <w:adjustRightInd w:val="0"/>
        <w:spacing w:before="0" w:after="0"/>
        <w:ind w:left="425" w:hanging="425"/>
        <w:contextualSpacing w:val="0"/>
        <w:rPr>
          <w:rFonts w:asciiTheme="minorHAnsi" w:hAnsiTheme="minorHAnsi" w:cstheme="minorHAnsi"/>
        </w:rPr>
      </w:pPr>
      <w:r w:rsidRPr="001D236C">
        <w:rPr>
          <w:rFonts w:asciiTheme="minorHAnsi" w:hAnsiTheme="minorHAnsi" w:cstheme="minorHAnsi"/>
        </w:rPr>
        <w:t xml:space="preserve">Vanaf </w:t>
      </w:r>
      <w:r>
        <w:rPr>
          <w:rFonts w:asciiTheme="minorHAnsi" w:hAnsiTheme="minorHAnsi" w:cstheme="minorHAnsi"/>
        </w:rPr>
        <w:t>het begin van het routegedeelte waarvoor dit systeem geldt dien</w:t>
      </w:r>
      <w:r w:rsidRPr="001D236C">
        <w:rPr>
          <w:rFonts w:asciiTheme="minorHAnsi" w:hAnsiTheme="minorHAnsi" w:cstheme="minorHAnsi"/>
        </w:rPr>
        <w:t xml:space="preserve">t de kortste route naar punt </w:t>
      </w:r>
      <w:r w:rsidRPr="00D525C3">
        <w:rPr>
          <w:rFonts w:asciiTheme="minorHAnsi" w:hAnsiTheme="minorHAnsi" w:cstheme="minorHAnsi"/>
          <w:b/>
        </w:rPr>
        <w:t>A</w:t>
      </w:r>
      <w:r w:rsidRPr="001D236C">
        <w:rPr>
          <w:rFonts w:asciiTheme="minorHAnsi" w:hAnsiTheme="minorHAnsi" w:cstheme="minorHAnsi"/>
        </w:rPr>
        <w:t xml:space="preserve"> geconstrueerd en gereden </w:t>
      </w:r>
      <w:r>
        <w:rPr>
          <w:rFonts w:asciiTheme="minorHAnsi" w:hAnsiTheme="minorHAnsi" w:cstheme="minorHAnsi"/>
        </w:rPr>
        <w:t xml:space="preserve">te </w:t>
      </w:r>
      <w:r w:rsidRPr="001D236C">
        <w:rPr>
          <w:rFonts w:asciiTheme="minorHAnsi" w:hAnsiTheme="minorHAnsi" w:cstheme="minorHAnsi"/>
        </w:rPr>
        <w:t>worden.</w:t>
      </w:r>
      <w:r>
        <w:rPr>
          <w:rFonts w:asciiTheme="minorHAnsi" w:hAnsiTheme="minorHAnsi" w:cstheme="minorHAnsi"/>
        </w:rPr>
        <w:t xml:space="preserve"> </w:t>
      </w:r>
    </w:p>
    <w:p w14:paraId="1BDDFC45" w14:textId="77777777" w:rsidR="00422515" w:rsidRPr="00D525C3" w:rsidRDefault="00422515" w:rsidP="006D2BCD">
      <w:pPr>
        <w:pStyle w:val="Lijstalinea"/>
        <w:numPr>
          <w:ilvl w:val="0"/>
          <w:numId w:val="39"/>
        </w:numPr>
        <w:tabs>
          <w:tab w:val="clear" w:pos="360"/>
          <w:tab w:val="num" w:pos="426"/>
        </w:tabs>
        <w:overflowPunct/>
        <w:autoSpaceDE w:val="0"/>
        <w:autoSpaceDN w:val="0"/>
        <w:adjustRightInd w:val="0"/>
        <w:spacing w:before="0" w:after="0"/>
        <w:ind w:left="425" w:hanging="425"/>
        <w:contextualSpacing w:val="0"/>
        <w:rPr>
          <w:rFonts w:asciiTheme="minorHAnsi" w:hAnsiTheme="minorHAnsi" w:cstheme="minorHAnsi"/>
        </w:rPr>
      </w:pPr>
      <w:r w:rsidRPr="00D525C3">
        <w:rPr>
          <w:rFonts w:asciiTheme="minorHAnsi" w:hAnsiTheme="minorHAnsi" w:cstheme="minorHAnsi"/>
        </w:rPr>
        <w:t>Op elk punt staat een routecontrole met een letter. Deze letter geeft het volgende punt aan waar naartoe geconstrueerd en gereden dient te worden.</w:t>
      </w:r>
    </w:p>
    <w:p w14:paraId="2E23A12F" w14:textId="77777777" w:rsidR="00422515" w:rsidRDefault="00422515" w:rsidP="006D2BCD">
      <w:pPr>
        <w:pStyle w:val="Lijstalinea"/>
        <w:numPr>
          <w:ilvl w:val="0"/>
          <w:numId w:val="39"/>
        </w:numPr>
        <w:tabs>
          <w:tab w:val="clear" w:pos="360"/>
          <w:tab w:val="num" w:pos="426"/>
        </w:tabs>
        <w:overflowPunct/>
        <w:autoSpaceDE w:val="0"/>
        <w:autoSpaceDN w:val="0"/>
        <w:adjustRightInd w:val="0"/>
        <w:spacing w:before="0" w:after="120"/>
        <w:ind w:left="425" w:hanging="425"/>
        <w:contextualSpacing w:val="0"/>
        <w:rPr>
          <w:rFonts w:asciiTheme="minorHAnsi" w:hAnsiTheme="minorHAnsi" w:cstheme="minorHAnsi"/>
        </w:rPr>
      </w:pPr>
      <w:r>
        <w:rPr>
          <w:rFonts w:asciiTheme="minorHAnsi" w:hAnsiTheme="minorHAnsi" w:cstheme="minorHAnsi"/>
        </w:rPr>
        <w:t xml:space="preserve">Het eind van het routegedeelte waarvoor dit systeem geldt is punt </w:t>
      </w:r>
      <w:r w:rsidRPr="00D525C3">
        <w:rPr>
          <w:rFonts w:asciiTheme="minorHAnsi" w:hAnsiTheme="minorHAnsi" w:cstheme="minorHAnsi"/>
          <w:b/>
        </w:rPr>
        <w:t>Z</w:t>
      </w:r>
      <w:r>
        <w:rPr>
          <w:rFonts w:asciiTheme="minorHAnsi" w:hAnsiTheme="minorHAnsi" w:cstheme="minorHAnsi"/>
        </w:rPr>
        <w:t>.</w:t>
      </w:r>
    </w:p>
    <w:p w14:paraId="27EB51CE" w14:textId="77777777" w:rsidR="00422515" w:rsidRPr="00FE6EF3" w:rsidRDefault="00422515" w:rsidP="00422515">
      <w:pPr>
        <w:tabs>
          <w:tab w:val="num" w:pos="426"/>
        </w:tabs>
        <w:overflowPunct/>
        <w:autoSpaceDE w:val="0"/>
        <w:autoSpaceDN w:val="0"/>
        <w:adjustRightInd w:val="0"/>
        <w:spacing w:after="240"/>
        <w:rPr>
          <w:rFonts w:asciiTheme="minorHAnsi" w:hAnsiTheme="minorHAnsi" w:cstheme="minorHAnsi"/>
        </w:rPr>
      </w:pPr>
      <w:r w:rsidRPr="001278D7">
        <w:rPr>
          <w:rFonts w:asciiTheme="minorHAnsi" w:hAnsiTheme="minorHAnsi" w:cstheme="minorHAnsi"/>
          <w:highlight w:val="lightGray"/>
        </w:rPr>
        <w:t>(</w:t>
      </w:r>
      <w:r w:rsidRPr="00382216">
        <w:rPr>
          <w:rFonts w:asciiTheme="minorHAnsi" w:hAnsiTheme="minorHAnsi" w:cstheme="minorHAnsi"/>
          <w:b/>
          <w:highlight w:val="lightGray"/>
          <w:u w:val="single"/>
        </w:rPr>
        <w:t>Tip</w:t>
      </w:r>
      <w:r w:rsidRPr="001278D7">
        <w:rPr>
          <w:rFonts w:asciiTheme="minorHAnsi" w:hAnsiTheme="minorHAnsi" w:cstheme="minorHAnsi"/>
          <w:highlight w:val="lightGray"/>
        </w:rPr>
        <w:t xml:space="preserve">: gebruik bovenstaand systeem alléén in </w:t>
      </w:r>
      <w:r>
        <w:rPr>
          <w:rFonts w:asciiTheme="minorHAnsi" w:hAnsiTheme="minorHAnsi" w:cstheme="minorHAnsi"/>
          <w:highlight w:val="lightGray"/>
        </w:rPr>
        <w:t xml:space="preserve">combinatie met </w:t>
      </w:r>
      <w:r w:rsidRPr="001278D7">
        <w:rPr>
          <w:rFonts w:asciiTheme="minorHAnsi" w:hAnsiTheme="minorHAnsi" w:cstheme="minorHAnsi"/>
          <w:highlight w:val="lightGray"/>
        </w:rPr>
        <w:t>virtuele routecontrole</w:t>
      </w:r>
      <w:r>
        <w:rPr>
          <w:rFonts w:asciiTheme="minorHAnsi" w:hAnsiTheme="minorHAnsi" w:cstheme="minorHAnsi"/>
          <w:highlight w:val="lightGray"/>
        </w:rPr>
        <w:t>s.</w:t>
      </w:r>
      <w:r w:rsidRPr="001278D7">
        <w:rPr>
          <w:rFonts w:asciiTheme="minorHAnsi" w:hAnsiTheme="minorHAnsi" w:cstheme="minorHAnsi"/>
          <w:highlight w:val="lightGray"/>
        </w:rPr>
        <w:t>)</w:t>
      </w:r>
    </w:p>
    <w:p w14:paraId="09AE1B7D"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Punten vrije route</w:t>
      </w:r>
    </w:p>
    <w:bookmarkEnd w:id="124"/>
    <w:p w14:paraId="7761411B" w14:textId="77777777" w:rsidR="00422515" w:rsidRPr="007D63EF" w:rsidRDefault="00422515" w:rsidP="00422515">
      <w:pPr>
        <w:numPr>
          <w:ilvl w:val="0"/>
          <w:numId w:val="11"/>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een route te worden geconstrueerd, waarin 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690B9993" w14:textId="77777777" w:rsidR="00422515" w:rsidRDefault="00422515" w:rsidP="00422515">
      <w:pPr>
        <w:numPr>
          <w:ilvl w:val="0"/>
          <w:numId w:val="11"/>
        </w:numPr>
        <w:tabs>
          <w:tab w:val="clear" w:pos="720"/>
          <w:tab w:val="num" w:pos="426"/>
        </w:tabs>
        <w:spacing w:after="0"/>
        <w:ind w:left="426" w:hanging="426"/>
        <w:rPr>
          <w:rFonts w:asciiTheme="minorHAnsi" w:hAnsiTheme="minorHAnsi" w:cstheme="minorHAnsi"/>
        </w:rPr>
      </w:pPr>
      <w:r>
        <w:rPr>
          <w:rFonts w:asciiTheme="minorHAnsi" w:hAnsiTheme="minorHAnsi" w:cstheme="minorHAnsi"/>
        </w:rPr>
        <w:t>Elk punt is met de auto te bereiken.</w:t>
      </w:r>
    </w:p>
    <w:p w14:paraId="7D0F8479" w14:textId="77777777" w:rsidR="00422515" w:rsidRPr="00416772" w:rsidRDefault="00422515" w:rsidP="00422515">
      <w:pPr>
        <w:numPr>
          <w:ilvl w:val="0"/>
          <w:numId w:val="11"/>
        </w:numPr>
        <w:tabs>
          <w:tab w:val="clear" w:pos="720"/>
          <w:tab w:val="num" w:pos="426"/>
        </w:tabs>
        <w:spacing w:after="0"/>
        <w:ind w:left="426" w:hanging="426"/>
        <w:rPr>
          <w:rFonts w:asciiTheme="minorHAnsi" w:hAnsiTheme="minorHAnsi" w:cstheme="minorHAnsi"/>
        </w:rPr>
      </w:pPr>
      <w:r w:rsidRPr="0075463E">
        <w:rPr>
          <w:rFonts w:asciiTheme="minorHAnsi" w:hAnsiTheme="minorHAnsi" w:cstheme="minorHAnsi"/>
          <w:szCs w:val="20"/>
        </w:rPr>
        <w:t xml:space="preserve">Alleen op </w:t>
      </w:r>
      <w:r>
        <w:rPr>
          <w:rFonts w:asciiTheme="minorHAnsi" w:hAnsiTheme="minorHAnsi" w:cstheme="minorHAnsi"/>
          <w:szCs w:val="20"/>
        </w:rPr>
        <w:t xml:space="preserve">(of zeer dicht nabij) </w:t>
      </w:r>
      <w:r w:rsidRPr="0075463E">
        <w:rPr>
          <w:rFonts w:asciiTheme="minorHAnsi" w:hAnsiTheme="minorHAnsi" w:cstheme="minorHAnsi"/>
          <w:szCs w:val="20"/>
        </w:rPr>
        <w:t xml:space="preserve">een punt kan </w:t>
      </w:r>
      <w:r>
        <w:rPr>
          <w:rFonts w:asciiTheme="minorHAnsi" w:hAnsiTheme="minorHAnsi" w:cstheme="minorHAnsi"/>
          <w:szCs w:val="20"/>
        </w:rPr>
        <w:t>éé</w:t>
      </w:r>
      <w:r w:rsidRPr="0075463E">
        <w:rPr>
          <w:rFonts w:asciiTheme="minorHAnsi" w:hAnsiTheme="minorHAnsi" w:cstheme="minorHAnsi"/>
          <w:szCs w:val="20"/>
        </w:rPr>
        <w:t xml:space="preserve">n controle staan. Er </w:t>
      </w:r>
      <w:r w:rsidRPr="0075463E">
        <w:rPr>
          <w:rFonts w:asciiTheme="minorHAnsi" w:hAnsiTheme="minorHAnsi" w:cstheme="minorHAnsi"/>
          <w:i/>
          <w:szCs w:val="20"/>
        </w:rPr>
        <w:t>hoeft</w:t>
      </w:r>
      <w:r w:rsidRPr="0075463E">
        <w:rPr>
          <w:rFonts w:asciiTheme="minorHAnsi" w:hAnsiTheme="minorHAnsi" w:cstheme="minorHAnsi"/>
          <w:szCs w:val="20"/>
        </w:rPr>
        <w:t xml:space="preserve"> geen controle op een punt te staan, maar áls er een controle staat, dan is die controle goed. </w:t>
      </w:r>
      <w:r>
        <w:rPr>
          <w:rFonts w:asciiTheme="minorHAnsi" w:hAnsiTheme="minorHAnsi" w:cstheme="minorHAnsi"/>
          <w:szCs w:val="20"/>
        </w:rPr>
        <w:t xml:space="preserve"> </w:t>
      </w:r>
    </w:p>
    <w:p w14:paraId="575A219F" w14:textId="77777777" w:rsidR="00422515" w:rsidRPr="00400133" w:rsidRDefault="00422515" w:rsidP="00422515">
      <w:pPr>
        <w:numPr>
          <w:ilvl w:val="0"/>
          <w:numId w:val="11"/>
        </w:numPr>
        <w:tabs>
          <w:tab w:val="clear" w:pos="720"/>
          <w:tab w:val="num" w:pos="426"/>
        </w:tabs>
        <w:spacing w:after="0"/>
        <w:ind w:left="426" w:hanging="426"/>
        <w:rPr>
          <w:rFonts w:asciiTheme="minorHAnsi" w:hAnsiTheme="minorHAnsi" w:cstheme="minorHAnsi"/>
        </w:rPr>
      </w:pPr>
      <w:r>
        <w:rPr>
          <w:rFonts w:asciiTheme="minorHAnsi" w:hAnsiTheme="minorHAnsi" w:cstheme="minorHAnsi"/>
        </w:rPr>
        <w:t>Punten mogen meer dan eens in de route opgenomen worden</w:t>
      </w:r>
      <w:r w:rsidRPr="007D63EF">
        <w:rPr>
          <w:rFonts w:asciiTheme="minorHAnsi" w:hAnsiTheme="minorHAnsi" w:cstheme="minorHAnsi"/>
          <w:iCs/>
        </w:rPr>
        <w:t>.</w:t>
      </w:r>
      <w:r>
        <w:rPr>
          <w:rFonts w:asciiTheme="minorHAnsi" w:hAnsiTheme="minorHAnsi" w:cstheme="minorHAnsi"/>
          <w:iCs/>
        </w:rPr>
        <w:t xml:space="preserve"> Echter, a</w:t>
      </w:r>
      <w:r w:rsidRPr="00416772">
        <w:rPr>
          <w:rFonts w:asciiTheme="minorHAnsi" w:hAnsiTheme="minorHAnsi" w:cstheme="minorHAnsi"/>
        </w:rPr>
        <w:t xml:space="preserve">lleen controles op aan de beurt zijnde punten </w:t>
      </w:r>
      <w:r>
        <w:rPr>
          <w:rFonts w:asciiTheme="minorHAnsi" w:hAnsiTheme="minorHAnsi" w:cstheme="minorHAnsi"/>
        </w:rPr>
        <w:t xml:space="preserve">dienen te </w:t>
      </w:r>
      <w:r w:rsidRPr="00400133">
        <w:rPr>
          <w:rFonts w:asciiTheme="minorHAnsi" w:hAnsiTheme="minorHAnsi" w:cstheme="minorHAnsi"/>
        </w:rPr>
        <w:t xml:space="preserve">worden genoteerd/gestempeld. </w:t>
      </w:r>
    </w:p>
    <w:p w14:paraId="37C8C0C8" w14:textId="77777777" w:rsidR="00422515" w:rsidRPr="00416772" w:rsidRDefault="00422515" w:rsidP="00422515">
      <w:pPr>
        <w:numPr>
          <w:ilvl w:val="0"/>
          <w:numId w:val="11"/>
        </w:numPr>
        <w:tabs>
          <w:tab w:val="clear" w:pos="720"/>
          <w:tab w:val="num" w:pos="426"/>
        </w:tabs>
        <w:spacing w:after="0"/>
        <w:ind w:left="425" w:hanging="425"/>
        <w:rPr>
          <w:rFonts w:asciiTheme="minorHAnsi" w:hAnsiTheme="minorHAnsi" w:cstheme="minorHAnsi"/>
        </w:rPr>
      </w:pPr>
      <w:r w:rsidRPr="00340A4F">
        <w:rPr>
          <w:rFonts w:asciiTheme="minorHAnsi" w:hAnsiTheme="minorHAnsi" w:cstheme="minorHAnsi"/>
        </w:rPr>
        <w:t xml:space="preserve">Op weg naar een punt of het eind van het routegedeelte waarvoor dit systeem geldt mag een vrije route gereden </w:t>
      </w:r>
      <w:r>
        <w:rPr>
          <w:rFonts w:asciiTheme="minorHAnsi" w:hAnsiTheme="minorHAnsi" w:cstheme="minorHAnsi"/>
        </w:rPr>
        <w:t xml:space="preserve">worden </w:t>
      </w:r>
      <w:r w:rsidRPr="0075463E">
        <w:rPr>
          <w:rFonts w:asciiTheme="minorHAnsi" w:hAnsiTheme="minorHAnsi" w:cstheme="minorHAnsi"/>
        </w:rPr>
        <w:t>en er mag gekeerd worden</w:t>
      </w:r>
      <w:r w:rsidRPr="00340A4F">
        <w:rPr>
          <w:rFonts w:asciiTheme="minorHAnsi" w:hAnsiTheme="minorHAnsi" w:cstheme="minorHAnsi"/>
        </w:rPr>
        <w:t xml:space="preserve">. Er mag van alle wegen, al dan niet op de kaart voorkomend, in beide richtingen gebruik gemaakt worden, met uitzondering van kaartwegen met een blokkeringskruis/stip erdoor. </w:t>
      </w:r>
    </w:p>
    <w:p w14:paraId="2B988157" w14:textId="77777777" w:rsidR="00422515" w:rsidRDefault="00422515" w:rsidP="00422515">
      <w:pPr>
        <w:numPr>
          <w:ilvl w:val="0"/>
          <w:numId w:val="11"/>
        </w:numPr>
        <w:tabs>
          <w:tab w:val="clear" w:pos="720"/>
          <w:tab w:val="num" w:pos="426"/>
        </w:tabs>
        <w:spacing w:after="240"/>
        <w:ind w:left="425" w:hanging="425"/>
        <w:rPr>
          <w:rFonts w:asciiTheme="minorHAnsi" w:hAnsiTheme="minorHAnsi" w:cstheme="minorHAnsi"/>
        </w:rPr>
      </w:pPr>
      <w:r w:rsidRPr="00340A4F">
        <w:rPr>
          <w:rFonts w:asciiTheme="minorHAnsi" w:hAnsiTheme="minorHAnsi" w:cstheme="minorHAnsi"/>
        </w:rPr>
        <w:t>Voor het bepalen van de lengte van de rit is de kortste (te rijden) route aangehouden.</w:t>
      </w:r>
    </w:p>
    <w:p w14:paraId="14A6A16D" w14:textId="77777777" w:rsidR="00422515"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lastRenderedPageBreak/>
        <w:t>Vakken langste route</w:t>
      </w:r>
    </w:p>
    <w:p w14:paraId="578B9CA0" w14:textId="77777777" w:rsidR="00422515" w:rsidRPr="00416772" w:rsidRDefault="00422515" w:rsidP="00422515">
      <w:pPr>
        <w:numPr>
          <w:ilvl w:val="0"/>
          <w:numId w:val="14"/>
        </w:numPr>
        <w:tabs>
          <w:tab w:val="clear" w:pos="720"/>
          <w:tab w:val="num" w:pos="426"/>
        </w:tabs>
        <w:spacing w:after="0"/>
        <w:ind w:left="426" w:hanging="426"/>
        <w:rPr>
          <w:rFonts w:asciiTheme="minorHAnsi" w:hAnsiTheme="minorHAnsi" w:cstheme="minorHAnsi"/>
        </w:rPr>
      </w:pPr>
      <w:bookmarkStart w:id="125" w:name="_Toc509375171"/>
      <w:r w:rsidRPr="007D63EF">
        <w:rPr>
          <w:rFonts w:asciiTheme="minorHAnsi" w:hAnsiTheme="minorHAnsi" w:cstheme="minorHAnsi"/>
        </w:rPr>
        <w:t xml:space="preserve">Van het begin tot het eind van het routegedeelte waarvoor dit systeem geldt dient over kaartwegen een aaneengesloten route te worden </w:t>
      </w:r>
      <w:r w:rsidRPr="00416772">
        <w:rPr>
          <w:rFonts w:asciiTheme="minorHAnsi" w:hAnsiTheme="minorHAnsi" w:cstheme="minorHAnsi"/>
        </w:rPr>
        <w:t xml:space="preserve">geconstrueerd, waarin alle </w:t>
      </w:r>
      <w:r>
        <w:rPr>
          <w:rFonts w:asciiTheme="minorHAnsi" w:hAnsiTheme="minorHAnsi" w:cstheme="minorHAnsi"/>
        </w:rPr>
        <w:t>vakken in oplopende nummer</w:t>
      </w:r>
      <w:r w:rsidRPr="00416772">
        <w:rPr>
          <w:rFonts w:asciiTheme="minorHAnsi" w:hAnsiTheme="minorHAnsi" w:cstheme="minorHAnsi"/>
        </w:rPr>
        <w:t xml:space="preserve">volgorde </w:t>
      </w:r>
      <w:r>
        <w:rPr>
          <w:rFonts w:asciiTheme="minorHAnsi" w:hAnsiTheme="minorHAnsi" w:cstheme="minorHAnsi"/>
        </w:rPr>
        <w:t>zijn opg</w:t>
      </w:r>
      <w:r w:rsidRPr="00416772">
        <w:rPr>
          <w:rFonts w:asciiTheme="minorHAnsi" w:hAnsiTheme="minorHAnsi" w:cstheme="minorHAnsi"/>
        </w:rPr>
        <w:t>enomen.</w:t>
      </w:r>
    </w:p>
    <w:p w14:paraId="220491A6" w14:textId="77777777" w:rsidR="00422515" w:rsidRDefault="00422515" w:rsidP="00422515">
      <w:pPr>
        <w:numPr>
          <w:ilvl w:val="0"/>
          <w:numId w:val="14"/>
        </w:numPr>
        <w:tabs>
          <w:tab w:val="clear" w:pos="720"/>
          <w:tab w:val="num" w:pos="426"/>
        </w:tabs>
        <w:spacing w:after="0"/>
        <w:ind w:left="426" w:hanging="426"/>
        <w:rPr>
          <w:rFonts w:asciiTheme="minorHAnsi" w:hAnsiTheme="minorHAnsi" w:cstheme="minorHAnsi"/>
        </w:rPr>
      </w:pPr>
      <w:r w:rsidRPr="00AF2B85">
        <w:rPr>
          <w:rFonts w:asciiTheme="minorHAnsi" w:hAnsiTheme="minorHAnsi" w:cstheme="minorHAnsi"/>
        </w:rPr>
        <w:t>Een vak is een door lijnen begrensde ruimte op de kaart. D</w:t>
      </w:r>
      <w:r>
        <w:rPr>
          <w:rFonts w:asciiTheme="minorHAnsi" w:hAnsiTheme="minorHAnsi" w:cstheme="minorHAnsi"/>
        </w:rPr>
        <w:t>e begrenzing van een vak mag slechts twe</w:t>
      </w:r>
      <w:r w:rsidRPr="00AF2B85">
        <w:rPr>
          <w:rFonts w:asciiTheme="minorHAnsi" w:hAnsiTheme="minorHAnsi" w:cstheme="minorHAnsi"/>
        </w:rPr>
        <w:t>emaal overschreden worden, namelijk bij het in- en uitrijden van het vak</w:t>
      </w:r>
      <w:r>
        <w:rPr>
          <w:rFonts w:asciiTheme="minorHAnsi" w:hAnsiTheme="minorHAnsi" w:cstheme="minorHAnsi"/>
        </w:rPr>
        <w:t xml:space="preserve"> als het vak aan de beurt is</w:t>
      </w:r>
      <w:r w:rsidRPr="00AF2B85">
        <w:rPr>
          <w:rFonts w:asciiTheme="minorHAnsi" w:hAnsiTheme="minorHAnsi" w:cstheme="minorHAnsi"/>
        </w:rPr>
        <w:t>. De in</w:t>
      </w:r>
      <w:r>
        <w:rPr>
          <w:rFonts w:asciiTheme="minorHAnsi" w:hAnsiTheme="minorHAnsi" w:cstheme="minorHAnsi"/>
        </w:rPr>
        <w:t>- en/of uitgang van een vak kunnen op de kaart staan aangegeven.</w:t>
      </w:r>
    </w:p>
    <w:p w14:paraId="245459E2" w14:textId="77777777" w:rsidR="00422515" w:rsidRPr="00837497" w:rsidRDefault="00422515" w:rsidP="006D2BCD">
      <w:pPr>
        <w:pStyle w:val="Plattetekst"/>
        <w:numPr>
          <w:ilvl w:val="0"/>
          <w:numId w:val="46"/>
        </w:numPr>
        <w:tabs>
          <w:tab w:val="clear" w:pos="1080"/>
          <w:tab w:val="num" w:pos="426"/>
        </w:tabs>
        <w:spacing w:after="0" w:line="240" w:lineRule="auto"/>
        <w:ind w:left="425" w:hanging="425"/>
        <w:jc w:val="both"/>
        <w:rPr>
          <w:rFonts w:asciiTheme="minorHAnsi" w:hAnsiTheme="minorHAnsi" w:cstheme="minorHAnsi"/>
          <w:szCs w:val="20"/>
        </w:rPr>
      </w:pPr>
      <w:r>
        <w:rPr>
          <w:rFonts w:asciiTheme="minorHAnsi" w:hAnsiTheme="minorHAnsi" w:cstheme="minorHAnsi"/>
        </w:rPr>
        <w:t>Als de ingang van een vak is aangegeven, dan dient op weg naar dat vak de kortste route naar die ingang geconstrueerd en gereden te worden.</w:t>
      </w:r>
    </w:p>
    <w:p w14:paraId="5308FF01" w14:textId="77777777" w:rsidR="00422515" w:rsidRPr="00837497" w:rsidRDefault="00422515" w:rsidP="006D2BCD">
      <w:pPr>
        <w:pStyle w:val="Plattetekst"/>
        <w:numPr>
          <w:ilvl w:val="0"/>
          <w:numId w:val="46"/>
        </w:numPr>
        <w:tabs>
          <w:tab w:val="clear" w:pos="1080"/>
          <w:tab w:val="num" w:pos="426"/>
        </w:tabs>
        <w:spacing w:after="0" w:line="240" w:lineRule="auto"/>
        <w:ind w:left="425" w:hanging="425"/>
        <w:jc w:val="both"/>
        <w:rPr>
          <w:rFonts w:asciiTheme="minorHAnsi" w:hAnsiTheme="minorHAnsi" w:cstheme="minorHAnsi"/>
          <w:szCs w:val="20"/>
        </w:rPr>
      </w:pPr>
      <w:r>
        <w:rPr>
          <w:rFonts w:asciiTheme="minorHAnsi" w:hAnsiTheme="minorHAnsi" w:cstheme="minorHAnsi"/>
        </w:rPr>
        <w:t>Als geen ingang is aangegeven, dan dient een zo kort mogelijke route geconstrueerd en gereden te worden naar het dichtstbijzijnde punt op de begrenzing van het vak van waaruit de langst mogelijke route in het vak gereden kan worden.</w:t>
      </w:r>
    </w:p>
    <w:p w14:paraId="1B2BA348" w14:textId="77777777" w:rsidR="00422515" w:rsidRPr="00AF2B85" w:rsidRDefault="00422515" w:rsidP="006D2BCD">
      <w:pPr>
        <w:numPr>
          <w:ilvl w:val="0"/>
          <w:numId w:val="47"/>
        </w:numPr>
        <w:spacing w:after="0"/>
        <w:ind w:left="426" w:hanging="426"/>
        <w:rPr>
          <w:rFonts w:asciiTheme="minorHAnsi" w:hAnsiTheme="minorHAnsi" w:cstheme="minorHAnsi"/>
        </w:rPr>
      </w:pPr>
      <w:r w:rsidRPr="00AF2B85">
        <w:rPr>
          <w:rFonts w:asciiTheme="minorHAnsi" w:hAnsiTheme="minorHAnsi" w:cstheme="minorHAnsi"/>
        </w:rPr>
        <w:t>Binnen de vakken dient een zo lang mogelijke route geconstrueerd en gereden te worden, waarbij geldt dat:</w:t>
      </w:r>
    </w:p>
    <w:p w14:paraId="7423B36E" w14:textId="77777777" w:rsidR="00422515" w:rsidRDefault="00422515" w:rsidP="00422515">
      <w:pPr>
        <w:numPr>
          <w:ilvl w:val="0"/>
          <w:numId w:val="15"/>
        </w:numPr>
        <w:tabs>
          <w:tab w:val="num" w:pos="851"/>
        </w:tabs>
        <w:spacing w:after="0"/>
        <w:ind w:left="851" w:hanging="426"/>
        <w:rPr>
          <w:rFonts w:asciiTheme="minorHAnsi" w:hAnsiTheme="minorHAnsi" w:cstheme="minorHAnsi"/>
        </w:rPr>
      </w:pPr>
      <w:r>
        <w:rPr>
          <w:rFonts w:asciiTheme="minorHAnsi" w:hAnsiTheme="minorHAnsi" w:cstheme="minorHAnsi"/>
        </w:rPr>
        <w:t>als een uitgang is aangegeven het vak op dat punt verlaten moet worden;</w:t>
      </w:r>
    </w:p>
    <w:p w14:paraId="18A77E98" w14:textId="77777777" w:rsidR="00422515" w:rsidRPr="00416772" w:rsidRDefault="00422515" w:rsidP="00422515">
      <w:pPr>
        <w:numPr>
          <w:ilvl w:val="0"/>
          <w:numId w:val="15"/>
        </w:numPr>
        <w:tabs>
          <w:tab w:val="num" w:pos="851"/>
        </w:tabs>
        <w:spacing w:after="0"/>
        <w:ind w:left="851" w:hanging="426"/>
        <w:rPr>
          <w:rFonts w:asciiTheme="minorHAnsi" w:hAnsiTheme="minorHAnsi" w:cstheme="minorHAnsi"/>
        </w:rPr>
      </w:pPr>
      <w:r w:rsidRPr="00416772">
        <w:rPr>
          <w:rFonts w:asciiTheme="minorHAnsi" w:hAnsiTheme="minorHAnsi" w:cstheme="minorHAnsi"/>
        </w:rPr>
        <w:t xml:space="preserve">wegen maar </w:t>
      </w:r>
      <w:r>
        <w:rPr>
          <w:rFonts w:asciiTheme="minorHAnsi" w:hAnsiTheme="minorHAnsi" w:cstheme="minorHAnsi"/>
        </w:rPr>
        <w:t>een</w:t>
      </w:r>
      <w:r w:rsidRPr="00416772">
        <w:rPr>
          <w:rFonts w:asciiTheme="minorHAnsi" w:hAnsiTheme="minorHAnsi" w:cstheme="minorHAnsi"/>
        </w:rPr>
        <w:t xml:space="preserve">maal </w:t>
      </w:r>
      <w:r>
        <w:rPr>
          <w:rFonts w:asciiTheme="minorHAnsi" w:hAnsiTheme="minorHAnsi" w:cstheme="minorHAnsi"/>
        </w:rPr>
        <w:t>bereden mogen worden</w:t>
      </w:r>
      <w:r w:rsidRPr="00416772">
        <w:rPr>
          <w:rFonts w:asciiTheme="minorHAnsi" w:hAnsiTheme="minorHAnsi" w:cstheme="minorHAnsi"/>
        </w:rPr>
        <w:t>;</w:t>
      </w:r>
    </w:p>
    <w:p w14:paraId="6CB05BF7" w14:textId="77777777" w:rsidR="00422515" w:rsidRPr="003B5FF9" w:rsidRDefault="00422515" w:rsidP="00422515">
      <w:pPr>
        <w:numPr>
          <w:ilvl w:val="0"/>
          <w:numId w:val="15"/>
        </w:numPr>
        <w:tabs>
          <w:tab w:val="num" w:pos="851"/>
        </w:tabs>
        <w:spacing w:after="0"/>
        <w:ind w:left="851" w:hanging="426"/>
        <w:rPr>
          <w:rFonts w:asciiTheme="minorHAnsi" w:hAnsiTheme="minorHAnsi" w:cstheme="minorHAnsi"/>
        </w:rPr>
      </w:pPr>
      <w:r>
        <w:rPr>
          <w:rFonts w:asciiTheme="minorHAnsi" w:hAnsiTheme="minorHAnsi" w:cstheme="minorHAnsi"/>
        </w:rPr>
        <w:t>s</w:t>
      </w:r>
      <w:r w:rsidRPr="00416772">
        <w:rPr>
          <w:rFonts w:asciiTheme="minorHAnsi" w:hAnsiTheme="minorHAnsi" w:cstheme="minorHAnsi"/>
        </w:rPr>
        <w:t>amenkomsten van wegen meer</w:t>
      </w:r>
      <w:r>
        <w:rPr>
          <w:rFonts w:asciiTheme="minorHAnsi" w:hAnsiTheme="minorHAnsi" w:cstheme="minorHAnsi"/>
        </w:rPr>
        <w:t xml:space="preserve">malen bereden mogen worden, </w:t>
      </w:r>
      <w:r w:rsidRPr="00416772">
        <w:rPr>
          <w:rFonts w:asciiTheme="minorHAnsi" w:hAnsiTheme="minorHAnsi" w:cstheme="minorHAnsi"/>
        </w:rPr>
        <w:t>maar de route niet</w:t>
      </w:r>
      <w:r>
        <w:rPr>
          <w:rFonts w:asciiTheme="minorHAnsi" w:hAnsiTheme="minorHAnsi" w:cstheme="minorHAnsi"/>
        </w:rPr>
        <w:t xml:space="preserve"> gekruist mag worden.</w:t>
      </w:r>
    </w:p>
    <w:p w14:paraId="44C50F43" w14:textId="77777777" w:rsidR="00422515" w:rsidRDefault="00422515" w:rsidP="006D2BCD">
      <w:pPr>
        <w:pStyle w:val="Plattetekst"/>
        <w:numPr>
          <w:ilvl w:val="0"/>
          <w:numId w:val="48"/>
        </w:numPr>
        <w:spacing w:after="0" w:line="240" w:lineRule="auto"/>
        <w:ind w:left="425" w:hanging="425"/>
        <w:jc w:val="both"/>
        <w:rPr>
          <w:rFonts w:asciiTheme="minorHAnsi" w:hAnsiTheme="minorHAnsi" w:cstheme="minorHAnsi"/>
          <w:szCs w:val="20"/>
        </w:rPr>
      </w:pPr>
      <w:r>
        <w:rPr>
          <w:rFonts w:asciiTheme="minorHAnsi" w:hAnsiTheme="minorHAnsi" w:cstheme="minorHAnsi"/>
          <w:szCs w:val="20"/>
        </w:rPr>
        <w:t>Van het laatste vak naar het eind van het routegedeelte waarvoor dit systeem geldt dient de kortste route geconstrueerd en gereden te worden.</w:t>
      </w:r>
    </w:p>
    <w:p w14:paraId="56E752FB" w14:textId="77777777" w:rsidR="00422515" w:rsidRPr="00B141DA" w:rsidRDefault="00422515" w:rsidP="006D2BCD">
      <w:pPr>
        <w:pStyle w:val="Plattetekst"/>
        <w:numPr>
          <w:ilvl w:val="0"/>
          <w:numId w:val="48"/>
        </w:numPr>
        <w:spacing w:after="240" w:line="240" w:lineRule="auto"/>
        <w:ind w:left="425" w:hanging="425"/>
        <w:jc w:val="both"/>
        <w:rPr>
          <w:rFonts w:asciiTheme="minorHAnsi" w:hAnsiTheme="minorHAnsi" w:cstheme="minorHAnsi"/>
          <w:szCs w:val="20"/>
        </w:rPr>
      </w:pPr>
      <w:r w:rsidRPr="00B141DA">
        <w:rPr>
          <w:rFonts w:asciiTheme="minorHAnsi" w:hAnsiTheme="minorHAnsi" w:cstheme="minorHAnsi"/>
          <w:szCs w:val="20"/>
        </w:rPr>
        <w:t>Binnen de vakken worden alle wegen geacht overeen te komen met de kaartsituatie en hoeft dus niet omgereden te worden. Buiten de vakken omrijden kan wel voorkomen, maar daarbij is het binnenrijden van vakken niet toegestaan.</w:t>
      </w:r>
    </w:p>
    <w:p w14:paraId="036758A1"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T-systeem</w:t>
      </w:r>
    </w:p>
    <w:bookmarkEnd w:id="125"/>
    <w:p w14:paraId="2EBFCC1E" w14:textId="77777777" w:rsidR="00422515" w:rsidRPr="007D63EF" w:rsidRDefault="00422515" w:rsidP="00422515">
      <w:pPr>
        <w:numPr>
          <w:ilvl w:val="0"/>
          <w:numId w:val="22"/>
        </w:numPr>
        <w:tabs>
          <w:tab w:val="clear" w:pos="720"/>
          <w:tab w:val="num" w:pos="426"/>
        </w:tabs>
        <w:spacing w:after="0"/>
        <w:ind w:left="426" w:hanging="426"/>
        <w:rPr>
          <w:rFonts w:asciiTheme="minorHAnsi" w:hAnsiTheme="minorHAnsi" w:cstheme="minorHAnsi"/>
        </w:rPr>
      </w:pPr>
      <w:r w:rsidRPr="00416772">
        <w:rPr>
          <w:rFonts w:asciiTheme="minorHAnsi" w:hAnsiTheme="minorHAnsi" w:cstheme="minorHAnsi"/>
        </w:rPr>
        <w:t>Van het begin tot het eind</w:t>
      </w:r>
      <w:r w:rsidRPr="007D63EF">
        <w:rPr>
          <w:rFonts w:asciiTheme="minorHAnsi" w:hAnsiTheme="minorHAnsi" w:cstheme="minorHAnsi"/>
        </w:rPr>
        <w:t xml:space="preserve"> van het routegedeelte waarvoor dit systeem geldt, dient over kaartwegen een aaneengesloten route te worden geconstrueerd, waarin alle T</w:t>
      </w:r>
      <w:r>
        <w:rPr>
          <w:rFonts w:asciiTheme="minorHAnsi" w:hAnsiTheme="minorHAnsi" w:cstheme="minorHAnsi"/>
        </w:rPr>
        <w:t>’</w:t>
      </w:r>
      <w:r w:rsidRPr="007D63EF">
        <w:rPr>
          <w:rFonts w:asciiTheme="minorHAnsi" w:hAnsiTheme="minorHAnsi" w:cstheme="minorHAnsi"/>
        </w:rPr>
        <w:t>s</w:t>
      </w:r>
      <w:r>
        <w:rPr>
          <w:rFonts w:asciiTheme="minorHAnsi" w:hAnsiTheme="minorHAnsi" w:cstheme="minorHAnsi"/>
        </w:rPr>
        <w:t xml:space="preserve"> </w:t>
      </w:r>
      <w:r w:rsidRPr="007D63EF">
        <w:rPr>
          <w:rFonts w:asciiTheme="minorHAnsi" w:hAnsiTheme="minorHAnsi" w:cstheme="minorHAnsi"/>
        </w:rPr>
        <w:t xml:space="preserve">in hun geheel </w:t>
      </w:r>
      <w:r>
        <w:rPr>
          <w:rFonts w:asciiTheme="minorHAnsi" w:hAnsiTheme="minorHAnsi" w:cstheme="minorHAnsi"/>
        </w:rPr>
        <w:t xml:space="preserve">en </w:t>
      </w:r>
      <w:r w:rsidRPr="007D63EF">
        <w:rPr>
          <w:rFonts w:asciiTheme="minorHAnsi" w:hAnsiTheme="minorHAnsi" w:cstheme="minorHAnsi"/>
        </w:rPr>
        <w:t xml:space="preserve">in </w:t>
      </w:r>
      <w:r>
        <w:rPr>
          <w:rFonts w:asciiTheme="minorHAnsi" w:hAnsiTheme="minorHAnsi" w:cstheme="minorHAnsi"/>
        </w:rPr>
        <w:t xml:space="preserve">oplopende </w:t>
      </w:r>
      <w:r w:rsidRPr="007D63EF">
        <w:rPr>
          <w:rFonts w:asciiTheme="minorHAnsi" w:hAnsiTheme="minorHAnsi" w:cstheme="minorHAnsi"/>
        </w:rPr>
        <w:t>nummervolgorde zijn opgenomen.</w:t>
      </w:r>
    </w:p>
    <w:p w14:paraId="0F065426" w14:textId="77777777" w:rsidR="00422515" w:rsidRPr="00C03915" w:rsidRDefault="00422515" w:rsidP="00422515">
      <w:pPr>
        <w:numPr>
          <w:ilvl w:val="0"/>
          <w:numId w:val="22"/>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Een T is een samenstel van </w:t>
      </w:r>
      <w:r>
        <w:rPr>
          <w:rFonts w:asciiTheme="minorHAnsi" w:hAnsiTheme="minorHAnsi" w:cstheme="minorHAnsi"/>
        </w:rPr>
        <w:t xml:space="preserve">drie </w:t>
      </w:r>
      <w:r w:rsidRPr="007D63EF">
        <w:rPr>
          <w:rFonts w:asciiTheme="minorHAnsi" w:hAnsiTheme="minorHAnsi" w:cstheme="minorHAnsi"/>
        </w:rPr>
        <w:t xml:space="preserve">lijnstukken in de vorm van de letter T. </w:t>
      </w:r>
      <w:r w:rsidRPr="00C03915">
        <w:rPr>
          <w:rFonts w:asciiTheme="minorHAnsi" w:hAnsiTheme="minorHAnsi" w:cstheme="minorHAnsi"/>
        </w:rPr>
        <w:t xml:space="preserve">De lijnstukken die in elkaars verlengde liggen worden aangeduid als de bovenbalk van de T. </w:t>
      </w:r>
    </w:p>
    <w:p w14:paraId="00D6E098" w14:textId="77777777" w:rsidR="00422515" w:rsidRPr="0070636D" w:rsidRDefault="00422515" w:rsidP="00422515">
      <w:pPr>
        <w:numPr>
          <w:ilvl w:val="0"/>
          <w:numId w:val="22"/>
        </w:numPr>
        <w:tabs>
          <w:tab w:val="clear" w:pos="720"/>
          <w:tab w:val="num" w:pos="426"/>
        </w:tabs>
        <w:spacing w:after="0"/>
        <w:ind w:left="426" w:hanging="426"/>
        <w:rPr>
          <w:rFonts w:asciiTheme="minorHAnsi" w:hAnsiTheme="minorHAnsi" w:cstheme="minorHAnsi"/>
        </w:rPr>
      </w:pPr>
      <w:r w:rsidRPr="00810C52">
        <w:rPr>
          <w:rFonts w:asciiTheme="minorHAnsi" w:hAnsiTheme="minorHAnsi" w:cstheme="minorHAnsi"/>
          <w:iCs/>
        </w:rPr>
        <w:t xml:space="preserve">(Delen van) lijnstukken van een T mogen meer dan eens in de route opgenomen worden. Het is echter </w:t>
      </w:r>
      <w:r w:rsidRPr="007D63EF">
        <w:rPr>
          <w:rFonts w:asciiTheme="minorHAnsi" w:hAnsiTheme="minorHAnsi" w:cstheme="minorHAnsi"/>
          <w:iCs/>
        </w:rPr>
        <w:t>NIET toegestaan d</w:t>
      </w:r>
      <w:r w:rsidRPr="007D63EF">
        <w:rPr>
          <w:rFonts w:asciiTheme="minorHAnsi" w:hAnsiTheme="minorHAnsi" w:cstheme="minorHAnsi"/>
        </w:rPr>
        <w:t>e bovenbalk van een T</w:t>
      </w:r>
      <w:r>
        <w:rPr>
          <w:rFonts w:asciiTheme="minorHAnsi" w:hAnsiTheme="minorHAnsi" w:cstheme="minorHAnsi"/>
        </w:rPr>
        <w:t xml:space="preserve"> </w:t>
      </w:r>
      <w:r w:rsidRPr="007D63EF">
        <w:rPr>
          <w:rFonts w:asciiTheme="minorHAnsi" w:hAnsiTheme="minorHAnsi" w:cstheme="minorHAnsi"/>
        </w:rPr>
        <w:t>in één keer in de route op te nemen.</w:t>
      </w:r>
    </w:p>
    <w:p w14:paraId="4E72CFD4" w14:textId="77777777" w:rsidR="00422515" w:rsidRDefault="00422515" w:rsidP="00422515">
      <w:pPr>
        <w:numPr>
          <w:ilvl w:val="0"/>
          <w:numId w:val="22"/>
        </w:numPr>
        <w:tabs>
          <w:tab w:val="clear" w:pos="720"/>
          <w:tab w:val="num" w:pos="426"/>
        </w:tabs>
        <w:overflowPunct/>
        <w:spacing w:after="0"/>
        <w:ind w:left="425" w:hanging="425"/>
        <w:rPr>
          <w:rFonts w:asciiTheme="minorHAnsi" w:hAnsiTheme="minorHAnsi" w:cstheme="minorHAnsi"/>
        </w:rPr>
      </w:pPr>
      <w:r w:rsidRPr="00D93271">
        <w:rPr>
          <w:rFonts w:asciiTheme="minorHAnsi" w:hAnsiTheme="minorHAnsi" w:cstheme="minorHAnsi"/>
        </w:rPr>
        <w:t xml:space="preserve">De voorgenomen route ontstaat door met inachtneming van het bovenstaande </w:t>
      </w:r>
      <w:r>
        <w:rPr>
          <w:rFonts w:asciiTheme="minorHAnsi" w:hAnsiTheme="minorHAnsi" w:cstheme="minorHAnsi"/>
        </w:rPr>
        <w:t xml:space="preserve">steeds eerst </w:t>
      </w:r>
      <w:r w:rsidRPr="00D93271">
        <w:rPr>
          <w:rFonts w:asciiTheme="minorHAnsi" w:hAnsiTheme="minorHAnsi" w:cstheme="minorHAnsi"/>
        </w:rPr>
        <w:t>de kortste route naar de eerst</w:t>
      </w:r>
      <w:r>
        <w:rPr>
          <w:rFonts w:asciiTheme="minorHAnsi" w:hAnsiTheme="minorHAnsi" w:cstheme="minorHAnsi"/>
        </w:rPr>
        <w:t>volgende T</w:t>
      </w:r>
      <w:r w:rsidRPr="00D93271">
        <w:rPr>
          <w:rFonts w:asciiTheme="minorHAnsi" w:hAnsiTheme="minorHAnsi" w:cstheme="minorHAnsi"/>
        </w:rPr>
        <w:t xml:space="preserve"> </w:t>
      </w:r>
      <w:r>
        <w:rPr>
          <w:rFonts w:asciiTheme="minorHAnsi" w:hAnsiTheme="minorHAnsi" w:cstheme="minorHAnsi"/>
        </w:rPr>
        <w:t>te construeren en</w:t>
      </w:r>
      <w:r w:rsidRPr="00D93271">
        <w:rPr>
          <w:rFonts w:asciiTheme="minorHAnsi" w:hAnsiTheme="minorHAnsi" w:cstheme="minorHAnsi"/>
        </w:rPr>
        <w:t xml:space="preserve"> daarna de kortst mogelijke route om alle lijnstukken van d</w:t>
      </w:r>
      <w:r>
        <w:rPr>
          <w:rFonts w:asciiTheme="minorHAnsi" w:hAnsiTheme="minorHAnsi" w:cstheme="minorHAnsi"/>
        </w:rPr>
        <w:t>i</w:t>
      </w:r>
      <w:r w:rsidRPr="00D93271">
        <w:rPr>
          <w:rFonts w:asciiTheme="minorHAnsi" w:hAnsiTheme="minorHAnsi" w:cstheme="minorHAnsi"/>
        </w:rPr>
        <w:t xml:space="preserve">e T </w:t>
      </w:r>
      <w:r>
        <w:rPr>
          <w:rFonts w:asciiTheme="minorHAnsi" w:hAnsiTheme="minorHAnsi" w:cstheme="minorHAnsi"/>
        </w:rPr>
        <w:t>in de route op te nemen; de routeconstructie van de voorgenomen route eindigt met de kortste route van de laatste T naar het eind van het routegedeelte waarvoor dit systeem geldt.</w:t>
      </w:r>
    </w:p>
    <w:p w14:paraId="259BE317" w14:textId="77777777" w:rsidR="00422515" w:rsidRPr="00343BBE" w:rsidRDefault="00422515" w:rsidP="00422515">
      <w:pPr>
        <w:overflowPunct/>
        <w:spacing w:after="0"/>
        <w:ind w:left="425"/>
        <w:rPr>
          <w:rFonts w:asciiTheme="minorHAnsi" w:hAnsiTheme="minorHAnsi" w:cstheme="minorHAnsi"/>
          <w:spacing w:val="16"/>
          <w:sz w:val="22"/>
          <w:szCs w:val="22"/>
        </w:rPr>
      </w:pPr>
      <w:bookmarkStart w:id="126" w:name="_Toc509375172"/>
    </w:p>
    <w:p w14:paraId="6863BDF3"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bookmarkStart w:id="127" w:name="_Toc509375173"/>
      <w:bookmarkEnd w:id="126"/>
      <w:r>
        <w:rPr>
          <w:rFonts w:asciiTheme="minorHAnsi" w:hAnsiTheme="minorHAnsi" w:cstheme="minorHAnsi"/>
          <w:sz w:val="24"/>
          <w:szCs w:val="24"/>
        </w:rPr>
        <w:t>Routebeschrijving op kaart</w:t>
      </w:r>
    </w:p>
    <w:p w14:paraId="557AEFE3" w14:textId="77777777" w:rsidR="00422515" w:rsidRPr="00F11648"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Van het begin tot het eind van het routegedeelte waarvoor dit systeem geldt dient </w:t>
      </w:r>
      <w:r>
        <w:rPr>
          <w:rFonts w:asciiTheme="minorHAnsi" w:hAnsiTheme="minorHAnsi" w:cstheme="minorHAnsi"/>
          <w:szCs w:val="20"/>
        </w:rPr>
        <w:t xml:space="preserve">over kaartwegen </w:t>
      </w:r>
      <w:r w:rsidRPr="0070099D">
        <w:rPr>
          <w:rFonts w:asciiTheme="minorHAnsi" w:hAnsiTheme="minorHAnsi" w:cstheme="minorHAnsi"/>
          <w:szCs w:val="20"/>
        </w:rPr>
        <w:t xml:space="preserve">een aaneengesloten route </w:t>
      </w:r>
      <w:r>
        <w:rPr>
          <w:rFonts w:asciiTheme="minorHAnsi" w:hAnsiTheme="minorHAnsi" w:cstheme="minorHAnsi"/>
          <w:szCs w:val="20"/>
        </w:rPr>
        <w:t>te worden geconstrueerd door</w:t>
      </w:r>
      <w:r w:rsidRPr="0070099D">
        <w:rPr>
          <w:rFonts w:asciiTheme="minorHAnsi" w:hAnsiTheme="minorHAnsi" w:cstheme="minorHAnsi"/>
          <w:szCs w:val="20"/>
        </w:rPr>
        <w:t xml:space="preserve"> alle </w:t>
      </w:r>
      <w:r>
        <w:rPr>
          <w:rFonts w:asciiTheme="minorHAnsi" w:hAnsiTheme="minorHAnsi" w:cstheme="minorHAnsi"/>
          <w:szCs w:val="20"/>
        </w:rPr>
        <w:t xml:space="preserve">op het kaartfragment vermelde </w:t>
      </w:r>
      <w:r w:rsidRPr="0070099D">
        <w:rPr>
          <w:rFonts w:asciiTheme="minorHAnsi" w:hAnsiTheme="minorHAnsi" w:cstheme="minorHAnsi"/>
          <w:szCs w:val="20"/>
        </w:rPr>
        <w:t xml:space="preserve">opdrachten in </w:t>
      </w:r>
      <w:r>
        <w:rPr>
          <w:rFonts w:asciiTheme="minorHAnsi" w:hAnsiTheme="minorHAnsi" w:cstheme="minorHAnsi"/>
          <w:szCs w:val="20"/>
        </w:rPr>
        <w:t xml:space="preserve">oplopende </w:t>
      </w:r>
      <w:r w:rsidRPr="0070099D">
        <w:rPr>
          <w:rFonts w:asciiTheme="minorHAnsi" w:hAnsiTheme="minorHAnsi" w:cstheme="minorHAnsi"/>
          <w:szCs w:val="20"/>
        </w:rPr>
        <w:t xml:space="preserve">nummervolgorde </w:t>
      </w:r>
      <w:r>
        <w:rPr>
          <w:rFonts w:asciiTheme="minorHAnsi" w:hAnsiTheme="minorHAnsi" w:cstheme="minorHAnsi"/>
          <w:szCs w:val="20"/>
        </w:rPr>
        <w:t>uit te voeren.</w:t>
      </w:r>
      <w:r w:rsidRPr="0070099D">
        <w:rPr>
          <w:rFonts w:asciiTheme="minorHAnsi" w:hAnsiTheme="minorHAnsi" w:cstheme="minorHAnsi"/>
          <w:szCs w:val="20"/>
        </w:rPr>
        <w:t xml:space="preserve"> Feitelijk is het een rit volgens het systeem punten kortste route, want bij elke opdracht dient </w:t>
      </w:r>
      <w:r>
        <w:rPr>
          <w:rFonts w:asciiTheme="minorHAnsi" w:hAnsiTheme="minorHAnsi" w:cstheme="minorHAnsi"/>
          <w:szCs w:val="20"/>
        </w:rPr>
        <w:t>men</w:t>
      </w:r>
      <w:r w:rsidRPr="0070099D">
        <w:rPr>
          <w:rFonts w:asciiTheme="minorHAnsi" w:hAnsiTheme="minorHAnsi" w:cstheme="minorHAnsi"/>
          <w:szCs w:val="20"/>
        </w:rPr>
        <w:t xml:space="preserve"> via de kortste route naar een (uitvoer)punt </w:t>
      </w:r>
      <w:r>
        <w:rPr>
          <w:rFonts w:asciiTheme="minorHAnsi" w:hAnsiTheme="minorHAnsi" w:cstheme="minorHAnsi"/>
          <w:szCs w:val="20"/>
        </w:rPr>
        <w:t>te rijden.</w:t>
      </w:r>
    </w:p>
    <w:p w14:paraId="6851C4C8" w14:textId="77777777" w:rsidR="00422515" w:rsidRPr="004F6109"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4F6109">
        <w:rPr>
          <w:rFonts w:asciiTheme="minorHAnsi" w:hAnsiTheme="minorHAnsi" w:cstheme="minorHAnsi"/>
          <w:szCs w:val="20"/>
        </w:rPr>
        <w:t xml:space="preserve">Er </w:t>
      </w:r>
      <w:r>
        <w:rPr>
          <w:rFonts w:asciiTheme="minorHAnsi" w:hAnsiTheme="minorHAnsi" w:cstheme="minorHAnsi"/>
          <w:szCs w:val="20"/>
        </w:rPr>
        <w:t xml:space="preserve">bestaan </w:t>
      </w:r>
      <w:r w:rsidRPr="004F6109">
        <w:rPr>
          <w:rFonts w:asciiTheme="minorHAnsi" w:hAnsiTheme="minorHAnsi" w:cstheme="minorHAnsi"/>
          <w:szCs w:val="20"/>
        </w:rPr>
        <w:t xml:space="preserve">twee soorten opdrachten: </w:t>
      </w:r>
      <w:r w:rsidRPr="004F6109">
        <w:rPr>
          <w:rFonts w:asciiTheme="minorHAnsi" w:hAnsiTheme="minorHAnsi" w:cstheme="minorHAnsi"/>
          <w:b/>
          <w:bCs/>
          <w:szCs w:val="20"/>
        </w:rPr>
        <w:t>door oriënteringspunt</w:t>
      </w:r>
      <w:r w:rsidRPr="004F6109">
        <w:rPr>
          <w:rFonts w:asciiTheme="minorHAnsi" w:hAnsiTheme="minorHAnsi" w:cstheme="minorHAnsi"/>
          <w:szCs w:val="20"/>
        </w:rPr>
        <w:t xml:space="preserve"> en </w:t>
      </w:r>
      <w:r w:rsidRPr="004F6109">
        <w:rPr>
          <w:rFonts w:asciiTheme="minorHAnsi" w:hAnsiTheme="minorHAnsi" w:cstheme="minorHAnsi"/>
          <w:b/>
          <w:bCs/>
          <w:szCs w:val="20"/>
        </w:rPr>
        <w:t>langs oriënteringspunt</w:t>
      </w:r>
      <w:r w:rsidRPr="004F6109">
        <w:rPr>
          <w:rFonts w:asciiTheme="minorHAnsi" w:hAnsiTheme="minorHAnsi" w:cstheme="minorHAnsi"/>
          <w:szCs w:val="20"/>
        </w:rPr>
        <w:t xml:space="preserve">. </w:t>
      </w:r>
      <w:r>
        <w:rPr>
          <w:rFonts w:asciiTheme="minorHAnsi" w:hAnsiTheme="minorHAnsi" w:cstheme="minorHAnsi"/>
          <w:szCs w:val="20"/>
        </w:rPr>
        <w:t xml:space="preserve">Een </w:t>
      </w:r>
      <w:r w:rsidRPr="004F6109">
        <w:rPr>
          <w:rFonts w:asciiTheme="minorHAnsi" w:hAnsiTheme="minorHAnsi" w:cstheme="minorHAnsi"/>
          <w:szCs w:val="20"/>
        </w:rPr>
        <w:t xml:space="preserve">oriënteringspunt </w:t>
      </w:r>
      <w:r>
        <w:rPr>
          <w:rFonts w:asciiTheme="minorHAnsi" w:hAnsiTheme="minorHAnsi" w:cstheme="minorHAnsi"/>
          <w:szCs w:val="20"/>
        </w:rPr>
        <w:t>is</w:t>
      </w:r>
      <w:r w:rsidRPr="004F6109">
        <w:rPr>
          <w:rFonts w:asciiTheme="minorHAnsi" w:hAnsiTheme="minorHAnsi" w:cstheme="minorHAnsi"/>
          <w:szCs w:val="20"/>
        </w:rPr>
        <w:t xml:space="preserve"> een kaartteken</w:t>
      </w:r>
      <w:r>
        <w:rPr>
          <w:rFonts w:asciiTheme="minorHAnsi" w:hAnsiTheme="minorHAnsi" w:cstheme="minorHAnsi"/>
          <w:szCs w:val="20"/>
        </w:rPr>
        <w:t xml:space="preserve"> of een kaarttekst.</w:t>
      </w:r>
      <w:r w:rsidRPr="004F6109">
        <w:rPr>
          <w:rFonts w:asciiTheme="minorHAnsi" w:hAnsiTheme="minorHAnsi" w:cstheme="minorHAnsi"/>
          <w:szCs w:val="20"/>
        </w:rPr>
        <w:t xml:space="preserve"> </w:t>
      </w:r>
    </w:p>
    <w:p w14:paraId="23F72D63" w14:textId="77777777" w:rsidR="00422515"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Met de opdracht </w:t>
      </w:r>
      <w:r w:rsidRPr="0070099D">
        <w:rPr>
          <w:rFonts w:asciiTheme="minorHAnsi" w:hAnsiTheme="minorHAnsi" w:cstheme="minorHAnsi"/>
          <w:b/>
          <w:bCs/>
          <w:szCs w:val="20"/>
        </w:rPr>
        <w:t xml:space="preserve">door </w:t>
      </w:r>
      <w:r w:rsidRPr="0070099D">
        <w:rPr>
          <w:rFonts w:asciiTheme="minorHAnsi" w:hAnsiTheme="minorHAnsi" w:cstheme="minorHAnsi"/>
          <w:szCs w:val="20"/>
        </w:rPr>
        <w:t xml:space="preserve">oriënteringspunt </w:t>
      </w:r>
      <w:r>
        <w:rPr>
          <w:rFonts w:asciiTheme="minorHAnsi" w:hAnsiTheme="minorHAnsi" w:cstheme="minorHAnsi"/>
          <w:szCs w:val="20"/>
        </w:rPr>
        <w:t xml:space="preserve">dient men over kaartwegen </w:t>
      </w:r>
      <w:r w:rsidRPr="0070099D">
        <w:rPr>
          <w:rFonts w:asciiTheme="minorHAnsi" w:hAnsiTheme="minorHAnsi" w:cstheme="minorHAnsi"/>
          <w:szCs w:val="20"/>
        </w:rPr>
        <w:t xml:space="preserve">de kortste route </w:t>
      </w:r>
      <w:r>
        <w:rPr>
          <w:rFonts w:asciiTheme="minorHAnsi" w:hAnsiTheme="minorHAnsi" w:cstheme="minorHAnsi"/>
          <w:szCs w:val="20"/>
        </w:rPr>
        <w:t xml:space="preserve">te construeren naar het punt waar men het </w:t>
      </w:r>
      <w:r w:rsidRPr="0070099D">
        <w:rPr>
          <w:rFonts w:asciiTheme="minorHAnsi" w:hAnsiTheme="minorHAnsi" w:cstheme="minorHAnsi"/>
          <w:szCs w:val="20"/>
        </w:rPr>
        <w:t xml:space="preserve">oriënteringspunt </w:t>
      </w:r>
      <w:r>
        <w:rPr>
          <w:rFonts w:asciiTheme="minorHAnsi" w:hAnsiTheme="minorHAnsi" w:cstheme="minorHAnsi"/>
          <w:szCs w:val="20"/>
        </w:rPr>
        <w:t xml:space="preserve">‘inrijdt’. </w:t>
      </w:r>
      <w:r w:rsidRPr="0070099D">
        <w:rPr>
          <w:rFonts w:asciiTheme="minorHAnsi" w:hAnsiTheme="minorHAnsi" w:cstheme="minorHAnsi"/>
          <w:szCs w:val="20"/>
        </w:rPr>
        <w:t xml:space="preserve">De opdracht is uitgevoerd </w:t>
      </w:r>
      <w:r>
        <w:rPr>
          <w:rFonts w:asciiTheme="minorHAnsi" w:hAnsiTheme="minorHAnsi" w:cstheme="minorHAnsi"/>
          <w:szCs w:val="20"/>
        </w:rPr>
        <w:t>als dat punt bereikt is (</w:t>
      </w:r>
      <w:r w:rsidRPr="0070099D">
        <w:rPr>
          <w:rFonts w:asciiTheme="minorHAnsi" w:hAnsiTheme="minorHAnsi" w:cstheme="minorHAnsi"/>
          <w:szCs w:val="20"/>
        </w:rPr>
        <w:t>= uitvoerpunt).</w:t>
      </w:r>
    </w:p>
    <w:p w14:paraId="5C94E4B0" w14:textId="77777777" w:rsidR="00422515"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Met de opdracht </w:t>
      </w:r>
      <w:r w:rsidRPr="0070099D">
        <w:rPr>
          <w:rFonts w:asciiTheme="minorHAnsi" w:hAnsiTheme="minorHAnsi" w:cstheme="minorHAnsi"/>
          <w:b/>
          <w:bCs/>
          <w:szCs w:val="20"/>
        </w:rPr>
        <w:t>langs</w:t>
      </w:r>
      <w:r w:rsidRPr="0070099D">
        <w:rPr>
          <w:rFonts w:asciiTheme="minorHAnsi" w:hAnsiTheme="minorHAnsi" w:cstheme="minorHAnsi"/>
          <w:szCs w:val="20"/>
        </w:rPr>
        <w:t xml:space="preserve"> oriënteringspunt </w:t>
      </w:r>
      <w:r>
        <w:rPr>
          <w:rFonts w:asciiTheme="minorHAnsi" w:hAnsiTheme="minorHAnsi" w:cstheme="minorHAnsi"/>
          <w:szCs w:val="20"/>
        </w:rPr>
        <w:t xml:space="preserve">dient men over kaartwegen </w:t>
      </w:r>
      <w:r w:rsidRPr="0070099D">
        <w:rPr>
          <w:rFonts w:asciiTheme="minorHAnsi" w:hAnsiTheme="minorHAnsi" w:cstheme="minorHAnsi"/>
          <w:szCs w:val="20"/>
        </w:rPr>
        <w:t xml:space="preserve">de kortste route </w:t>
      </w:r>
      <w:r>
        <w:rPr>
          <w:rFonts w:asciiTheme="minorHAnsi" w:hAnsiTheme="minorHAnsi" w:cstheme="minorHAnsi"/>
          <w:szCs w:val="20"/>
        </w:rPr>
        <w:t xml:space="preserve">te construeren </w:t>
      </w:r>
      <w:r w:rsidRPr="0070099D">
        <w:rPr>
          <w:rFonts w:asciiTheme="minorHAnsi" w:hAnsiTheme="minorHAnsi" w:cstheme="minorHAnsi"/>
          <w:szCs w:val="20"/>
        </w:rPr>
        <w:t xml:space="preserve">naar het punt </w:t>
      </w:r>
      <w:r>
        <w:rPr>
          <w:rFonts w:asciiTheme="minorHAnsi" w:hAnsiTheme="minorHAnsi" w:cstheme="minorHAnsi"/>
          <w:szCs w:val="20"/>
        </w:rPr>
        <w:t xml:space="preserve">(op een niet (op de kaartrand of anderszins) doodlopende kaartweg) </w:t>
      </w:r>
      <w:r w:rsidRPr="0070099D">
        <w:rPr>
          <w:rFonts w:asciiTheme="minorHAnsi" w:hAnsiTheme="minorHAnsi" w:cstheme="minorHAnsi"/>
          <w:szCs w:val="20"/>
        </w:rPr>
        <w:t>dat zo dicht mogelijk naast het oriënteringspunt ligt. De opdracht is uitgevoerd als dat punt bereikt is (= uitvoerpunt).</w:t>
      </w:r>
    </w:p>
    <w:p w14:paraId="571616D7" w14:textId="77777777" w:rsidR="00422515"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1212F0">
        <w:rPr>
          <w:rFonts w:asciiTheme="minorHAnsi" w:hAnsiTheme="minorHAnsi" w:cstheme="minorHAnsi"/>
          <w:szCs w:val="20"/>
        </w:rPr>
        <w:t xml:space="preserve">Bij een 'langs'-opdracht </w:t>
      </w:r>
      <w:r w:rsidRPr="001212F0">
        <w:rPr>
          <w:rFonts w:asciiTheme="minorHAnsi" w:hAnsiTheme="minorHAnsi" w:cstheme="minorHAnsi"/>
          <w:bCs/>
          <w:szCs w:val="20"/>
          <w:u w:val="single"/>
        </w:rPr>
        <w:t>én in de opdracht erna</w:t>
      </w:r>
      <w:r w:rsidRPr="001212F0">
        <w:rPr>
          <w:rFonts w:asciiTheme="minorHAnsi" w:hAnsiTheme="minorHAnsi" w:cstheme="minorHAnsi"/>
          <w:szCs w:val="20"/>
        </w:rPr>
        <w:t xml:space="preserve"> is het </w:t>
      </w:r>
      <w:r>
        <w:rPr>
          <w:rFonts w:asciiTheme="minorHAnsi" w:hAnsiTheme="minorHAnsi" w:cstheme="minorHAnsi"/>
          <w:szCs w:val="20"/>
        </w:rPr>
        <w:t>niet</w:t>
      </w:r>
      <w:r w:rsidRPr="001212F0">
        <w:rPr>
          <w:rFonts w:asciiTheme="minorHAnsi" w:hAnsiTheme="minorHAnsi" w:cstheme="minorHAnsi"/>
          <w:szCs w:val="20"/>
        </w:rPr>
        <w:t xml:space="preserve"> toegestaan </w:t>
      </w:r>
      <w:r w:rsidRPr="00714CD9">
        <w:rPr>
          <w:rFonts w:asciiTheme="minorHAnsi" w:hAnsiTheme="minorHAnsi" w:cstheme="minorHAnsi"/>
          <w:b/>
          <w:szCs w:val="20"/>
        </w:rPr>
        <w:t>door</w:t>
      </w:r>
      <w:r w:rsidRPr="001212F0">
        <w:rPr>
          <w:rFonts w:asciiTheme="minorHAnsi" w:hAnsiTheme="minorHAnsi" w:cstheme="minorHAnsi"/>
          <w:szCs w:val="20"/>
        </w:rPr>
        <w:t xml:space="preserve"> het oriënteringspunt te rijden dat in de 'langs'-opdracht gebruikt </w:t>
      </w:r>
      <w:r>
        <w:rPr>
          <w:rFonts w:asciiTheme="minorHAnsi" w:hAnsiTheme="minorHAnsi" w:cstheme="minorHAnsi"/>
          <w:szCs w:val="20"/>
        </w:rPr>
        <w:t xml:space="preserve">wordt </w:t>
      </w:r>
      <w:r w:rsidRPr="001212F0">
        <w:rPr>
          <w:rFonts w:asciiTheme="minorHAnsi" w:hAnsiTheme="minorHAnsi" w:cstheme="minorHAnsi"/>
          <w:szCs w:val="20"/>
        </w:rPr>
        <w:t>(</w:t>
      </w:r>
      <w:r>
        <w:rPr>
          <w:rFonts w:asciiTheme="minorHAnsi" w:hAnsiTheme="minorHAnsi" w:cstheme="minorHAnsi"/>
          <w:szCs w:val="20"/>
        </w:rPr>
        <w:t>is</w:t>
      </w:r>
      <w:r w:rsidRPr="001212F0">
        <w:rPr>
          <w:rFonts w:asciiTheme="minorHAnsi" w:hAnsiTheme="minorHAnsi" w:cstheme="minorHAnsi"/>
          <w:szCs w:val="20"/>
        </w:rPr>
        <w:t>).</w:t>
      </w:r>
    </w:p>
    <w:p w14:paraId="05772D52" w14:textId="77777777" w:rsidR="00422515"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1212F0">
        <w:rPr>
          <w:rFonts w:asciiTheme="minorHAnsi" w:hAnsiTheme="minorHAnsi" w:cstheme="minorHAnsi"/>
          <w:szCs w:val="20"/>
        </w:rPr>
        <w:t xml:space="preserve">Als een oriënteringspunt </w:t>
      </w:r>
      <w:r>
        <w:rPr>
          <w:rFonts w:asciiTheme="minorHAnsi" w:hAnsiTheme="minorHAnsi" w:cstheme="minorHAnsi"/>
          <w:szCs w:val="20"/>
        </w:rPr>
        <w:t xml:space="preserve">niet tussen aanhalingstekens in de opdracht vermeld is, dan is het een kaartteken dat is terug te vinden in de bij het kaartfragment behorende legenda. </w:t>
      </w:r>
    </w:p>
    <w:p w14:paraId="481255E4" w14:textId="77777777" w:rsidR="00422515" w:rsidRDefault="00422515" w:rsidP="006D2BCD">
      <w:pPr>
        <w:numPr>
          <w:ilvl w:val="0"/>
          <w:numId w:val="37"/>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Als een </w:t>
      </w:r>
      <w:r>
        <w:rPr>
          <w:rFonts w:asciiTheme="minorHAnsi" w:hAnsiTheme="minorHAnsi" w:cstheme="minorHAnsi"/>
          <w:szCs w:val="20"/>
        </w:rPr>
        <w:t>oriënteringspunt tussen aanhalingstekens in de opdracht vermeld is, dan is het oriënteringspunt een kaarttekst. D</w:t>
      </w:r>
      <w:r w:rsidRPr="0070099D">
        <w:rPr>
          <w:rFonts w:asciiTheme="minorHAnsi" w:hAnsiTheme="minorHAnsi" w:cstheme="minorHAnsi"/>
          <w:szCs w:val="20"/>
        </w:rPr>
        <w:t xml:space="preserve">e tussen aanhalingstekens in de routeopdracht vermelde tekst dient gelijk te zijn aan de </w:t>
      </w:r>
      <w:r>
        <w:rPr>
          <w:rFonts w:asciiTheme="minorHAnsi" w:hAnsiTheme="minorHAnsi" w:cstheme="minorHAnsi"/>
          <w:szCs w:val="20"/>
        </w:rPr>
        <w:t xml:space="preserve">kaarttekst, </w:t>
      </w:r>
      <w:r w:rsidRPr="0070099D">
        <w:rPr>
          <w:rFonts w:asciiTheme="minorHAnsi" w:hAnsiTheme="minorHAnsi" w:cstheme="minorHAnsi"/>
          <w:szCs w:val="20"/>
        </w:rPr>
        <w:t>inclusief het gebruik van hoofdletters en kleine letters.</w:t>
      </w:r>
      <w:r>
        <w:rPr>
          <w:rFonts w:asciiTheme="minorHAnsi" w:hAnsiTheme="minorHAnsi" w:cstheme="minorHAnsi"/>
          <w:szCs w:val="20"/>
        </w:rPr>
        <w:t xml:space="preserve"> </w:t>
      </w:r>
      <w:r w:rsidRPr="00AF29B0">
        <w:rPr>
          <w:rFonts w:asciiTheme="minorHAnsi" w:hAnsiTheme="minorHAnsi" w:cstheme="minorHAnsi"/>
          <w:b/>
          <w:szCs w:val="20"/>
        </w:rPr>
        <w:t>Voorbeeld:</w:t>
      </w:r>
      <w:r>
        <w:rPr>
          <w:rFonts w:asciiTheme="minorHAnsi" w:hAnsiTheme="minorHAnsi" w:cstheme="minorHAnsi"/>
          <w:szCs w:val="20"/>
        </w:rPr>
        <w:t xml:space="preserve"> </w:t>
      </w:r>
    </w:p>
    <w:p w14:paraId="0275E107" w14:textId="77777777" w:rsidR="00422515" w:rsidRPr="004B5849" w:rsidRDefault="00422515" w:rsidP="006D2BCD">
      <w:pPr>
        <w:pStyle w:val="Lijstalinea"/>
        <w:numPr>
          <w:ilvl w:val="0"/>
          <w:numId w:val="50"/>
        </w:numPr>
        <w:tabs>
          <w:tab w:val="left" w:pos="851"/>
        </w:tabs>
        <w:overflowPunct/>
        <w:spacing w:before="0" w:after="0"/>
        <w:ind w:left="850" w:hanging="425"/>
        <w:rPr>
          <w:rFonts w:asciiTheme="minorHAnsi" w:hAnsiTheme="minorHAnsi" w:cstheme="minorHAnsi"/>
          <w:szCs w:val="20"/>
        </w:rPr>
      </w:pPr>
      <w:r w:rsidRPr="004B5849">
        <w:rPr>
          <w:rFonts w:asciiTheme="minorHAnsi" w:hAnsiTheme="minorHAnsi" w:cstheme="minorHAnsi"/>
          <w:szCs w:val="20"/>
        </w:rPr>
        <w:t>Door tweede “b” van “Abbekerk” – zoek de tekst Abbekerk</w:t>
      </w:r>
      <w:r>
        <w:rPr>
          <w:rFonts w:asciiTheme="minorHAnsi" w:hAnsiTheme="minorHAnsi" w:cstheme="minorHAnsi"/>
          <w:szCs w:val="20"/>
        </w:rPr>
        <w:t>,</w:t>
      </w:r>
      <w:r w:rsidRPr="004B5849">
        <w:rPr>
          <w:rFonts w:asciiTheme="minorHAnsi" w:hAnsiTheme="minorHAnsi" w:cstheme="minorHAnsi"/>
          <w:szCs w:val="20"/>
        </w:rPr>
        <w:t xml:space="preserve"> die met hoofdletter A en verder kleine letters op de kaart staat;</w:t>
      </w:r>
    </w:p>
    <w:p w14:paraId="7F466ACF" w14:textId="77777777" w:rsidR="00422515" w:rsidRDefault="00422515" w:rsidP="006D2BCD">
      <w:pPr>
        <w:pStyle w:val="Lijstalinea"/>
        <w:numPr>
          <w:ilvl w:val="0"/>
          <w:numId w:val="50"/>
        </w:numPr>
        <w:tabs>
          <w:tab w:val="left" w:pos="851"/>
        </w:tabs>
        <w:overflowPunct/>
        <w:spacing w:after="0"/>
        <w:ind w:left="851" w:hanging="425"/>
        <w:rPr>
          <w:rFonts w:asciiTheme="minorHAnsi" w:hAnsiTheme="minorHAnsi" w:cstheme="minorHAnsi"/>
          <w:szCs w:val="20"/>
        </w:rPr>
      </w:pPr>
      <w:r w:rsidRPr="00BE2C0A">
        <w:rPr>
          <w:rFonts w:asciiTheme="minorHAnsi" w:hAnsiTheme="minorHAnsi" w:cstheme="minorHAnsi"/>
          <w:szCs w:val="20"/>
        </w:rPr>
        <w:t xml:space="preserve">Langs </w:t>
      </w:r>
      <w:r>
        <w:rPr>
          <w:rFonts w:asciiTheme="minorHAnsi" w:hAnsiTheme="minorHAnsi" w:cstheme="minorHAnsi"/>
          <w:szCs w:val="20"/>
        </w:rPr>
        <w:t xml:space="preserve">“Abbekerk” </w:t>
      </w:r>
      <w:r w:rsidRPr="00BE2C0A">
        <w:rPr>
          <w:rFonts w:asciiTheme="minorHAnsi" w:hAnsiTheme="minorHAnsi" w:cstheme="minorHAnsi"/>
          <w:szCs w:val="20"/>
        </w:rPr>
        <w:t xml:space="preserve">– van </w:t>
      </w:r>
      <w:r>
        <w:rPr>
          <w:rFonts w:asciiTheme="minorHAnsi" w:hAnsiTheme="minorHAnsi" w:cstheme="minorHAnsi"/>
          <w:szCs w:val="20"/>
        </w:rPr>
        <w:t xml:space="preserve">de kaarttekst (dichtbij) </w:t>
      </w:r>
      <w:r w:rsidRPr="00BE2C0A">
        <w:rPr>
          <w:rFonts w:asciiTheme="minorHAnsi" w:hAnsiTheme="minorHAnsi" w:cstheme="minorHAnsi"/>
          <w:szCs w:val="20"/>
        </w:rPr>
        <w:t xml:space="preserve">ontbreekt </w:t>
      </w:r>
      <w:r>
        <w:rPr>
          <w:rFonts w:asciiTheme="minorHAnsi" w:hAnsiTheme="minorHAnsi" w:cstheme="minorHAnsi"/>
          <w:szCs w:val="20"/>
        </w:rPr>
        <w:t xml:space="preserve">een deel doordat dat buiten de kaart valt of achter bijv. een tekstvak van de organisator schuilgaat; </w:t>
      </w:r>
      <w:r w:rsidRPr="00BE2C0A">
        <w:rPr>
          <w:rFonts w:asciiTheme="minorHAnsi" w:hAnsiTheme="minorHAnsi" w:cstheme="minorHAnsi"/>
          <w:szCs w:val="20"/>
        </w:rPr>
        <w:t xml:space="preserve">zoek </w:t>
      </w:r>
      <w:r>
        <w:rPr>
          <w:rFonts w:asciiTheme="minorHAnsi" w:hAnsiTheme="minorHAnsi" w:cstheme="minorHAnsi"/>
          <w:szCs w:val="20"/>
        </w:rPr>
        <w:t>de</w:t>
      </w:r>
      <w:r w:rsidRPr="00BE2C0A">
        <w:rPr>
          <w:rFonts w:asciiTheme="minorHAnsi" w:hAnsiTheme="minorHAnsi" w:cstheme="minorHAnsi"/>
          <w:szCs w:val="20"/>
        </w:rPr>
        <w:t xml:space="preserve"> </w:t>
      </w:r>
      <w:r w:rsidRPr="00AA34C4">
        <w:rPr>
          <w:rFonts w:asciiTheme="minorHAnsi" w:hAnsiTheme="minorHAnsi" w:cstheme="minorHAnsi"/>
          <w:szCs w:val="20"/>
          <w:u w:val="single"/>
        </w:rPr>
        <w:t>volledig</w:t>
      </w:r>
      <w:r w:rsidRPr="00BE2C0A">
        <w:rPr>
          <w:rFonts w:asciiTheme="minorHAnsi" w:hAnsiTheme="minorHAnsi" w:cstheme="minorHAnsi"/>
          <w:szCs w:val="20"/>
        </w:rPr>
        <w:t xml:space="preserve"> op de kaart aanwezig</w:t>
      </w:r>
      <w:r>
        <w:rPr>
          <w:rFonts w:asciiTheme="minorHAnsi" w:hAnsiTheme="minorHAnsi" w:cstheme="minorHAnsi"/>
          <w:szCs w:val="20"/>
        </w:rPr>
        <w:t>e tekst Abbekerk</w:t>
      </w:r>
      <w:r w:rsidRPr="00BE2C0A">
        <w:rPr>
          <w:rFonts w:asciiTheme="minorHAnsi" w:hAnsiTheme="minorHAnsi" w:cstheme="minorHAnsi"/>
          <w:szCs w:val="20"/>
        </w:rPr>
        <w:t>;</w:t>
      </w:r>
    </w:p>
    <w:p w14:paraId="4B7C79EB" w14:textId="77777777" w:rsidR="00422515" w:rsidRPr="00754857" w:rsidRDefault="00422515" w:rsidP="006D2BCD">
      <w:pPr>
        <w:pStyle w:val="Lijstalinea"/>
        <w:numPr>
          <w:ilvl w:val="0"/>
          <w:numId w:val="50"/>
        </w:numPr>
        <w:tabs>
          <w:tab w:val="left" w:pos="851"/>
        </w:tabs>
        <w:overflowPunct/>
        <w:spacing w:after="0"/>
        <w:ind w:left="851" w:hanging="425"/>
        <w:rPr>
          <w:rFonts w:asciiTheme="minorHAnsi" w:hAnsiTheme="minorHAnsi" w:cstheme="minorHAnsi"/>
          <w:szCs w:val="20"/>
        </w:rPr>
      </w:pPr>
      <w:r>
        <w:rPr>
          <w:rFonts w:asciiTheme="minorHAnsi" w:hAnsiTheme="minorHAnsi" w:cstheme="minorHAnsi"/>
          <w:szCs w:val="20"/>
        </w:rPr>
        <w:lastRenderedPageBreak/>
        <w:t>Langs “kerk” – niet langs een kaartteken van een kerk rijden, maar op zoek gaan naar de tekst kerk; niet als onderdeel van een op de kaart staande tekst Abbekerk, het moet een op zichzelf staande tekst zijn. Als op de kaart de eerste vier letters van Abbekerk ontbreken doordat ze buiten de kaart vallen of achter bijv. een tekstvak van de organisator schuilgaan, dan mag het wél op de kaart staande deel (kerk) als op zichzelf staand oriënteringspunt gebruikt worden.</w:t>
      </w:r>
    </w:p>
    <w:p w14:paraId="015DFA60" w14:textId="77777777" w:rsidR="00422515" w:rsidRDefault="00422515" w:rsidP="006D2BCD">
      <w:pPr>
        <w:numPr>
          <w:ilvl w:val="0"/>
          <w:numId w:val="49"/>
        </w:numPr>
        <w:overflowPunct/>
        <w:spacing w:after="0"/>
        <w:ind w:left="426" w:hanging="426"/>
        <w:rPr>
          <w:rFonts w:asciiTheme="minorHAnsi" w:hAnsiTheme="minorHAnsi" w:cstheme="minorHAnsi"/>
          <w:szCs w:val="20"/>
        </w:rPr>
      </w:pPr>
      <w:r w:rsidRPr="00D22383">
        <w:rPr>
          <w:rFonts w:asciiTheme="minorHAnsi" w:hAnsiTheme="minorHAnsi" w:cstheme="minorHAnsi"/>
          <w:szCs w:val="20"/>
        </w:rPr>
        <w:t xml:space="preserve">Als </w:t>
      </w:r>
      <w:r>
        <w:rPr>
          <w:rFonts w:asciiTheme="minorHAnsi" w:hAnsiTheme="minorHAnsi" w:cstheme="minorHAnsi"/>
          <w:szCs w:val="20"/>
        </w:rPr>
        <w:t xml:space="preserve">alle delen </w:t>
      </w:r>
      <w:r w:rsidRPr="00D22383">
        <w:rPr>
          <w:rFonts w:asciiTheme="minorHAnsi" w:hAnsiTheme="minorHAnsi" w:cstheme="minorHAnsi"/>
          <w:szCs w:val="20"/>
        </w:rPr>
        <w:t xml:space="preserve">van een </w:t>
      </w:r>
      <w:r>
        <w:rPr>
          <w:rFonts w:asciiTheme="minorHAnsi" w:hAnsiTheme="minorHAnsi" w:cstheme="minorHAnsi"/>
          <w:szCs w:val="20"/>
        </w:rPr>
        <w:t xml:space="preserve">oriënteringspunt </w:t>
      </w:r>
      <w:r w:rsidRPr="00D22383">
        <w:rPr>
          <w:rFonts w:asciiTheme="minorHAnsi" w:hAnsiTheme="minorHAnsi" w:cstheme="minorHAnsi"/>
          <w:szCs w:val="20"/>
        </w:rPr>
        <w:t xml:space="preserve">(bijvoorbeeld </w:t>
      </w:r>
      <w:r>
        <w:rPr>
          <w:rFonts w:asciiTheme="minorHAnsi" w:hAnsiTheme="minorHAnsi" w:cstheme="minorHAnsi"/>
          <w:szCs w:val="20"/>
        </w:rPr>
        <w:t xml:space="preserve">een gebouw of een </w:t>
      </w:r>
      <w:r w:rsidRPr="00D22383">
        <w:rPr>
          <w:rFonts w:asciiTheme="minorHAnsi" w:hAnsiTheme="minorHAnsi" w:cstheme="minorHAnsi"/>
          <w:szCs w:val="20"/>
        </w:rPr>
        <w:t>straatna</w:t>
      </w:r>
      <w:r>
        <w:rPr>
          <w:rFonts w:asciiTheme="minorHAnsi" w:hAnsiTheme="minorHAnsi" w:cstheme="minorHAnsi"/>
          <w:szCs w:val="20"/>
        </w:rPr>
        <w:t>am</w:t>
      </w:r>
      <w:r w:rsidRPr="00D22383">
        <w:rPr>
          <w:rFonts w:asciiTheme="minorHAnsi" w:hAnsiTheme="minorHAnsi" w:cstheme="minorHAnsi"/>
          <w:szCs w:val="20"/>
        </w:rPr>
        <w:t xml:space="preserve">) even dicht langs een </w:t>
      </w:r>
      <w:r>
        <w:rPr>
          <w:rFonts w:asciiTheme="minorHAnsi" w:hAnsiTheme="minorHAnsi" w:cstheme="minorHAnsi"/>
          <w:szCs w:val="20"/>
        </w:rPr>
        <w:t>k</w:t>
      </w:r>
      <w:r w:rsidRPr="00D22383">
        <w:rPr>
          <w:rFonts w:asciiTheme="minorHAnsi" w:hAnsiTheme="minorHAnsi" w:cstheme="minorHAnsi"/>
          <w:szCs w:val="20"/>
        </w:rPr>
        <w:t xml:space="preserve">aartweg staan en </w:t>
      </w:r>
      <w:r>
        <w:rPr>
          <w:rFonts w:asciiTheme="minorHAnsi" w:hAnsiTheme="minorHAnsi" w:cstheme="minorHAnsi"/>
          <w:szCs w:val="20"/>
        </w:rPr>
        <w:t xml:space="preserve">als gevolg van </w:t>
      </w:r>
      <w:r w:rsidRPr="00D22383">
        <w:rPr>
          <w:rFonts w:asciiTheme="minorHAnsi" w:hAnsiTheme="minorHAnsi" w:cstheme="minorHAnsi"/>
          <w:szCs w:val="20"/>
        </w:rPr>
        <w:t xml:space="preserve">de opdracht </w:t>
      </w:r>
      <w:r>
        <w:rPr>
          <w:rFonts w:asciiTheme="minorHAnsi" w:hAnsiTheme="minorHAnsi" w:cstheme="minorHAnsi"/>
          <w:szCs w:val="20"/>
        </w:rPr>
        <w:t xml:space="preserve">over die kaartweg </w:t>
      </w:r>
      <w:r w:rsidRPr="00D22383">
        <w:rPr>
          <w:rFonts w:asciiTheme="minorHAnsi" w:hAnsiTheme="minorHAnsi" w:cstheme="minorHAnsi"/>
          <w:szCs w:val="20"/>
        </w:rPr>
        <w:t>langs d</w:t>
      </w:r>
      <w:r>
        <w:rPr>
          <w:rFonts w:asciiTheme="minorHAnsi" w:hAnsiTheme="minorHAnsi" w:cstheme="minorHAnsi"/>
          <w:szCs w:val="20"/>
        </w:rPr>
        <w:t>at oriënteringspunt gereden moet worden</w:t>
      </w:r>
      <w:r w:rsidRPr="00D22383">
        <w:rPr>
          <w:rFonts w:asciiTheme="minorHAnsi" w:hAnsiTheme="minorHAnsi" w:cstheme="minorHAnsi"/>
          <w:szCs w:val="20"/>
        </w:rPr>
        <w:t>, dan is het ui</w:t>
      </w:r>
      <w:r>
        <w:rPr>
          <w:rFonts w:asciiTheme="minorHAnsi" w:hAnsiTheme="minorHAnsi" w:cstheme="minorHAnsi"/>
          <w:szCs w:val="20"/>
        </w:rPr>
        <w:t>t</w:t>
      </w:r>
      <w:r w:rsidRPr="00D22383">
        <w:rPr>
          <w:rFonts w:asciiTheme="minorHAnsi" w:hAnsiTheme="minorHAnsi" w:cstheme="minorHAnsi"/>
          <w:szCs w:val="20"/>
        </w:rPr>
        <w:t xml:space="preserve">voerpunt bereikt </w:t>
      </w:r>
      <w:r>
        <w:rPr>
          <w:rFonts w:asciiTheme="minorHAnsi" w:hAnsiTheme="minorHAnsi" w:cstheme="minorHAnsi"/>
          <w:szCs w:val="20"/>
        </w:rPr>
        <w:t>zodra h</w:t>
      </w:r>
      <w:r w:rsidRPr="00D22383">
        <w:rPr>
          <w:rFonts w:asciiTheme="minorHAnsi" w:hAnsiTheme="minorHAnsi" w:cstheme="minorHAnsi"/>
          <w:szCs w:val="20"/>
        </w:rPr>
        <w:t xml:space="preserve">et eerste </w:t>
      </w:r>
      <w:r>
        <w:rPr>
          <w:rFonts w:asciiTheme="minorHAnsi" w:hAnsiTheme="minorHAnsi" w:cstheme="minorHAnsi"/>
          <w:szCs w:val="20"/>
        </w:rPr>
        <w:t>d</w:t>
      </w:r>
      <w:r w:rsidRPr="00D22383">
        <w:rPr>
          <w:rFonts w:asciiTheme="minorHAnsi" w:hAnsiTheme="minorHAnsi" w:cstheme="minorHAnsi"/>
          <w:szCs w:val="20"/>
        </w:rPr>
        <w:t xml:space="preserve">eel </w:t>
      </w:r>
      <w:r>
        <w:rPr>
          <w:rFonts w:asciiTheme="minorHAnsi" w:hAnsiTheme="minorHAnsi" w:cstheme="minorHAnsi"/>
          <w:szCs w:val="20"/>
        </w:rPr>
        <w:t>van het oriënteringspunt gepasseerd wordt</w:t>
      </w:r>
      <w:r w:rsidRPr="00D22383">
        <w:rPr>
          <w:rFonts w:asciiTheme="minorHAnsi" w:hAnsiTheme="minorHAnsi" w:cstheme="minorHAnsi"/>
          <w:szCs w:val="20"/>
        </w:rPr>
        <w:t>.</w:t>
      </w:r>
    </w:p>
    <w:p w14:paraId="0D5AEBBA" w14:textId="77777777" w:rsidR="00422515" w:rsidRDefault="00422515" w:rsidP="006D2BCD">
      <w:pPr>
        <w:numPr>
          <w:ilvl w:val="0"/>
          <w:numId w:val="51"/>
        </w:numPr>
        <w:overflowPunct/>
        <w:spacing w:after="0"/>
        <w:ind w:left="426" w:hanging="426"/>
        <w:rPr>
          <w:rFonts w:asciiTheme="minorHAnsi" w:hAnsiTheme="minorHAnsi" w:cstheme="minorHAnsi"/>
          <w:szCs w:val="20"/>
        </w:rPr>
      </w:pPr>
      <w:r w:rsidRPr="0070099D">
        <w:rPr>
          <w:rFonts w:asciiTheme="minorHAnsi" w:hAnsiTheme="minorHAnsi" w:cstheme="minorHAnsi"/>
          <w:szCs w:val="20"/>
        </w:rPr>
        <w:t>Als bij een opdracht meer</w:t>
      </w:r>
      <w:r>
        <w:rPr>
          <w:rFonts w:asciiTheme="minorHAnsi" w:hAnsiTheme="minorHAnsi" w:cstheme="minorHAnsi"/>
          <w:szCs w:val="20"/>
        </w:rPr>
        <w:t xml:space="preserve">dere </w:t>
      </w:r>
      <w:r w:rsidRPr="0070099D">
        <w:rPr>
          <w:rFonts w:asciiTheme="minorHAnsi" w:hAnsiTheme="minorHAnsi" w:cstheme="minorHAnsi"/>
          <w:szCs w:val="20"/>
        </w:rPr>
        <w:t>oriënteringspunt</w:t>
      </w:r>
      <w:r>
        <w:rPr>
          <w:rFonts w:asciiTheme="minorHAnsi" w:hAnsiTheme="minorHAnsi" w:cstheme="minorHAnsi"/>
          <w:szCs w:val="20"/>
        </w:rPr>
        <w:t>en</w:t>
      </w:r>
      <w:r w:rsidRPr="0070099D">
        <w:rPr>
          <w:rFonts w:asciiTheme="minorHAnsi" w:hAnsiTheme="minorHAnsi" w:cstheme="minorHAnsi"/>
          <w:szCs w:val="20"/>
        </w:rPr>
        <w:t xml:space="preserve"> voor gebruik in aanmerking komen, dan dient voor het oriënteringspunt gekozen te worden waar</w:t>
      </w:r>
      <w:r>
        <w:rPr>
          <w:rFonts w:asciiTheme="minorHAnsi" w:hAnsiTheme="minorHAnsi" w:cstheme="minorHAnsi"/>
          <w:szCs w:val="20"/>
        </w:rPr>
        <w:t xml:space="preserve"> naartoe </w:t>
      </w:r>
      <w:r w:rsidRPr="0070099D">
        <w:rPr>
          <w:rFonts w:asciiTheme="minorHAnsi" w:hAnsiTheme="minorHAnsi" w:cstheme="minorHAnsi"/>
          <w:szCs w:val="20"/>
        </w:rPr>
        <w:t xml:space="preserve">de kortste route </w:t>
      </w:r>
      <w:r>
        <w:rPr>
          <w:rFonts w:asciiTheme="minorHAnsi" w:hAnsiTheme="minorHAnsi" w:cstheme="minorHAnsi"/>
          <w:szCs w:val="20"/>
        </w:rPr>
        <w:t>over kaartwegen het kortst is.</w:t>
      </w:r>
    </w:p>
    <w:p w14:paraId="7411F08C" w14:textId="77777777" w:rsidR="00422515" w:rsidRPr="00AF29B0" w:rsidRDefault="00422515" w:rsidP="00422515">
      <w:pPr>
        <w:overflowPunct/>
        <w:spacing w:after="0"/>
        <w:ind w:left="426"/>
        <w:rPr>
          <w:rFonts w:asciiTheme="minorHAnsi" w:hAnsiTheme="minorHAnsi" w:cstheme="minorHAnsi"/>
          <w:szCs w:val="20"/>
        </w:rPr>
      </w:pPr>
    </w:p>
    <w:p w14:paraId="6F46161E" w14:textId="77777777" w:rsidR="00422515" w:rsidRPr="009F4951"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Bol-pijl (met of zonder afstanden)</w:t>
      </w:r>
    </w:p>
    <w:bookmarkEnd w:id="127"/>
    <w:p w14:paraId="6ECB6AAA"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Aan de hand van bol-pijlopdrachten, bestaande uit situatieschetsen met eventueel aanvullende aanduidingen, dient</w:t>
      </w:r>
      <w:r>
        <w:rPr>
          <w:rFonts w:asciiTheme="minorHAnsi" w:hAnsiTheme="minorHAnsi" w:cstheme="minorHAnsi"/>
        </w:rPr>
        <w:t xml:space="preserve"> </w:t>
      </w:r>
      <w:r w:rsidRPr="007D63EF">
        <w:rPr>
          <w:rFonts w:asciiTheme="minorHAnsi" w:hAnsiTheme="minorHAnsi" w:cstheme="minorHAnsi"/>
        </w:rPr>
        <w:t>met inachtneming van de hiernavolgende bepalingen</w:t>
      </w:r>
      <w:r>
        <w:rPr>
          <w:rFonts w:asciiTheme="minorHAnsi" w:hAnsiTheme="minorHAnsi" w:cstheme="minorHAnsi"/>
        </w:rPr>
        <w:t xml:space="preserve"> steeds</w:t>
      </w:r>
      <w:r w:rsidRPr="007D63EF">
        <w:rPr>
          <w:rFonts w:asciiTheme="minorHAnsi" w:hAnsiTheme="minorHAnsi" w:cstheme="minorHAnsi"/>
        </w:rPr>
        <w:t xml:space="preserve"> </w:t>
      </w:r>
      <w:r>
        <w:rPr>
          <w:rFonts w:asciiTheme="minorHAnsi" w:hAnsiTheme="minorHAnsi" w:cstheme="minorHAnsi"/>
        </w:rPr>
        <w:t xml:space="preserve">de kortste </w:t>
      </w:r>
      <w:r w:rsidRPr="00C03915">
        <w:rPr>
          <w:rFonts w:asciiTheme="minorHAnsi" w:hAnsiTheme="minorHAnsi" w:cstheme="minorHAnsi"/>
        </w:rPr>
        <w:t>route te worden gereden van de bol naar de punt van de pijl. De punt van de pijl dient in de aangegeven rich</w:t>
      </w:r>
      <w:r w:rsidRPr="007D63EF">
        <w:rPr>
          <w:rFonts w:asciiTheme="minorHAnsi" w:hAnsiTheme="minorHAnsi" w:cstheme="minorHAnsi"/>
        </w:rPr>
        <w:t xml:space="preserve">ting bereden te worden. </w:t>
      </w:r>
    </w:p>
    <w:p w14:paraId="0CC80002"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Bij </w:t>
      </w:r>
      <w:r w:rsidRPr="00C03915">
        <w:rPr>
          <w:rFonts w:asciiTheme="minorHAnsi" w:hAnsiTheme="minorHAnsi" w:cstheme="minorHAnsi"/>
        </w:rPr>
        <w:t>een situatieschets kan de</w:t>
      </w:r>
      <w:r w:rsidRPr="007D63EF">
        <w:rPr>
          <w:rFonts w:asciiTheme="minorHAnsi" w:hAnsiTheme="minorHAnsi" w:cstheme="minorHAnsi"/>
        </w:rPr>
        <w:t xml:space="preserve"> afstand vanaf de vorige bol‐pijlsituatie en de totaalafstand vanaf de start en/of tot de finish van het routedeel waarvoor de bol-pijlopdrachten gelden zijn aangegeven. Het meetpunt kan in de tekening aangegeven zijn met een sterretje (*).</w:t>
      </w:r>
    </w:p>
    <w:p w14:paraId="6FB51721"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 xml:space="preserve">De bol-pijlopdrachten dienen in </w:t>
      </w:r>
      <w:r>
        <w:rPr>
          <w:rFonts w:asciiTheme="minorHAnsi" w:hAnsiTheme="minorHAnsi" w:cstheme="minorHAnsi"/>
        </w:rPr>
        <w:t xml:space="preserve">oplopende </w:t>
      </w:r>
      <w:r w:rsidRPr="00C03915">
        <w:rPr>
          <w:rFonts w:asciiTheme="minorHAnsi" w:hAnsiTheme="minorHAnsi" w:cstheme="minorHAnsi"/>
        </w:rPr>
        <w:t>nummervolgorde uitgevoerd te w</w:t>
      </w:r>
      <w:r w:rsidRPr="007D63EF">
        <w:rPr>
          <w:rFonts w:asciiTheme="minorHAnsi" w:hAnsiTheme="minorHAnsi" w:cstheme="minorHAnsi"/>
        </w:rPr>
        <w:t>orden.</w:t>
      </w:r>
    </w:p>
    <w:p w14:paraId="114534FE"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sidRPr="00C03915">
        <w:rPr>
          <w:rFonts w:asciiTheme="minorHAnsi" w:hAnsiTheme="minorHAnsi" w:cstheme="minorHAnsi"/>
        </w:rPr>
        <w:t>situatieschetsen zijn nie</w:t>
      </w:r>
      <w:r w:rsidRPr="007D63EF">
        <w:rPr>
          <w:rFonts w:asciiTheme="minorHAnsi" w:hAnsiTheme="minorHAnsi" w:cstheme="minorHAnsi"/>
        </w:rPr>
        <w:t>t op schaal getekend.</w:t>
      </w:r>
    </w:p>
    <w:p w14:paraId="270EAC3F"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szCs w:val="20"/>
        </w:rPr>
        <w:t>De situatieschetsen kunnen gestileerd</w:t>
      </w:r>
      <w:r w:rsidRPr="007D63EF">
        <w:rPr>
          <w:rFonts w:asciiTheme="minorHAnsi" w:hAnsiTheme="minorHAnsi" w:cstheme="minorHAnsi"/>
          <w:szCs w:val="20"/>
        </w:rPr>
        <w:t xml:space="preserve"> zijn</w:t>
      </w:r>
      <w:r>
        <w:rPr>
          <w:rFonts w:asciiTheme="minorHAnsi" w:hAnsiTheme="minorHAnsi" w:cstheme="minorHAnsi"/>
          <w:szCs w:val="20"/>
        </w:rPr>
        <w:t xml:space="preserve"> weergegeven.</w:t>
      </w:r>
      <w:r w:rsidRPr="007D63EF">
        <w:rPr>
          <w:rFonts w:asciiTheme="minorHAnsi" w:hAnsiTheme="minorHAnsi" w:cstheme="minorHAnsi"/>
          <w:szCs w:val="20"/>
        </w:rPr>
        <w:t xml:space="preserve"> Dit wil zeggen dat het meer of minder schuin of gebogen lopen van wegen niet zo getekend hoeft te zijn. Wegen die in de situatietekening een hoek van 90</w:t>
      </w:r>
      <w:r w:rsidRPr="007D63EF">
        <w:rPr>
          <w:rFonts w:asciiTheme="minorHAnsi" w:hAnsiTheme="minorHAnsi" w:cstheme="minorHAnsi"/>
          <w:szCs w:val="20"/>
          <w:vertAlign w:val="superscript"/>
        </w:rPr>
        <w:t>0</w:t>
      </w:r>
      <w:r w:rsidRPr="007D63EF">
        <w:rPr>
          <w:rFonts w:asciiTheme="minorHAnsi" w:hAnsiTheme="minorHAnsi" w:cstheme="minorHAnsi"/>
          <w:szCs w:val="20"/>
        </w:rPr>
        <w:t xml:space="preserve"> maken hoeven dat in werkelijkheid niet te doen.</w:t>
      </w:r>
    </w:p>
    <w:p w14:paraId="78F2BAA9"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Verharde wegen zijn getekend middels een ononderbroken lijn.</w:t>
      </w:r>
    </w:p>
    <w:p w14:paraId="12EFD411"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Onverharde wegen zijn getekend middels een onderbroken lijn (stippellijn).</w:t>
      </w:r>
    </w:p>
    <w:p w14:paraId="15A74E98" w14:textId="77777777" w:rsidR="00422515" w:rsidRPr="007D63EF"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Doodlopende wegen, wegen die verboden zijn om in te rijden en als zodanig herkenbare particuliere inritten mogen niet worden ingereden. Deze wegen hoeven niet, maar kunnen voor extra oriëntatie wel zijn getekend. Deze wegen zijn dan voorzien van een blok(keringsstreep)je.</w:t>
      </w:r>
    </w:p>
    <w:p w14:paraId="4E7EDC75" w14:textId="77777777" w:rsidR="00422515" w:rsidRPr="00C03915" w:rsidRDefault="00422515" w:rsidP="00422515">
      <w:pPr>
        <w:numPr>
          <w:ilvl w:val="0"/>
          <w:numId w:val="16"/>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Alle verharde wegen die op </w:t>
      </w:r>
      <w:r w:rsidRPr="00C03915">
        <w:rPr>
          <w:rFonts w:asciiTheme="minorHAnsi" w:hAnsiTheme="minorHAnsi" w:cstheme="minorHAnsi"/>
        </w:rPr>
        <w:t>de werkelijke situatie uitkomen en ingereden mogen worden, zijn in de situatieschets opgenomen. Onverharde wegen kunnen wel, maar hoeven niet in de situatieschets te zijn opgenomen.</w:t>
      </w:r>
    </w:p>
    <w:p w14:paraId="73DC5A07" w14:textId="77777777" w:rsidR="00422515" w:rsidRDefault="00422515" w:rsidP="00422515">
      <w:pPr>
        <w:numPr>
          <w:ilvl w:val="0"/>
          <w:numId w:val="16"/>
        </w:numPr>
        <w:tabs>
          <w:tab w:val="clear" w:pos="720"/>
          <w:tab w:val="num" w:pos="426"/>
        </w:tabs>
        <w:spacing w:after="240"/>
        <w:ind w:left="425" w:hanging="425"/>
        <w:rPr>
          <w:rFonts w:asciiTheme="minorHAnsi" w:hAnsiTheme="minorHAnsi" w:cstheme="minorHAnsi"/>
          <w:szCs w:val="20"/>
        </w:rPr>
      </w:pPr>
      <w:r w:rsidRPr="007D63EF">
        <w:rPr>
          <w:rFonts w:asciiTheme="minorHAnsi" w:hAnsiTheme="minorHAnsi" w:cstheme="minorHAnsi"/>
        </w:rPr>
        <w:t xml:space="preserve">Tussen de bol‐pijlopdrachten </w:t>
      </w:r>
      <w:r w:rsidRPr="00C03915">
        <w:rPr>
          <w:rFonts w:asciiTheme="minorHAnsi" w:hAnsiTheme="minorHAnsi" w:cstheme="minorHAnsi"/>
        </w:rPr>
        <w:t xml:space="preserve">dient men </w:t>
      </w:r>
      <w:r w:rsidRPr="00C03915">
        <w:rPr>
          <w:rFonts w:asciiTheme="minorHAnsi" w:hAnsiTheme="minorHAnsi" w:cstheme="minorHAnsi"/>
          <w:szCs w:val="20"/>
        </w:rPr>
        <w:t xml:space="preserve">de </w:t>
      </w:r>
      <w:r>
        <w:rPr>
          <w:rFonts w:asciiTheme="minorHAnsi" w:hAnsiTheme="minorHAnsi" w:cstheme="minorHAnsi"/>
          <w:szCs w:val="20"/>
        </w:rPr>
        <w:t>doorgaande (hoofd)weg te volgen.</w:t>
      </w:r>
    </w:p>
    <w:p w14:paraId="6776C377" w14:textId="77777777" w:rsidR="00422515" w:rsidRDefault="00422515" w:rsidP="00422515">
      <w:pPr>
        <w:pStyle w:val="Kop310"/>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Visgraat (Striprit)</w:t>
      </w:r>
    </w:p>
    <w:p w14:paraId="52358F0F" w14:textId="77777777" w:rsidR="00422515" w:rsidRPr="007D63EF" w:rsidRDefault="00422515" w:rsidP="00422515">
      <w:pPr>
        <w:numPr>
          <w:ilvl w:val="0"/>
          <w:numId w:val="17"/>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De visgraat is een rechte lijn met links en rechts dwarsstreepjes.</w:t>
      </w:r>
    </w:p>
    <w:p w14:paraId="6BBE22B1" w14:textId="77777777" w:rsidR="00422515" w:rsidRPr="007D63EF" w:rsidRDefault="00422515" w:rsidP="00422515">
      <w:pPr>
        <w:numPr>
          <w:ilvl w:val="0"/>
          <w:numId w:val="17"/>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Men dient de visgraat van beneden naar boven te lezen en te rijden.</w:t>
      </w:r>
    </w:p>
    <w:p w14:paraId="7845BDE2" w14:textId="77777777" w:rsidR="00422515" w:rsidRPr="007D63EF" w:rsidRDefault="00422515" w:rsidP="00422515">
      <w:pPr>
        <w:numPr>
          <w:ilvl w:val="0"/>
          <w:numId w:val="17"/>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szCs w:val="20"/>
        </w:rPr>
        <w:t xml:space="preserve">De rechte verticale lijn is de route die men rijdt. Ieder dwarsstreepje is een weg die men dient te laten liggen. Een dwarsstreepje is dus een weg die men </w:t>
      </w:r>
      <w:r w:rsidRPr="007D63EF">
        <w:rPr>
          <w:rFonts w:asciiTheme="minorHAnsi" w:hAnsiTheme="minorHAnsi" w:cstheme="minorHAnsi"/>
          <w:szCs w:val="20"/>
          <w:u w:val="single"/>
        </w:rPr>
        <w:t>niet</w:t>
      </w:r>
      <w:r w:rsidRPr="007D63EF">
        <w:rPr>
          <w:rFonts w:asciiTheme="minorHAnsi" w:hAnsiTheme="minorHAnsi" w:cstheme="minorHAnsi"/>
          <w:szCs w:val="20"/>
        </w:rPr>
        <w:t xml:space="preserve"> inrijdt.</w:t>
      </w:r>
    </w:p>
    <w:p w14:paraId="2692825C" w14:textId="77777777" w:rsidR="00422515" w:rsidRPr="007D63EF" w:rsidRDefault="00422515" w:rsidP="00422515">
      <w:pPr>
        <w:numPr>
          <w:ilvl w:val="0"/>
          <w:numId w:val="17"/>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Zo betekent één rechterdwarsstreepje dat men één weg rechts dient te laten liggen. Dit kan een rechterzijweg zijn; in dat geval rijdt men rechtdoor. Maar het kan ook de rechtdoorgaande weg zijn ter hoogte van een linkerzijweg; in dat geval dient men linksaf te slaan. Tenslotte kan het ook een eindewegsituatie of driesprong zijn, waar men de rechterweg dient te laten liggen en linksaf slaat.</w:t>
      </w:r>
    </w:p>
    <w:p w14:paraId="5D9FD59E" w14:textId="77777777" w:rsidR="00422515" w:rsidRPr="00C03915" w:rsidRDefault="00422515" w:rsidP="00422515">
      <w:pPr>
        <w:numPr>
          <w:ilvl w:val="0"/>
          <w:numId w:val="17"/>
        </w:numPr>
        <w:tabs>
          <w:tab w:val="clear" w:pos="720"/>
          <w:tab w:val="num" w:pos="426"/>
        </w:tabs>
        <w:spacing w:after="0"/>
        <w:ind w:left="425" w:hanging="425"/>
        <w:rPr>
          <w:rFonts w:asciiTheme="minorHAnsi" w:hAnsiTheme="minorHAnsi" w:cstheme="minorHAnsi"/>
        </w:rPr>
      </w:pPr>
      <w:r w:rsidRPr="007D63EF">
        <w:rPr>
          <w:rFonts w:asciiTheme="minorHAnsi" w:hAnsiTheme="minorHAnsi" w:cstheme="minorHAnsi"/>
        </w:rPr>
        <w:t xml:space="preserve">Komen op de rechte lijn op één punt twee rechterdwarsstreepjes voor, dan dient men twee wegen rechts te laten liggen (dus bijvoorbeeld linksaf slaan op een viersprong). Komen op de rechte lijn op één punt één linker‐ en een rechterdwarsstreepje </w:t>
      </w:r>
      <w:r w:rsidRPr="00C03915">
        <w:rPr>
          <w:rFonts w:asciiTheme="minorHAnsi" w:hAnsiTheme="minorHAnsi" w:cstheme="minorHAnsi"/>
        </w:rPr>
        <w:t xml:space="preserve">samen, dan dient men één weg links én één weg rechts te laten liggen (dus bijvoorbeeld rechtdoor op een viersprong). </w:t>
      </w:r>
      <w:r>
        <w:rPr>
          <w:rFonts w:asciiTheme="minorHAnsi" w:hAnsiTheme="minorHAnsi" w:cstheme="minorHAnsi"/>
        </w:rPr>
        <w:t xml:space="preserve">Bij samenkomsten </w:t>
      </w:r>
      <w:r w:rsidRPr="00C03915">
        <w:rPr>
          <w:rFonts w:asciiTheme="minorHAnsi" w:hAnsiTheme="minorHAnsi" w:cstheme="minorHAnsi"/>
        </w:rPr>
        <w:t>van meer dan vier we</w:t>
      </w:r>
      <w:r>
        <w:rPr>
          <w:rFonts w:asciiTheme="minorHAnsi" w:hAnsiTheme="minorHAnsi" w:cstheme="minorHAnsi"/>
        </w:rPr>
        <w:t xml:space="preserve">gen gelden vergelijkbare regels, </w:t>
      </w:r>
      <w:r w:rsidRPr="00C03915">
        <w:rPr>
          <w:rFonts w:asciiTheme="minorHAnsi" w:hAnsiTheme="minorHAnsi" w:cstheme="minorHAnsi"/>
        </w:rPr>
        <w:t>bijvoorbeeld twee wegen links en één weg rechts laten liggen op een vijfsprong.</w:t>
      </w:r>
    </w:p>
    <w:p w14:paraId="57D2F234" w14:textId="77777777" w:rsidR="00422515" w:rsidRPr="00C03915" w:rsidRDefault="00422515" w:rsidP="00422515">
      <w:pPr>
        <w:numPr>
          <w:ilvl w:val="0"/>
          <w:numId w:val="17"/>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Ononderbroken dwarsstreepjes geven verharde wegen en onderbroken (gestippelde) dwarsstreepjes geven onverharde wegen aan. Let op: de rechte lijn is altijd ononderbroken en geeft géén informatie over de aard van de route (verhard/onverhard) waarop men rijdt!</w:t>
      </w:r>
    </w:p>
    <w:p w14:paraId="52A28CA1" w14:textId="77777777" w:rsidR="00422515" w:rsidRDefault="00422515" w:rsidP="00422515">
      <w:pPr>
        <w:numPr>
          <w:ilvl w:val="0"/>
          <w:numId w:val="17"/>
        </w:numPr>
        <w:tabs>
          <w:tab w:val="clear" w:pos="720"/>
          <w:tab w:val="num" w:pos="426"/>
        </w:tabs>
        <w:spacing w:after="0"/>
        <w:ind w:left="425" w:hanging="425"/>
        <w:rPr>
          <w:rFonts w:asciiTheme="minorHAnsi" w:hAnsiTheme="minorHAnsi" w:cstheme="minorHAnsi"/>
          <w:szCs w:val="20"/>
        </w:rPr>
      </w:pPr>
      <w:r w:rsidRPr="00422515">
        <w:rPr>
          <w:rFonts w:asciiTheme="minorHAnsi" w:hAnsiTheme="minorHAnsi" w:cstheme="minorHAnsi"/>
          <w:szCs w:val="20"/>
        </w:rPr>
        <w:t xml:space="preserve">Alle verharde wegen die men dient te laten liggen zijn in de visgraat opgenomen. Onverharde wegen kunnen wel, maar hoeven niet te zijn opgenomen in de visgraat. </w:t>
      </w:r>
    </w:p>
    <w:p w14:paraId="40F9F13A" w14:textId="77777777" w:rsidR="00227C57" w:rsidRPr="00422515" w:rsidRDefault="00422515" w:rsidP="00422515">
      <w:pPr>
        <w:numPr>
          <w:ilvl w:val="0"/>
          <w:numId w:val="17"/>
        </w:numPr>
        <w:tabs>
          <w:tab w:val="clear" w:pos="720"/>
          <w:tab w:val="num" w:pos="426"/>
        </w:tabs>
        <w:spacing w:after="0"/>
        <w:ind w:left="425" w:hanging="425"/>
        <w:rPr>
          <w:rFonts w:asciiTheme="minorHAnsi" w:hAnsiTheme="minorHAnsi" w:cstheme="minorHAnsi"/>
          <w:szCs w:val="20"/>
        </w:rPr>
      </w:pPr>
      <w:r w:rsidRPr="00422515">
        <w:rPr>
          <w:rStyle w:val="Sterkaccent"/>
          <w:rFonts w:asciiTheme="minorHAnsi" w:hAnsiTheme="minorHAnsi" w:cstheme="minorHAnsi"/>
          <w:b w:val="0"/>
          <w:bCs w:val="0"/>
          <w:szCs w:val="20"/>
        </w:rPr>
        <w:t>Doodlopende</w:t>
      </w:r>
      <w:r w:rsidRPr="00422515">
        <w:rPr>
          <w:rStyle w:val="Sterkaccent"/>
          <w:rFonts w:asciiTheme="minorHAnsi" w:hAnsiTheme="minorHAnsi" w:cstheme="minorHAnsi"/>
          <w:b w:val="0"/>
          <w:bCs w:val="0"/>
        </w:rPr>
        <w:t xml:space="preserve"> wegen, wegen die verboden zijn om in te rijden en als zodanig herkenbare particuliere inritten mogen niet worden ingereden. Deze wegen hoeven niet, maar kunnen voor extra oriëntatie wel zijn getekend. De dwarsstreepjes zijn dan voorzien van een blok(keringsstreep)je.</w:t>
      </w:r>
      <w:r w:rsidR="00227C57" w:rsidRPr="00422515">
        <w:rPr>
          <w:rFonts w:asciiTheme="minorHAnsi" w:hAnsiTheme="minorHAnsi" w:cstheme="minorHAnsi"/>
          <w:sz w:val="40"/>
          <w:szCs w:val="40"/>
        </w:rPr>
        <w:br w:type="page"/>
      </w:r>
    </w:p>
    <w:p w14:paraId="4FA817C2" w14:textId="77777777" w:rsidR="00946AB1" w:rsidRDefault="00946AB1" w:rsidP="00946AB1">
      <w:pPr>
        <w:pStyle w:val="Kop21"/>
        <w:numPr>
          <w:ilvl w:val="0"/>
          <w:numId w:val="0"/>
        </w:numPr>
        <w:ind w:left="629" w:hanging="629"/>
        <w:rPr>
          <w:rFonts w:asciiTheme="minorHAnsi" w:hAnsiTheme="minorHAnsi" w:cstheme="minorHAnsi"/>
          <w:sz w:val="40"/>
          <w:szCs w:val="40"/>
        </w:rPr>
      </w:pPr>
      <w:bookmarkStart w:id="128" w:name="_Toc156508763"/>
      <w:r w:rsidRPr="0054493A">
        <w:rPr>
          <w:rFonts w:asciiTheme="minorHAnsi" w:hAnsiTheme="minorHAnsi" w:cstheme="minorHAnsi"/>
          <w:sz w:val="40"/>
          <w:szCs w:val="40"/>
        </w:rPr>
        <w:lastRenderedPageBreak/>
        <w:t xml:space="preserve">Bijlage A </w:t>
      </w:r>
      <w:r>
        <w:rPr>
          <w:rFonts w:asciiTheme="minorHAnsi" w:hAnsiTheme="minorHAnsi" w:cstheme="minorHAnsi"/>
          <w:sz w:val="40"/>
          <w:szCs w:val="40"/>
        </w:rPr>
        <w:t>–</w:t>
      </w:r>
      <w:r w:rsidRPr="0054493A">
        <w:rPr>
          <w:rFonts w:asciiTheme="minorHAnsi" w:hAnsiTheme="minorHAnsi" w:cstheme="minorHAnsi"/>
          <w:sz w:val="40"/>
          <w:szCs w:val="40"/>
        </w:rPr>
        <w:t xml:space="preserve"> Vrijwaringverklaring</w:t>
      </w:r>
      <w:bookmarkEnd w:id="121"/>
      <w:bookmarkEnd w:id="122"/>
      <w:bookmarkEnd w:id="128"/>
    </w:p>
    <w:p w14:paraId="7EA45792" w14:textId="77777777" w:rsidR="00946AB1" w:rsidRPr="00C92B6E" w:rsidRDefault="00946AB1" w:rsidP="00946AB1"/>
    <w:p w14:paraId="01C0840A" w14:textId="77777777" w:rsidR="00193975" w:rsidRPr="004A561A" w:rsidRDefault="00193975" w:rsidP="00193975">
      <w:pPr>
        <w:spacing w:after="160" w:line="259" w:lineRule="auto"/>
        <w:rPr>
          <w:rFonts w:asciiTheme="minorHAnsi" w:hAnsiTheme="minorHAnsi" w:cstheme="minorHAnsi"/>
          <w:sz w:val="22"/>
          <w:szCs w:val="22"/>
        </w:rPr>
      </w:pPr>
      <w:r w:rsidRPr="004A561A">
        <w:rPr>
          <w:rFonts w:asciiTheme="minorHAnsi" w:hAnsiTheme="minorHAnsi" w:cstheme="minorHAnsi"/>
          <w:sz w:val="22"/>
          <w:szCs w:val="22"/>
        </w:rPr>
        <w:t>De ondergetekenden, hierna gezamenlijk te noemen “de equipe”, bestaande uit een bestuurder en</w:t>
      </w:r>
      <w:r>
        <w:rPr>
          <w:rFonts w:asciiTheme="minorHAnsi" w:hAnsiTheme="minorHAnsi" w:cstheme="minorHAnsi"/>
          <w:sz w:val="22"/>
          <w:szCs w:val="22"/>
        </w:rPr>
        <w:t xml:space="preserve"> </w:t>
      </w:r>
      <w:r w:rsidRPr="004A561A">
        <w:rPr>
          <w:rFonts w:asciiTheme="minorHAnsi" w:hAnsiTheme="minorHAnsi" w:cstheme="minorHAnsi"/>
          <w:sz w:val="22"/>
          <w:szCs w:val="22"/>
        </w:rPr>
        <w:t>een navigator, verklaren hierbij deel te nemen aan</w:t>
      </w:r>
      <w:r>
        <w:rPr>
          <w:rFonts w:asciiTheme="minorHAnsi" w:hAnsiTheme="minorHAnsi" w:cstheme="minorHAnsi"/>
          <w:sz w:val="22"/>
          <w:szCs w:val="22"/>
        </w:rPr>
        <w:t xml:space="preserve"> </w:t>
      </w:r>
      <w:r w:rsidRPr="00304AD3">
        <w:rPr>
          <w:rFonts w:asciiTheme="minorHAnsi" w:hAnsiTheme="minorHAnsi" w:cstheme="minorHAnsi"/>
          <w:color w:val="000000" w:themeColor="text1"/>
          <w:sz w:val="22"/>
          <w:szCs w:val="22"/>
          <w:highlight w:val="cyan"/>
        </w:rPr>
        <w:t>&lt;</w:t>
      </w:r>
      <w:r w:rsidRPr="00304AD3">
        <w:rPr>
          <w:rFonts w:asciiTheme="minorHAnsi" w:hAnsiTheme="minorHAnsi" w:cstheme="minorHAnsi"/>
          <w:bCs/>
          <w:color w:val="000000" w:themeColor="text1"/>
          <w:sz w:val="22"/>
          <w:szCs w:val="22"/>
          <w:highlight w:val="cyan"/>
        </w:rPr>
        <w:t>naam van het evenement</w:t>
      </w:r>
      <w:r w:rsidRPr="00304AD3">
        <w:rPr>
          <w:rFonts w:asciiTheme="minorHAnsi" w:hAnsiTheme="minorHAnsi" w:cstheme="minorHAnsi"/>
          <w:color w:val="000000" w:themeColor="text1"/>
          <w:sz w:val="22"/>
          <w:szCs w:val="22"/>
          <w:highlight w:val="cyan"/>
        </w:rPr>
        <w:t>&gt;</w:t>
      </w:r>
      <w:r>
        <w:rPr>
          <w:rFonts w:asciiTheme="minorHAnsi" w:hAnsiTheme="minorHAnsi" w:cstheme="minorHAnsi"/>
          <w:sz w:val="22"/>
          <w:szCs w:val="22"/>
        </w:rPr>
        <w:t xml:space="preserve">, </w:t>
      </w:r>
      <w:r w:rsidRPr="004A561A">
        <w:rPr>
          <w:rFonts w:asciiTheme="minorHAnsi" w:hAnsiTheme="minorHAnsi" w:cstheme="minorHAnsi"/>
          <w:sz w:val="22"/>
          <w:szCs w:val="22"/>
        </w:rPr>
        <w:t xml:space="preserve">hierna te noemen “het evenement”, georganiseerd door </w:t>
      </w:r>
      <w:r w:rsidRPr="00304AD3">
        <w:rPr>
          <w:rFonts w:asciiTheme="minorHAnsi" w:hAnsiTheme="minorHAnsi" w:cstheme="minorHAnsi"/>
          <w:color w:val="000000" w:themeColor="text1"/>
          <w:sz w:val="22"/>
          <w:szCs w:val="22"/>
          <w:highlight w:val="cyan"/>
        </w:rPr>
        <w:t>&lt;</w:t>
      </w:r>
      <w:r w:rsidRPr="00304AD3">
        <w:rPr>
          <w:rFonts w:asciiTheme="minorHAnsi" w:hAnsiTheme="minorHAnsi" w:cstheme="minorHAnsi"/>
          <w:bCs/>
          <w:color w:val="000000" w:themeColor="text1"/>
          <w:sz w:val="22"/>
          <w:szCs w:val="22"/>
          <w:highlight w:val="cyan"/>
        </w:rPr>
        <w:t>naam van de organisatie</w:t>
      </w:r>
      <w:r w:rsidRPr="00304AD3">
        <w:rPr>
          <w:rFonts w:asciiTheme="minorHAnsi" w:hAnsiTheme="minorHAnsi" w:cstheme="minorHAnsi"/>
          <w:color w:val="000000" w:themeColor="text1"/>
          <w:sz w:val="22"/>
          <w:szCs w:val="22"/>
          <w:highlight w:val="cyan"/>
        </w:rPr>
        <w:t>&gt;</w:t>
      </w:r>
      <w:r w:rsidRPr="004A561A">
        <w:rPr>
          <w:rFonts w:asciiTheme="minorHAnsi" w:hAnsiTheme="minorHAnsi" w:cstheme="minorHAnsi"/>
          <w:sz w:val="22"/>
          <w:szCs w:val="22"/>
        </w:rPr>
        <w:t>,</w:t>
      </w:r>
      <w:r>
        <w:rPr>
          <w:rFonts w:asciiTheme="minorHAnsi" w:hAnsiTheme="minorHAnsi" w:cstheme="minorHAnsi"/>
          <w:sz w:val="22"/>
          <w:szCs w:val="22"/>
        </w:rPr>
        <w:t xml:space="preserve"> </w:t>
      </w:r>
      <w:r w:rsidRPr="004A561A">
        <w:rPr>
          <w:rFonts w:asciiTheme="minorHAnsi" w:hAnsiTheme="minorHAnsi" w:cstheme="minorHAnsi"/>
          <w:sz w:val="22"/>
          <w:szCs w:val="22"/>
        </w:rPr>
        <w:t>hierna te noemen “de organisator”.</w:t>
      </w:r>
    </w:p>
    <w:p w14:paraId="51961AD2" w14:textId="77777777" w:rsidR="000236E4" w:rsidRPr="000236E4" w:rsidRDefault="000236E4" w:rsidP="000236E4">
      <w:pPr>
        <w:rPr>
          <w:rFonts w:asciiTheme="minorHAnsi" w:hAnsiTheme="minorHAnsi" w:cstheme="minorHAnsi"/>
          <w:sz w:val="22"/>
          <w:szCs w:val="22"/>
        </w:rPr>
      </w:pPr>
    </w:p>
    <w:p w14:paraId="068FC40F" w14:textId="77777777" w:rsidR="000236E4" w:rsidRPr="000236E4" w:rsidRDefault="000236E4" w:rsidP="000236E4">
      <w:pPr>
        <w:rPr>
          <w:rFonts w:asciiTheme="minorHAnsi" w:hAnsiTheme="minorHAnsi" w:cstheme="minorHAnsi"/>
          <w:sz w:val="22"/>
          <w:szCs w:val="22"/>
        </w:rPr>
      </w:pPr>
      <w:r w:rsidRPr="000236E4">
        <w:rPr>
          <w:rFonts w:asciiTheme="minorHAnsi" w:hAnsiTheme="minorHAnsi" w:cstheme="minorHAnsi"/>
          <w:sz w:val="22"/>
          <w:szCs w:val="22"/>
        </w:rPr>
        <w:t>De ondergetekenden verklaren het volgende:</w:t>
      </w:r>
    </w:p>
    <w:p w14:paraId="54612ECB"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auto waarmee de equipe deelneemt aan het evenement verkeert in een technisch goede staat, is geschikt voor gebruik op de openbare weg, is verzekerd tegen de risico’s van schade aan derden als bedoeld in de Wet Aansprakelijkheidsverzekering Motorrijtuigen (de W.A.M.) en deelname aan het evenement is tevens onder deze verzekering gedekt.</w:t>
      </w:r>
    </w:p>
    <w:p w14:paraId="2F4CF631"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equipe aanvaardt dat de organisator in voorkomend geval niet aansprakelijk is voor schade, ongeacht waaruit die schade bestaat of hoe die schade is ontstaan, die de equipe in verband met (voorgenomen) deelname aan het evenement lijdt dan tot maximaal het bedrag dat de equipe voor de deelname aan het evenement heeft betaald. Voor zover de schade groter is, blijft deze voor eigen rekening van de equipe. In elk geval zal de organisator niet aansprakelijk zijn tot een hoger bedrag dan onder de door de organisator afgesloten evenementenverzekering wordt uitgekeerd. De reden voor deze gedeeltelijke uitsluiting van aansprakelijkheid is dat de begroting van het evenement bij de huidige deelnamekosten voor de equipes geen ruimte biedt om schadevergoedingen uit te keren. De equipe zal de organisator vrijwaren voor aanspraken van derden, daaronder begrepen andere deelnemers aan het evenement, in verband met enige schade als hiervoor bedoeld.</w:t>
      </w:r>
    </w:p>
    <w:p w14:paraId="368D847A"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leden van de equipe verkeren in goede gezondheid en zijn in staat en voldoende bekwaam om aan het evenement deel te nemen.</w:t>
      </w:r>
    </w:p>
    <w:p w14:paraId="6E200B84"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equipe erkent en aanvaardt de aard van het evenement en de daarmee samenhangende risico’s.</w:t>
      </w:r>
    </w:p>
    <w:p w14:paraId="5E66C6EE"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equipe kent de bepalingen van het reglement dat op het evenement van toepassing is en zal het daarin bepaalde naleven.</w:t>
      </w:r>
    </w:p>
    <w:p w14:paraId="27EA7B98"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De bestuurder beschikt over een geldig rijbewijs en is bevoegd het voertuig, waarmee de equipe aan het evenement deelneemt, te besturen.</w:t>
      </w:r>
    </w:p>
    <w:p w14:paraId="6994359B" w14:textId="77777777" w:rsidR="000236E4" w:rsidRPr="000236E4" w:rsidRDefault="000236E4" w:rsidP="000236E4">
      <w:pPr>
        <w:pStyle w:val="Lijstalinea"/>
        <w:numPr>
          <w:ilvl w:val="0"/>
          <w:numId w:val="52"/>
        </w:numPr>
        <w:overflowPunct/>
        <w:spacing w:before="0" w:after="160" w:line="259" w:lineRule="auto"/>
        <w:rPr>
          <w:rFonts w:asciiTheme="minorHAnsi" w:hAnsiTheme="minorHAnsi" w:cstheme="minorHAnsi"/>
          <w:sz w:val="22"/>
          <w:szCs w:val="22"/>
        </w:rPr>
      </w:pPr>
      <w:r w:rsidRPr="000236E4">
        <w:rPr>
          <w:rFonts w:asciiTheme="minorHAnsi" w:hAnsiTheme="minorHAnsi" w:cstheme="minorHAnsi"/>
          <w:sz w:val="22"/>
          <w:szCs w:val="22"/>
        </w:rPr>
        <w:t xml:space="preserve">De equipe verleent aan de organisator toestemming om de equipe en de auto waarmee de equipe aan het evenement deelneemt te fotograferen en/of te filmen en om deze foto’s dan wel filmpjes publicitair te gebruiken. </w:t>
      </w:r>
    </w:p>
    <w:p w14:paraId="75D96EC5" w14:textId="77777777" w:rsidR="000236E4" w:rsidRPr="000236E4" w:rsidRDefault="000236E4" w:rsidP="000236E4">
      <w:pPr>
        <w:rPr>
          <w:rFonts w:asciiTheme="minorHAnsi" w:hAnsiTheme="minorHAnsi" w:cstheme="minorHAnsi"/>
          <w:sz w:val="22"/>
          <w:szCs w:val="22"/>
        </w:rPr>
      </w:pPr>
    </w:p>
    <w:p w14:paraId="317B7840" w14:textId="77777777" w:rsidR="000236E4" w:rsidRPr="000236E4" w:rsidRDefault="000236E4" w:rsidP="000236E4">
      <w:pPr>
        <w:rPr>
          <w:rFonts w:asciiTheme="minorHAnsi" w:hAnsiTheme="minorHAnsi" w:cstheme="minorHAnsi"/>
          <w:sz w:val="22"/>
          <w:szCs w:val="22"/>
        </w:rPr>
      </w:pPr>
      <w:r w:rsidRPr="000236E4">
        <w:rPr>
          <w:rFonts w:asciiTheme="minorHAnsi" w:hAnsiTheme="minorHAnsi" w:cstheme="minorHAnsi"/>
          <w:sz w:val="22"/>
          <w:szCs w:val="22"/>
        </w:rPr>
        <w:t>Aldus getekend te _____________________</w:t>
      </w:r>
      <w:r w:rsidRPr="000236E4">
        <w:rPr>
          <w:rFonts w:asciiTheme="minorHAnsi" w:hAnsiTheme="minorHAnsi" w:cstheme="minorHAnsi"/>
          <w:sz w:val="22"/>
          <w:szCs w:val="22"/>
        </w:rPr>
        <w:tab/>
      </w:r>
      <w:r w:rsidRPr="000236E4">
        <w:rPr>
          <w:rFonts w:asciiTheme="minorHAnsi" w:hAnsiTheme="minorHAnsi" w:cstheme="minorHAnsi"/>
          <w:sz w:val="22"/>
          <w:szCs w:val="22"/>
        </w:rPr>
        <w:tab/>
        <w:t>op   _________________________________</w:t>
      </w:r>
    </w:p>
    <w:p w14:paraId="68C0EC50" w14:textId="77777777" w:rsidR="000236E4" w:rsidRPr="000236E4" w:rsidRDefault="000236E4" w:rsidP="000236E4">
      <w:pPr>
        <w:rPr>
          <w:rFonts w:asciiTheme="minorHAnsi" w:hAnsiTheme="minorHAnsi" w:cstheme="minorHAnsi"/>
          <w:sz w:val="22"/>
          <w:szCs w:val="22"/>
        </w:rPr>
      </w:pPr>
    </w:p>
    <w:p w14:paraId="4C36BAB0" w14:textId="77777777" w:rsidR="000236E4" w:rsidRPr="000236E4" w:rsidRDefault="000236E4" w:rsidP="000236E4">
      <w:pPr>
        <w:rPr>
          <w:rFonts w:asciiTheme="minorHAnsi" w:hAnsiTheme="minorHAnsi" w:cstheme="minorHAnsi"/>
          <w:sz w:val="22"/>
          <w:szCs w:val="22"/>
        </w:rPr>
      </w:pPr>
      <w:r w:rsidRPr="000236E4">
        <w:rPr>
          <w:rFonts w:asciiTheme="minorHAnsi" w:hAnsiTheme="minorHAnsi" w:cstheme="minorHAnsi"/>
          <w:b/>
          <w:sz w:val="22"/>
          <w:szCs w:val="22"/>
        </w:rPr>
        <w:t>De equipe:</w:t>
      </w:r>
      <w:r w:rsidRPr="000236E4">
        <w:rPr>
          <w:rFonts w:asciiTheme="minorHAnsi" w:hAnsiTheme="minorHAnsi" w:cstheme="minorHAnsi"/>
          <w:sz w:val="22"/>
          <w:szCs w:val="22"/>
        </w:rPr>
        <w:tab/>
      </w:r>
      <w:r w:rsidRPr="000236E4">
        <w:rPr>
          <w:rFonts w:asciiTheme="minorHAnsi" w:hAnsiTheme="minorHAnsi" w:cstheme="minorHAnsi"/>
          <w:sz w:val="22"/>
          <w:szCs w:val="22"/>
        </w:rPr>
        <w:tab/>
      </w:r>
      <w:r w:rsidRPr="000236E4">
        <w:rPr>
          <w:rFonts w:asciiTheme="minorHAnsi" w:hAnsiTheme="minorHAnsi" w:cstheme="minorHAnsi"/>
          <w:sz w:val="22"/>
          <w:szCs w:val="22"/>
        </w:rPr>
        <w:tab/>
      </w:r>
      <w:r w:rsidRPr="000236E4">
        <w:rPr>
          <w:rFonts w:asciiTheme="minorHAnsi" w:hAnsiTheme="minorHAnsi" w:cstheme="minorHAnsi"/>
          <w:sz w:val="22"/>
          <w:szCs w:val="22"/>
        </w:rPr>
        <w:tab/>
      </w:r>
      <w:r w:rsidRPr="000236E4">
        <w:rPr>
          <w:rFonts w:asciiTheme="minorHAnsi" w:hAnsiTheme="minorHAnsi" w:cstheme="minorHAnsi"/>
          <w:sz w:val="22"/>
          <w:szCs w:val="22"/>
        </w:rPr>
        <w:tab/>
      </w:r>
      <w:r w:rsidRPr="000236E4">
        <w:rPr>
          <w:rFonts w:asciiTheme="minorHAnsi" w:hAnsiTheme="minorHAnsi" w:cstheme="minorHAnsi"/>
          <w:sz w:val="22"/>
          <w:szCs w:val="22"/>
        </w:rPr>
        <w:tab/>
      </w:r>
      <w:r w:rsidRPr="000236E4">
        <w:rPr>
          <w:rFonts w:asciiTheme="minorHAnsi" w:hAnsiTheme="minorHAnsi" w:cstheme="minorHAnsi"/>
          <w:b/>
          <w:sz w:val="22"/>
          <w:szCs w:val="22"/>
        </w:rPr>
        <w:t>Startnummer</w:t>
      </w:r>
      <w:r w:rsidRPr="000236E4">
        <w:rPr>
          <w:rFonts w:asciiTheme="minorHAnsi" w:hAnsiTheme="minorHAnsi" w:cstheme="minorHAnsi"/>
          <w:sz w:val="22"/>
          <w:szCs w:val="22"/>
        </w:rPr>
        <w:t xml:space="preserve">        ______________________</w:t>
      </w:r>
    </w:p>
    <w:p w14:paraId="6AA4D4EA" w14:textId="77777777" w:rsidR="000236E4" w:rsidRPr="000236E4" w:rsidRDefault="000236E4" w:rsidP="000236E4">
      <w:pPr>
        <w:rPr>
          <w:rFonts w:asciiTheme="minorHAnsi" w:hAnsiTheme="minorHAnsi" w:cstheme="minorHAnsi"/>
          <w:sz w:val="22"/>
          <w:szCs w:val="22"/>
        </w:rPr>
      </w:pPr>
    </w:p>
    <w:p w14:paraId="50891330" w14:textId="77777777" w:rsidR="000236E4" w:rsidRPr="000236E4" w:rsidRDefault="000236E4" w:rsidP="000236E4">
      <w:pPr>
        <w:rPr>
          <w:rFonts w:asciiTheme="minorHAnsi" w:hAnsiTheme="minorHAnsi" w:cstheme="minorHAnsi"/>
          <w:sz w:val="22"/>
          <w:szCs w:val="22"/>
        </w:rPr>
      </w:pPr>
      <w:r w:rsidRPr="000236E4">
        <w:rPr>
          <w:rFonts w:asciiTheme="minorHAnsi" w:hAnsiTheme="minorHAnsi" w:cstheme="minorHAnsi"/>
          <w:sz w:val="22"/>
          <w:szCs w:val="22"/>
        </w:rPr>
        <w:t>De bestuurder</w:t>
      </w:r>
      <w:r w:rsidRPr="000236E4">
        <w:rPr>
          <w:rFonts w:asciiTheme="minorHAnsi" w:hAnsiTheme="minorHAnsi" w:cstheme="minorHAnsi"/>
          <w:sz w:val="22"/>
          <w:szCs w:val="22"/>
        </w:rPr>
        <w:tab/>
        <w:t xml:space="preserve">     _____________________</w:t>
      </w:r>
      <w:r w:rsidRPr="000236E4">
        <w:rPr>
          <w:rFonts w:asciiTheme="minorHAnsi" w:hAnsiTheme="minorHAnsi" w:cstheme="minorHAnsi"/>
          <w:sz w:val="22"/>
          <w:szCs w:val="22"/>
        </w:rPr>
        <w:tab/>
      </w:r>
      <w:r w:rsidRPr="000236E4">
        <w:rPr>
          <w:rFonts w:asciiTheme="minorHAnsi" w:hAnsiTheme="minorHAnsi" w:cstheme="minorHAnsi"/>
          <w:sz w:val="22"/>
          <w:szCs w:val="22"/>
        </w:rPr>
        <w:tab/>
        <w:t xml:space="preserve">De navigator   </w:t>
      </w:r>
      <w:r w:rsidRPr="000236E4">
        <w:rPr>
          <w:rFonts w:asciiTheme="minorHAnsi" w:hAnsiTheme="minorHAnsi" w:cstheme="minorHAnsi"/>
          <w:sz w:val="22"/>
          <w:szCs w:val="22"/>
        </w:rPr>
        <w:tab/>
        <w:t xml:space="preserve">    ______________________</w:t>
      </w:r>
    </w:p>
    <w:p w14:paraId="35B1EDC8" w14:textId="77777777" w:rsidR="000236E4" w:rsidRPr="000236E4" w:rsidRDefault="000236E4" w:rsidP="000236E4">
      <w:pPr>
        <w:rPr>
          <w:rFonts w:asciiTheme="minorHAnsi" w:hAnsiTheme="minorHAnsi" w:cstheme="minorHAnsi"/>
          <w:sz w:val="22"/>
          <w:szCs w:val="22"/>
        </w:rPr>
      </w:pPr>
    </w:p>
    <w:p w14:paraId="05FBE73A" w14:textId="77777777" w:rsidR="000276C6" w:rsidRDefault="000236E4" w:rsidP="000236E4">
      <w:pPr>
        <w:rPr>
          <w:rFonts w:asciiTheme="minorHAnsi" w:hAnsiTheme="minorHAnsi" w:cstheme="minorHAnsi"/>
          <w:b/>
          <w:sz w:val="40"/>
          <w:szCs w:val="40"/>
          <w:highlight w:val="lightGray"/>
        </w:rPr>
      </w:pPr>
      <w:r w:rsidRPr="000236E4">
        <w:rPr>
          <w:rFonts w:asciiTheme="minorHAnsi" w:hAnsiTheme="minorHAnsi" w:cstheme="minorHAnsi"/>
          <w:sz w:val="22"/>
          <w:szCs w:val="22"/>
        </w:rPr>
        <w:t>Handtekening</w:t>
      </w:r>
      <w:r w:rsidRPr="000236E4">
        <w:rPr>
          <w:rFonts w:asciiTheme="minorHAnsi" w:hAnsiTheme="minorHAnsi" w:cstheme="minorHAnsi"/>
          <w:sz w:val="22"/>
          <w:szCs w:val="22"/>
        </w:rPr>
        <w:tab/>
        <w:t xml:space="preserve">     _____________________</w:t>
      </w:r>
      <w:r w:rsidRPr="000236E4">
        <w:rPr>
          <w:rFonts w:asciiTheme="minorHAnsi" w:hAnsiTheme="minorHAnsi" w:cstheme="minorHAnsi"/>
          <w:sz w:val="22"/>
          <w:szCs w:val="22"/>
        </w:rPr>
        <w:tab/>
      </w:r>
      <w:r w:rsidRPr="000236E4">
        <w:rPr>
          <w:rFonts w:asciiTheme="minorHAnsi" w:hAnsiTheme="minorHAnsi" w:cstheme="minorHAnsi"/>
          <w:sz w:val="22"/>
          <w:szCs w:val="22"/>
        </w:rPr>
        <w:tab/>
        <w:t>Handtekening       ______________________</w:t>
      </w:r>
      <w:bookmarkStart w:id="129" w:name="_Toc509375176"/>
      <w:bookmarkStart w:id="130" w:name="_Toc147973117"/>
    </w:p>
    <w:p w14:paraId="2BE2602F" w14:textId="77777777" w:rsidR="00756E26" w:rsidRDefault="00756E26">
      <w:pPr>
        <w:overflowPunct/>
        <w:spacing w:after="0"/>
        <w:jc w:val="left"/>
        <w:rPr>
          <w:rFonts w:asciiTheme="minorHAnsi" w:hAnsiTheme="minorHAnsi" w:cstheme="minorHAnsi"/>
          <w:b/>
          <w:spacing w:val="16"/>
          <w:sz w:val="40"/>
          <w:szCs w:val="40"/>
        </w:rPr>
      </w:pPr>
      <w:r>
        <w:rPr>
          <w:rFonts w:asciiTheme="minorHAnsi" w:hAnsiTheme="minorHAnsi" w:cstheme="minorHAnsi"/>
          <w:sz w:val="40"/>
          <w:szCs w:val="40"/>
        </w:rPr>
        <w:br w:type="page"/>
      </w:r>
    </w:p>
    <w:p w14:paraId="2690A2D3" w14:textId="77777777" w:rsidR="00946AB1" w:rsidRDefault="00946AB1" w:rsidP="00946AB1">
      <w:pPr>
        <w:pStyle w:val="Kop21"/>
        <w:numPr>
          <w:ilvl w:val="0"/>
          <w:numId w:val="0"/>
        </w:numPr>
        <w:ind w:left="629" w:hanging="629"/>
        <w:rPr>
          <w:rFonts w:asciiTheme="minorHAnsi" w:hAnsiTheme="minorHAnsi" w:cstheme="minorHAnsi"/>
          <w:sz w:val="40"/>
          <w:szCs w:val="40"/>
        </w:rPr>
      </w:pPr>
      <w:bookmarkStart w:id="131" w:name="_Toc156508764"/>
      <w:r w:rsidRPr="0054493A">
        <w:rPr>
          <w:rFonts w:asciiTheme="minorHAnsi" w:hAnsiTheme="minorHAnsi" w:cstheme="minorHAnsi"/>
          <w:sz w:val="40"/>
          <w:szCs w:val="40"/>
        </w:rPr>
        <w:lastRenderedPageBreak/>
        <w:t xml:space="preserve">Bijlage B </w:t>
      </w:r>
      <w:r>
        <w:rPr>
          <w:rFonts w:asciiTheme="minorHAnsi" w:hAnsiTheme="minorHAnsi" w:cstheme="minorHAnsi"/>
          <w:sz w:val="40"/>
          <w:szCs w:val="40"/>
        </w:rPr>
        <w:t>–</w:t>
      </w:r>
      <w:r w:rsidRPr="0054493A">
        <w:rPr>
          <w:rFonts w:asciiTheme="minorHAnsi" w:hAnsiTheme="minorHAnsi" w:cstheme="minorHAnsi"/>
          <w:sz w:val="40"/>
          <w:szCs w:val="40"/>
        </w:rPr>
        <w:t xml:space="preserve"> Calamiteitenprocedure</w:t>
      </w:r>
      <w:bookmarkEnd w:id="129"/>
      <w:bookmarkEnd w:id="130"/>
      <w:bookmarkEnd w:id="131"/>
    </w:p>
    <w:p w14:paraId="15C33187" w14:textId="77777777" w:rsidR="00946AB1" w:rsidRPr="00C92B6E" w:rsidRDefault="00946AB1" w:rsidP="00946AB1"/>
    <w:p w14:paraId="7C4FB658" w14:textId="77777777" w:rsidR="00946AB1" w:rsidRPr="0054493A" w:rsidRDefault="00946AB1" w:rsidP="0083565F">
      <w:pPr>
        <w:pStyle w:val="Kop31"/>
        <w:numPr>
          <w:ilvl w:val="0"/>
          <w:numId w:val="23"/>
        </w:numPr>
        <w:rPr>
          <w:rFonts w:asciiTheme="minorHAnsi" w:hAnsiTheme="minorHAnsi" w:cstheme="minorHAnsi"/>
          <w:sz w:val="28"/>
          <w:szCs w:val="28"/>
        </w:rPr>
      </w:pPr>
      <w:bookmarkStart w:id="132" w:name="_Toc509375177"/>
      <w:r w:rsidRPr="0054493A">
        <w:rPr>
          <w:rFonts w:asciiTheme="minorHAnsi" w:hAnsiTheme="minorHAnsi" w:cstheme="minorHAnsi"/>
          <w:sz w:val="28"/>
          <w:szCs w:val="28"/>
        </w:rPr>
        <w:t>Wat is een calamiteit?</w:t>
      </w:r>
      <w:bookmarkEnd w:id="132"/>
    </w:p>
    <w:p w14:paraId="191357EA" w14:textId="77777777" w:rsidR="00946AB1" w:rsidRPr="007D63EF" w:rsidRDefault="00946AB1" w:rsidP="00946AB1">
      <w:pPr>
        <w:rPr>
          <w:rFonts w:asciiTheme="minorHAnsi" w:hAnsiTheme="minorHAnsi" w:cstheme="minorHAnsi"/>
        </w:rPr>
      </w:pPr>
      <w:r w:rsidRPr="007D63EF">
        <w:rPr>
          <w:rFonts w:asciiTheme="minorHAnsi" w:hAnsiTheme="minorHAnsi" w:cstheme="minorHAnsi"/>
        </w:rPr>
        <w:t>Er is sprake van een calamiteit wanneer:</w:t>
      </w:r>
    </w:p>
    <w:p w14:paraId="16206EEC" w14:textId="77777777" w:rsidR="00946AB1" w:rsidRPr="007D63EF" w:rsidRDefault="00946AB1" w:rsidP="0083565F">
      <w:pPr>
        <w:numPr>
          <w:ilvl w:val="0"/>
          <w:numId w:val="18"/>
        </w:numPr>
        <w:spacing w:after="0"/>
        <w:ind w:left="714" w:hanging="357"/>
        <w:rPr>
          <w:rFonts w:asciiTheme="minorHAnsi" w:hAnsiTheme="minorHAnsi" w:cstheme="minorHAnsi"/>
        </w:rPr>
      </w:pPr>
      <w:r w:rsidRPr="007D63EF">
        <w:rPr>
          <w:rFonts w:asciiTheme="minorHAnsi" w:hAnsiTheme="minorHAnsi" w:cstheme="minorHAnsi"/>
        </w:rPr>
        <w:t>de wedstrijdleiding besluit dat er sprake is van een calamiteit of;</w:t>
      </w:r>
    </w:p>
    <w:p w14:paraId="754C0F13" w14:textId="77777777" w:rsidR="00946AB1" w:rsidRPr="007D63EF" w:rsidRDefault="00946AB1" w:rsidP="0083565F">
      <w:pPr>
        <w:numPr>
          <w:ilvl w:val="0"/>
          <w:numId w:val="18"/>
        </w:numPr>
        <w:rPr>
          <w:rFonts w:asciiTheme="minorHAnsi" w:hAnsiTheme="minorHAnsi" w:cstheme="minorHAnsi"/>
        </w:rPr>
      </w:pPr>
      <w:r w:rsidRPr="007D63EF">
        <w:rPr>
          <w:rFonts w:asciiTheme="minorHAnsi" w:hAnsiTheme="minorHAnsi" w:cstheme="minorHAnsi"/>
          <w:spacing w:val="-2"/>
        </w:rPr>
        <w:t xml:space="preserve">er sprake is van een ongeval </w:t>
      </w:r>
      <w:r w:rsidRPr="007D63EF">
        <w:rPr>
          <w:rFonts w:asciiTheme="minorHAnsi" w:hAnsiTheme="minorHAnsi" w:cstheme="minorHAnsi"/>
        </w:rPr>
        <w:t>waarbij een deelnemer en/of official  betrokken is en waarbij meer dan alleen sprake is van “blikschade”;</w:t>
      </w:r>
    </w:p>
    <w:p w14:paraId="01EB46B7" w14:textId="77777777" w:rsidR="00946AB1" w:rsidRDefault="00946AB1" w:rsidP="00946AB1">
      <w:pPr>
        <w:rPr>
          <w:rFonts w:asciiTheme="minorHAnsi" w:hAnsiTheme="minorHAnsi" w:cstheme="minorHAnsi"/>
        </w:rPr>
      </w:pPr>
      <w:r w:rsidRPr="007D63EF">
        <w:rPr>
          <w:rFonts w:asciiTheme="minorHAnsi" w:hAnsiTheme="minorHAnsi" w:cstheme="minorHAnsi"/>
          <w:spacing w:val="-4"/>
        </w:rPr>
        <w:t xml:space="preserve">Zodra er sprake is van een calamiteit dient zoveel mogelijk volgens deze calamiteitenprocedure te worden gehandeld om de </w:t>
      </w:r>
      <w:r w:rsidRPr="007D63EF">
        <w:rPr>
          <w:rFonts w:asciiTheme="minorHAnsi" w:hAnsiTheme="minorHAnsi" w:cstheme="minorHAnsi"/>
        </w:rPr>
        <w:t>berichtgeving en de afhandeling hiervan zoveel mogelijk gestroomlijnd te laten verlopen.</w:t>
      </w:r>
    </w:p>
    <w:p w14:paraId="3A0482DE" w14:textId="77777777" w:rsidR="00946AB1" w:rsidRPr="0054493A" w:rsidRDefault="00946AB1" w:rsidP="0083565F">
      <w:pPr>
        <w:pStyle w:val="Kop31"/>
        <w:numPr>
          <w:ilvl w:val="0"/>
          <w:numId w:val="23"/>
        </w:numPr>
        <w:rPr>
          <w:rFonts w:asciiTheme="minorHAnsi" w:hAnsiTheme="minorHAnsi" w:cstheme="minorHAnsi"/>
          <w:sz w:val="28"/>
          <w:szCs w:val="28"/>
        </w:rPr>
      </w:pPr>
      <w:bookmarkStart w:id="133" w:name="_Toc509375178"/>
      <w:r w:rsidRPr="0054493A">
        <w:rPr>
          <w:rFonts w:asciiTheme="minorHAnsi" w:hAnsiTheme="minorHAnsi" w:cstheme="minorHAnsi"/>
          <w:sz w:val="28"/>
          <w:szCs w:val="28"/>
        </w:rPr>
        <w:t>Alarmering binnen de organisatie</w:t>
      </w:r>
      <w:bookmarkEnd w:id="133"/>
    </w:p>
    <w:p w14:paraId="5A1D54D1" w14:textId="77777777" w:rsidR="00946AB1" w:rsidRPr="007D63EF" w:rsidRDefault="00946AB1" w:rsidP="00946AB1">
      <w:pPr>
        <w:rPr>
          <w:rFonts w:asciiTheme="minorHAnsi" w:hAnsiTheme="minorHAnsi" w:cstheme="minorHAnsi"/>
        </w:rPr>
      </w:pPr>
      <w:r w:rsidRPr="007D63EF">
        <w:rPr>
          <w:rFonts w:asciiTheme="minorHAnsi" w:hAnsiTheme="minorHAnsi" w:cstheme="minorHAnsi"/>
        </w:rPr>
        <w:t>De eerste inschatting van de ernst van een dergelijk incident ligt in de regel bij de official, een deelnemer, of zo er officiële hulpdiensten zijn, bij de politie, brandweer of ambulancepersoneel. Wordt een calamiteit geconstateerd dan wordt direct contact opgenomen met het:</w:t>
      </w:r>
    </w:p>
    <w:p w14:paraId="324BC26C" w14:textId="77777777" w:rsidR="00946AB1" w:rsidRPr="00C33FF9" w:rsidRDefault="00946AB1" w:rsidP="00946AB1">
      <w:pPr>
        <w:spacing w:before="34" w:after="0"/>
        <w:ind w:right="215"/>
        <w:rPr>
          <w:rFonts w:asciiTheme="minorHAnsi" w:hAnsiTheme="minorHAnsi" w:cstheme="minorHAnsi"/>
          <w:szCs w:val="20"/>
        </w:rPr>
      </w:pPr>
      <w:r w:rsidRPr="00C33FF9">
        <w:rPr>
          <w:rFonts w:asciiTheme="minorHAnsi" w:hAnsiTheme="minorHAnsi" w:cstheme="minorHAnsi"/>
          <w:spacing w:val="1"/>
          <w:szCs w:val="20"/>
        </w:rPr>
        <w:t xml:space="preserve">CALAMITEITENTEAM: </w:t>
      </w:r>
      <w:r>
        <w:rPr>
          <w:rFonts w:asciiTheme="minorHAnsi" w:hAnsiTheme="minorHAnsi" w:cstheme="minorHAnsi"/>
          <w:spacing w:val="1"/>
          <w:szCs w:val="20"/>
        </w:rPr>
        <w:tab/>
      </w:r>
      <w:r w:rsidR="00756E26" w:rsidRPr="00420FB9">
        <w:rPr>
          <w:rFonts w:asciiTheme="minorHAnsi" w:hAnsiTheme="minorHAnsi" w:cstheme="minorHAnsi"/>
          <w:color w:val="000000" w:themeColor="text1"/>
          <w:szCs w:val="20"/>
          <w:highlight w:val="cyan"/>
        </w:rPr>
        <w:t>&lt;</w:t>
      </w:r>
      <w:r w:rsidR="00756E26">
        <w:rPr>
          <w:rFonts w:asciiTheme="minorHAnsi" w:hAnsiTheme="minorHAnsi" w:cstheme="minorHAnsi"/>
          <w:bCs/>
          <w:color w:val="000000" w:themeColor="text1"/>
          <w:szCs w:val="20"/>
          <w:highlight w:val="cyan"/>
        </w:rPr>
        <w:t>n</w:t>
      </w:r>
      <w:r w:rsidR="00756E26" w:rsidRPr="00420FB9">
        <w:rPr>
          <w:rFonts w:asciiTheme="minorHAnsi" w:hAnsiTheme="minorHAnsi" w:cstheme="minorHAnsi"/>
          <w:bCs/>
          <w:color w:val="000000" w:themeColor="text1"/>
          <w:szCs w:val="20"/>
          <w:highlight w:val="cyan"/>
        </w:rPr>
        <w:t xml:space="preserve">aam </w:t>
      </w:r>
      <w:r w:rsidR="00B0630C">
        <w:rPr>
          <w:rFonts w:asciiTheme="minorHAnsi" w:hAnsiTheme="minorHAnsi" w:cstheme="minorHAnsi"/>
          <w:bCs/>
          <w:color w:val="000000" w:themeColor="text1"/>
          <w:szCs w:val="20"/>
          <w:highlight w:val="cyan"/>
        </w:rPr>
        <w:t>calamiteitenhfd</w:t>
      </w:r>
      <w:r w:rsidR="00756E26" w:rsidRPr="00420FB9">
        <w:rPr>
          <w:rFonts w:asciiTheme="minorHAnsi" w:hAnsiTheme="minorHAnsi" w:cstheme="minorHAnsi"/>
          <w:color w:val="000000" w:themeColor="text1"/>
          <w:szCs w:val="20"/>
          <w:highlight w:val="cyan"/>
        </w:rPr>
        <w:t>&gt;</w:t>
      </w:r>
      <w:r>
        <w:rPr>
          <w:rFonts w:asciiTheme="minorHAnsi" w:hAnsiTheme="minorHAnsi" w:cstheme="minorHAnsi"/>
          <w:spacing w:val="1"/>
          <w:szCs w:val="20"/>
        </w:rPr>
        <w:t xml:space="preserve"> </w:t>
      </w:r>
      <w:r>
        <w:rPr>
          <w:rFonts w:asciiTheme="minorHAnsi" w:hAnsiTheme="minorHAnsi" w:cstheme="minorHAnsi"/>
          <w:spacing w:val="1"/>
          <w:szCs w:val="20"/>
        </w:rPr>
        <w:tab/>
      </w:r>
      <w:r>
        <w:rPr>
          <w:rFonts w:asciiTheme="minorHAnsi" w:hAnsiTheme="minorHAnsi" w:cstheme="minorHAnsi"/>
          <w:spacing w:val="1"/>
          <w:szCs w:val="20"/>
        </w:rPr>
        <w:tab/>
      </w:r>
      <w:r>
        <w:rPr>
          <w:rFonts w:asciiTheme="minorHAnsi" w:hAnsiTheme="minorHAnsi" w:cstheme="minorHAnsi"/>
          <w:spacing w:val="1"/>
          <w:szCs w:val="20"/>
        </w:rPr>
        <w:tab/>
      </w:r>
    </w:p>
    <w:p w14:paraId="1F6E83AD" w14:textId="77777777" w:rsidR="00946AB1" w:rsidRDefault="00946AB1" w:rsidP="00946AB1">
      <w:pPr>
        <w:spacing w:before="34"/>
        <w:ind w:right="216"/>
        <w:rPr>
          <w:rFonts w:asciiTheme="minorHAnsi" w:hAnsiTheme="minorHAnsi" w:cstheme="minorHAnsi"/>
          <w:szCs w:val="20"/>
        </w:rPr>
      </w:pPr>
      <w:r w:rsidRPr="00C33FF9">
        <w:rPr>
          <w:rFonts w:asciiTheme="minorHAnsi" w:hAnsiTheme="minorHAnsi" w:cstheme="minorHAnsi"/>
          <w:spacing w:val="1"/>
          <w:szCs w:val="20"/>
        </w:rPr>
        <w:t xml:space="preserve">TELEFOON: </w:t>
      </w:r>
      <w:r>
        <w:rPr>
          <w:rFonts w:asciiTheme="minorHAnsi" w:hAnsiTheme="minorHAnsi" w:cstheme="minorHAnsi"/>
          <w:spacing w:val="1"/>
          <w:szCs w:val="20"/>
        </w:rPr>
        <w:tab/>
      </w:r>
      <w:r>
        <w:rPr>
          <w:rFonts w:asciiTheme="minorHAnsi" w:hAnsiTheme="minorHAnsi" w:cstheme="minorHAnsi"/>
          <w:spacing w:val="1"/>
          <w:szCs w:val="20"/>
        </w:rPr>
        <w:tab/>
      </w:r>
      <w:r w:rsidR="00B0630C" w:rsidRPr="00420FB9">
        <w:rPr>
          <w:rFonts w:asciiTheme="minorHAnsi" w:hAnsiTheme="minorHAnsi" w:cstheme="minorHAnsi"/>
          <w:color w:val="000000" w:themeColor="text1"/>
          <w:szCs w:val="20"/>
          <w:highlight w:val="cyan"/>
        </w:rPr>
        <w:t>&lt;</w:t>
      </w:r>
      <w:r w:rsidR="00B0630C">
        <w:rPr>
          <w:rFonts w:asciiTheme="minorHAnsi" w:hAnsiTheme="minorHAnsi" w:cstheme="minorHAnsi"/>
          <w:bCs/>
          <w:color w:val="000000" w:themeColor="text1"/>
          <w:szCs w:val="20"/>
          <w:highlight w:val="cyan"/>
        </w:rPr>
        <w:t>t</w:t>
      </w:r>
      <w:r w:rsidR="00B0630C" w:rsidRPr="00420FB9">
        <w:rPr>
          <w:rFonts w:asciiTheme="minorHAnsi" w:hAnsiTheme="minorHAnsi" w:cstheme="minorHAnsi"/>
          <w:bCs/>
          <w:color w:val="000000" w:themeColor="text1"/>
          <w:szCs w:val="20"/>
          <w:highlight w:val="cyan"/>
        </w:rPr>
        <w:t xml:space="preserve">elefoonnummer </w:t>
      </w:r>
      <w:r w:rsidR="00B0630C">
        <w:rPr>
          <w:rFonts w:asciiTheme="minorHAnsi" w:hAnsiTheme="minorHAnsi" w:cstheme="minorHAnsi"/>
          <w:bCs/>
          <w:color w:val="000000" w:themeColor="text1"/>
          <w:szCs w:val="20"/>
          <w:highlight w:val="cyan"/>
        </w:rPr>
        <w:t>calamiteitenhfd</w:t>
      </w:r>
      <w:r w:rsidR="00B0630C" w:rsidRPr="00420FB9">
        <w:rPr>
          <w:rFonts w:asciiTheme="minorHAnsi" w:hAnsiTheme="minorHAnsi" w:cstheme="minorHAnsi"/>
          <w:color w:val="000000" w:themeColor="text1"/>
          <w:szCs w:val="20"/>
          <w:highlight w:val="cyan"/>
        </w:rPr>
        <w:t>&gt;</w:t>
      </w:r>
      <w:r>
        <w:rPr>
          <w:rFonts w:asciiTheme="minorHAnsi" w:hAnsiTheme="minorHAnsi" w:cstheme="minorHAnsi"/>
          <w:spacing w:val="1"/>
          <w:szCs w:val="20"/>
        </w:rPr>
        <w:t xml:space="preserve"> </w:t>
      </w:r>
      <w:r>
        <w:rPr>
          <w:rFonts w:asciiTheme="minorHAnsi" w:hAnsiTheme="minorHAnsi" w:cstheme="minorHAnsi"/>
          <w:spacing w:val="1"/>
          <w:szCs w:val="20"/>
        </w:rPr>
        <w:tab/>
      </w:r>
    </w:p>
    <w:p w14:paraId="6DBE408A" w14:textId="77777777" w:rsidR="00946AB1" w:rsidRPr="0054493A" w:rsidRDefault="00946AB1" w:rsidP="0083565F">
      <w:pPr>
        <w:pStyle w:val="Kop31"/>
        <w:numPr>
          <w:ilvl w:val="0"/>
          <w:numId w:val="23"/>
        </w:numPr>
        <w:rPr>
          <w:rFonts w:asciiTheme="minorHAnsi" w:hAnsiTheme="minorHAnsi" w:cstheme="minorHAnsi"/>
          <w:sz w:val="28"/>
          <w:szCs w:val="28"/>
        </w:rPr>
      </w:pPr>
      <w:bookmarkStart w:id="134" w:name="_Toc509375179"/>
      <w:r w:rsidRPr="0054493A">
        <w:rPr>
          <w:rFonts w:asciiTheme="minorHAnsi" w:hAnsiTheme="minorHAnsi" w:cstheme="minorHAnsi"/>
          <w:sz w:val="28"/>
          <w:szCs w:val="28"/>
        </w:rPr>
        <w:t>Opsomming activiteiten</w:t>
      </w:r>
      <w:bookmarkEnd w:id="134"/>
    </w:p>
    <w:p w14:paraId="36BECCEB" w14:textId="77777777" w:rsidR="00946AB1" w:rsidRPr="007D63EF" w:rsidRDefault="00946AB1" w:rsidP="00946AB1">
      <w:pPr>
        <w:ind w:left="360"/>
        <w:rPr>
          <w:rFonts w:asciiTheme="minorHAnsi" w:hAnsiTheme="minorHAnsi" w:cstheme="minorHAnsi"/>
          <w:szCs w:val="20"/>
        </w:rPr>
      </w:pPr>
      <w:r w:rsidRPr="007D63EF">
        <w:rPr>
          <w:rFonts w:asciiTheme="minorHAnsi" w:hAnsiTheme="minorHAnsi" w:cstheme="minorHAnsi"/>
          <w:szCs w:val="20"/>
        </w:rPr>
        <w:t>Hieronder staat een opsomming van de (eerste) activiteiten die de verschillende betrokkenen kunnen of moeten ondernemen.</w:t>
      </w:r>
    </w:p>
    <w:p w14:paraId="50C824AB" w14:textId="77777777" w:rsidR="00946AB1" w:rsidRPr="007D63EF" w:rsidRDefault="00946AB1" w:rsidP="0083565F">
      <w:pPr>
        <w:numPr>
          <w:ilvl w:val="0"/>
          <w:numId w:val="31"/>
        </w:numPr>
        <w:spacing w:after="0"/>
        <w:ind w:hanging="357"/>
        <w:rPr>
          <w:rFonts w:asciiTheme="minorHAnsi" w:hAnsiTheme="minorHAnsi" w:cstheme="minorHAnsi"/>
          <w:szCs w:val="20"/>
        </w:rPr>
      </w:pPr>
      <w:r w:rsidRPr="007D63EF">
        <w:rPr>
          <w:rFonts w:asciiTheme="minorHAnsi" w:hAnsiTheme="minorHAnsi" w:cstheme="minorHAnsi"/>
          <w:szCs w:val="20"/>
        </w:rPr>
        <w:t>Denk om je eigen veiligheid (en die van anderen).</w:t>
      </w:r>
    </w:p>
    <w:p w14:paraId="29339109" w14:textId="77777777" w:rsidR="00946AB1" w:rsidRPr="007D63EF" w:rsidRDefault="00946AB1" w:rsidP="0083565F">
      <w:pPr>
        <w:numPr>
          <w:ilvl w:val="0"/>
          <w:numId w:val="31"/>
        </w:numPr>
        <w:spacing w:after="0"/>
        <w:ind w:hanging="357"/>
        <w:rPr>
          <w:rFonts w:asciiTheme="minorHAnsi" w:hAnsiTheme="minorHAnsi" w:cstheme="minorHAnsi"/>
        </w:rPr>
      </w:pPr>
      <w:r w:rsidRPr="007D63EF">
        <w:rPr>
          <w:rFonts w:asciiTheme="minorHAnsi" w:hAnsiTheme="minorHAnsi" w:cstheme="minorHAnsi"/>
          <w:spacing w:val="-4"/>
          <w:szCs w:val="20"/>
        </w:rPr>
        <w:t>Is 1-1-2 al gebeld? Als “elke seconde telt”, bel dan direct 1</w:t>
      </w:r>
      <w:r w:rsidRPr="007D63EF">
        <w:rPr>
          <w:rFonts w:asciiTheme="minorHAnsi" w:hAnsiTheme="minorHAnsi" w:cstheme="minorHAnsi"/>
          <w:spacing w:val="-4"/>
          <w:w w:val="95"/>
          <w:szCs w:val="20"/>
        </w:rPr>
        <w:t>‐</w:t>
      </w:r>
      <w:r w:rsidRPr="007D63EF">
        <w:rPr>
          <w:rFonts w:asciiTheme="minorHAnsi" w:hAnsiTheme="minorHAnsi" w:cstheme="minorHAnsi"/>
          <w:spacing w:val="-4"/>
          <w:szCs w:val="20"/>
        </w:rPr>
        <w:t>1</w:t>
      </w:r>
      <w:r w:rsidRPr="007D63EF">
        <w:rPr>
          <w:rFonts w:asciiTheme="minorHAnsi" w:hAnsiTheme="minorHAnsi" w:cstheme="minorHAnsi"/>
          <w:spacing w:val="-4"/>
          <w:w w:val="95"/>
          <w:szCs w:val="20"/>
        </w:rPr>
        <w:t>‐</w:t>
      </w:r>
      <w:r w:rsidRPr="007D63EF">
        <w:rPr>
          <w:rFonts w:asciiTheme="minorHAnsi" w:hAnsiTheme="minorHAnsi" w:cstheme="minorHAnsi"/>
          <w:spacing w:val="-4"/>
          <w:szCs w:val="20"/>
        </w:rPr>
        <w:t>2. In vrijwel alle landen van West</w:t>
      </w:r>
      <w:r>
        <w:rPr>
          <w:rFonts w:asciiTheme="minorHAnsi" w:hAnsiTheme="minorHAnsi" w:cstheme="minorHAnsi"/>
          <w:spacing w:val="-4"/>
          <w:szCs w:val="20"/>
        </w:rPr>
        <w:t>-</w:t>
      </w:r>
      <w:r w:rsidRPr="007D63EF">
        <w:rPr>
          <w:rFonts w:asciiTheme="minorHAnsi" w:hAnsiTheme="minorHAnsi" w:cstheme="minorHAnsi"/>
          <w:spacing w:val="-4"/>
          <w:szCs w:val="20"/>
        </w:rPr>
        <w:t xml:space="preserve">Europa wordt dit zelfde nummer voor </w:t>
      </w:r>
      <w:r w:rsidRPr="007D63EF">
        <w:rPr>
          <w:rFonts w:asciiTheme="minorHAnsi" w:hAnsiTheme="minorHAnsi" w:cstheme="minorHAnsi"/>
          <w:szCs w:val="20"/>
        </w:rPr>
        <w:t>alarmdiensten gebruikt. In het buitenland hoeft u dus niet eerst het landnummer in te toetsen.</w:t>
      </w:r>
    </w:p>
    <w:p w14:paraId="3A4FC2BD" w14:textId="77777777" w:rsidR="00946AB1" w:rsidRPr="007D63EF" w:rsidRDefault="00946AB1" w:rsidP="0083565F">
      <w:pPr>
        <w:numPr>
          <w:ilvl w:val="0"/>
          <w:numId w:val="31"/>
        </w:numPr>
        <w:spacing w:after="0"/>
        <w:ind w:hanging="357"/>
        <w:rPr>
          <w:rFonts w:asciiTheme="minorHAnsi" w:hAnsiTheme="minorHAnsi" w:cstheme="minorHAnsi"/>
          <w:spacing w:val="1"/>
          <w:szCs w:val="20"/>
        </w:rPr>
      </w:pPr>
      <w:r w:rsidRPr="007D63EF">
        <w:rPr>
          <w:rFonts w:asciiTheme="minorHAnsi" w:hAnsiTheme="minorHAnsi" w:cstheme="minorHAnsi"/>
          <w:spacing w:val="1"/>
          <w:szCs w:val="20"/>
        </w:rPr>
        <w:t xml:space="preserve">Alarmeer zo snel mogelijk </w:t>
      </w:r>
      <w:r>
        <w:rPr>
          <w:rFonts w:asciiTheme="minorHAnsi" w:hAnsiTheme="minorHAnsi" w:cstheme="minorHAnsi"/>
          <w:spacing w:val="1"/>
          <w:szCs w:val="20"/>
        </w:rPr>
        <w:t>het Hoofd Calamiteitenteam</w:t>
      </w:r>
      <w:r w:rsidRPr="007D63EF">
        <w:rPr>
          <w:rFonts w:asciiTheme="minorHAnsi" w:hAnsiTheme="minorHAnsi" w:cstheme="minorHAnsi"/>
          <w:spacing w:val="1"/>
          <w:szCs w:val="20"/>
        </w:rPr>
        <w:t>.</w:t>
      </w:r>
    </w:p>
    <w:p w14:paraId="20EE968B" w14:textId="77777777" w:rsidR="00946AB1" w:rsidRPr="007D63EF" w:rsidRDefault="00946AB1" w:rsidP="0083565F">
      <w:pPr>
        <w:numPr>
          <w:ilvl w:val="0"/>
          <w:numId w:val="31"/>
        </w:numPr>
        <w:spacing w:after="0"/>
        <w:ind w:hanging="357"/>
        <w:rPr>
          <w:rFonts w:asciiTheme="minorHAnsi" w:hAnsiTheme="minorHAnsi" w:cstheme="minorHAnsi"/>
          <w:szCs w:val="20"/>
        </w:rPr>
      </w:pPr>
      <w:r w:rsidRPr="007D63EF">
        <w:rPr>
          <w:rFonts w:asciiTheme="minorHAnsi" w:hAnsiTheme="minorHAnsi" w:cstheme="minorHAnsi"/>
          <w:szCs w:val="20"/>
        </w:rPr>
        <w:t>Geef kort en bondig, doch zo volledig mogelijk informatie.</w:t>
      </w:r>
    </w:p>
    <w:p w14:paraId="7C1209B7" w14:textId="77777777" w:rsidR="00946AB1" w:rsidRPr="007D63EF" w:rsidRDefault="00946AB1" w:rsidP="0083565F">
      <w:pPr>
        <w:numPr>
          <w:ilvl w:val="0"/>
          <w:numId w:val="31"/>
        </w:numPr>
        <w:spacing w:after="0"/>
        <w:ind w:hanging="357"/>
        <w:rPr>
          <w:rFonts w:asciiTheme="minorHAnsi" w:hAnsiTheme="minorHAnsi" w:cstheme="minorHAnsi"/>
          <w:szCs w:val="20"/>
        </w:rPr>
      </w:pPr>
      <w:r w:rsidRPr="007D63EF">
        <w:rPr>
          <w:rFonts w:asciiTheme="minorHAnsi" w:hAnsiTheme="minorHAnsi" w:cstheme="minorHAnsi"/>
          <w:szCs w:val="20"/>
        </w:rPr>
        <w:t>Beschrijf wat er is gebeurd:</w:t>
      </w:r>
    </w:p>
    <w:p w14:paraId="5B0BACA9" w14:textId="77777777" w:rsidR="00946AB1" w:rsidRPr="007D63EF" w:rsidRDefault="00946AB1" w:rsidP="0083565F">
      <w:pPr>
        <w:numPr>
          <w:ilvl w:val="1"/>
          <w:numId w:val="32"/>
        </w:numPr>
        <w:spacing w:after="0"/>
        <w:ind w:hanging="357"/>
        <w:rPr>
          <w:rFonts w:asciiTheme="minorHAnsi" w:hAnsiTheme="minorHAnsi" w:cstheme="minorHAnsi"/>
          <w:szCs w:val="20"/>
        </w:rPr>
      </w:pPr>
      <w:r w:rsidRPr="007D63EF">
        <w:rPr>
          <w:rFonts w:asciiTheme="minorHAnsi" w:hAnsiTheme="minorHAnsi" w:cstheme="minorHAnsi"/>
          <w:szCs w:val="20"/>
        </w:rPr>
        <w:t>Wie (</w:t>
      </w:r>
      <w:r>
        <w:rPr>
          <w:rFonts w:asciiTheme="minorHAnsi" w:hAnsiTheme="minorHAnsi" w:cstheme="minorHAnsi"/>
          <w:szCs w:val="20"/>
        </w:rPr>
        <w:t xml:space="preserve">equipe(s), </w:t>
      </w:r>
      <w:r w:rsidRPr="007D63EF">
        <w:rPr>
          <w:rFonts w:asciiTheme="minorHAnsi" w:hAnsiTheme="minorHAnsi" w:cstheme="minorHAnsi"/>
          <w:szCs w:val="20"/>
        </w:rPr>
        <w:t>eventueel wedstrijdnummer</w:t>
      </w:r>
      <w:r>
        <w:rPr>
          <w:rFonts w:asciiTheme="minorHAnsi" w:hAnsiTheme="minorHAnsi" w:cstheme="minorHAnsi"/>
          <w:szCs w:val="20"/>
        </w:rPr>
        <w:t>s</w:t>
      </w:r>
      <w:r w:rsidRPr="007D63EF">
        <w:rPr>
          <w:rFonts w:asciiTheme="minorHAnsi" w:hAnsiTheme="minorHAnsi" w:cstheme="minorHAnsi"/>
          <w:szCs w:val="20"/>
        </w:rPr>
        <w:t>, of en hoeveel deelnemers</w:t>
      </w:r>
      <w:r>
        <w:rPr>
          <w:rFonts w:asciiTheme="minorHAnsi" w:hAnsiTheme="minorHAnsi" w:cstheme="minorHAnsi"/>
          <w:szCs w:val="20"/>
        </w:rPr>
        <w:t>/</w:t>
      </w:r>
      <w:r w:rsidRPr="007D63EF">
        <w:rPr>
          <w:rFonts w:asciiTheme="minorHAnsi" w:hAnsiTheme="minorHAnsi" w:cstheme="minorHAnsi"/>
          <w:szCs w:val="20"/>
        </w:rPr>
        <w:t>weggebruikers gewond zijn);</w:t>
      </w:r>
    </w:p>
    <w:p w14:paraId="69EBC0E9" w14:textId="77777777" w:rsidR="00946AB1" w:rsidRPr="007D63EF" w:rsidRDefault="00946AB1" w:rsidP="0083565F">
      <w:pPr>
        <w:numPr>
          <w:ilvl w:val="1"/>
          <w:numId w:val="32"/>
        </w:numPr>
        <w:spacing w:after="0"/>
        <w:ind w:hanging="357"/>
        <w:rPr>
          <w:rFonts w:asciiTheme="minorHAnsi" w:hAnsiTheme="minorHAnsi" w:cstheme="minorHAnsi"/>
          <w:szCs w:val="20"/>
        </w:rPr>
      </w:pPr>
      <w:r w:rsidRPr="007D63EF">
        <w:rPr>
          <w:rFonts w:asciiTheme="minorHAnsi" w:hAnsiTheme="minorHAnsi" w:cstheme="minorHAnsi"/>
          <w:szCs w:val="20"/>
        </w:rPr>
        <w:t>Wat (of een persoon bekneld is in of buiten de auto, brandende auto, auto te water, en dergelijke);</w:t>
      </w:r>
    </w:p>
    <w:p w14:paraId="14548B9B" w14:textId="77777777" w:rsidR="00946AB1" w:rsidRPr="007D63EF" w:rsidRDefault="00946AB1" w:rsidP="0083565F">
      <w:pPr>
        <w:numPr>
          <w:ilvl w:val="1"/>
          <w:numId w:val="32"/>
        </w:numPr>
        <w:spacing w:after="0"/>
        <w:ind w:hanging="357"/>
        <w:rPr>
          <w:rFonts w:asciiTheme="minorHAnsi" w:hAnsiTheme="minorHAnsi" w:cstheme="minorHAnsi"/>
          <w:szCs w:val="20"/>
        </w:rPr>
      </w:pPr>
      <w:r w:rsidRPr="007D63EF">
        <w:rPr>
          <w:rFonts w:asciiTheme="minorHAnsi" w:hAnsiTheme="minorHAnsi" w:cstheme="minorHAnsi"/>
          <w:szCs w:val="20"/>
        </w:rPr>
        <w:t>Waar (straatnaam, wegnummer, de dichtstbijzijnde bol-pijl</w:t>
      </w:r>
      <w:r>
        <w:rPr>
          <w:rFonts w:asciiTheme="minorHAnsi" w:hAnsiTheme="minorHAnsi" w:cstheme="minorHAnsi"/>
          <w:szCs w:val="20"/>
        </w:rPr>
        <w:t xml:space="preserve">, </w:t>
      </w:r>
      <w:r w:rsidRPr="007D63EF">
        <w:rPr>
          <w:rFonts w:asciiTheme="minorHAnsi" w:hAnsiTheme="minorHAnsi" w:cstheme="minorHAnsi"/>
          <w:szCs w:val="20"/>
        </w:rPr>
        <w:t>wegsituatie, hectometerpaaltje</w:t>
      </w:r>
      <w:r>
        <w:rPr>
          <w:rFonts w:asciiTheme="minorHAnsi" w:hAnsiTheme="minorHAnsi" w:cstheme="minorHAnsi"/>
          <w:szCs w:val="20"/>
        </w:rPr>
        <w:t xml:space="preserve"> e.d.);</w:t>
      </w:r>
      <w:r w:rsidRPr="007D63EF">
        <w:rPr>
          <w:rFonts w:asciiTheme="minorHAnsi" w:hAnsiTheme="minorHAnsi" w:cstheme="minorHAnsi"/>
          <w:szCs w:val="20"/>
        </w:rPr>
        <w:t xml:space="preserve"> </w:t>
      </w:r>
    </w:p>
    <w:p w14:paraId="0A7C6E70" w14:textId="77777777" w:rsidR="00946AB1" w:rsidRPr="007D63EF" w:rsidRDefault="00946AB1" w:rsidP="0083565F">
      <w:pPr>
        <w:numPr>
          <w:ilvl w:val="1"/>
          <w:numId w:val="32"/>
        </w:numPr>
        <w:spacing w:after="0"/>
        <w:ind w:hanging="357"/>
        <w:rPr>
          <w:rFonts w:asciiTheme="minorHAnsi" w:hAnsiTheme="minorHAnsi" w:cstheme="minorHAnsi"/>
          <w:szCs w:val="20"/>
        </w:rPr>
      </w:pPr>
      <w:r w:rsidRPr="007D63EF">
        <w:rPr>
          <w:rFonts w:asciiTheme="minorHAnsi" w:hAnsiTheme="minorHAnsi" w:cstheme="minorHAnsi"/>
          <w:szCs w:val="20"/>
        </w:rPr>
        <w:t>Wanneer.</w:t>
      </w:r>
    </w:p>
    <w:p w14:paraId="62A569D8" w14:textId="77777777" w:rsidR="00946AB1" w:rsidRPr="007D63EF" w:rsidRDefault="00946AB1" w:rsidP="0083565F">
      <w:pPr>
        <w:numPr>
          <w:ilvl w:val="0"/>
          <w:numId w:val="33"/>
        </w:numPr>
        <w:spacing w:after="0"/>
        <w:ind w:hanging="357"/>
        <w:rPr>
          <w:rFonts w:asciiTheme="minorHAnsi" w:hAnsiTheme="minorHAnsi" w:cstheme="minorHAnsi"/>
          <w:szCs w:val="20"/>
        </w:rPr>
      </w:pPr>
      <w:r w:rsidRPr="007D63EF">
        <w:rPr>
          <w:rFonts w:asciiTheme="minorHAnsi" w:hAnsiTheme="minorHAnsi" w:cstheme="minorHAnsi"/>
          <w:szCs w:val="20"/>
        </w:rPr>
        <w:t>Beschrijf wat je hebt gedaan en overleg wat nog gedaan moet worden en door wie.</w:t>
      </w:r>
    </w:p>
    <w:p w14:paraId="7EDA7548" w14:textId="77777777" w:rsidR="00946AB1" w:rsidRPr="007D63EF" w:rsidRDefault="00946AB1" w:rsidP="0083565F">
      <w:pPr>
        <w:numPr>
          <w:ilvl w:val="0"/>
          <w:numId w:val="33"/>
        </w:numPr>
        <w:spacing w:after="0"/>
        <w:ind w:hanging="357"/>
        <w:rPr>
          <w:rFonts w:asciiTheme="minorHAnsi" w:hAnsiTheme="minorHAnsi" w:cstheme="minorHAnsi"/>
          <w:szCs w:val="20"/>
        </w:rPr>
      </w:pPr>
      <w:r w:rsidRPr="007D63EF">
        <w:rPr>
          <w:rFonts w:asciiTheme="minorHAnsi" w:hAnsiTheme="minorHAnsi" w:cstheme="minorHAnsi"/>
          <w:szCs w:val="20"/>
        </w:rPr>
        <w:t>Zorg ervoor dat je bereikbaar bent en blijft en geef aan hoe (mobiele telefoon)!</w:t>
      </w:r>
    </w:p>
    <w:p w14:paraId="1DD247FD" w14:textId="77777777" w:rsidR="00946AB1" w:rsidRDefault="00946AB1" w:rsidP="0083565F">
      <w:pPr>
        <w:numPr>
          <w:ilvl w:val="0"/>
          <w:numId w:val="33"/>
        </w:numPr>
        <w:spacing w:after="0"/>
        <w:ind w:hanging="357"/>
        <w:rPr>
          <w:rFonts w:asciiTheme="minorHAnsi" w:hAnsiTheme="minorHAnsi" w:cstheme="minorHAnsi"/>
        </w:rPr>
      </w:pPr>
      <w:r w:rsidRPr="007D63EF">
        <w:rPr>
          <w:rFonts w:asciiTheme="minorHAnsi" w:hAnsiTheme="minorHAnsi" w:cstheme="minorHAnsi"/>
          <w:spacing w:val="-3"/>
          <w:szCs w:val="20"/>
        </w:rPr>
        <w:t xml:space="preserve">Betracht absolute discipline; onnodige en/of emotionele berichtgevingen leiden eerder tot paniek, terwijl zakelijkheid </w:t>
      </w:r>
      <w:r w:rsidRPr="007D63EF">
        <w:rPr>
          <w:rFonts w:asciiTheme="minorHAnsi" w:hAnsiTheme="minorHAnsi" w:cstheme="minorHAnsi"/>
          <w:szCs w:val="20"/>
        </w:rPr>
        <w:t>geboden is.</w:t>
      </w:r>
    </w:p>
    <w:p w14:paraId="27208011" w14:textId="77777777" w:rsidR="00946AB1" w:rsidRDefault="00946AB1" w:rsidP="0083565F">
      <w:pPr>
        <w:numPr>
          <w:ilvl w:val="0"/>
          <w:numId w:val="33"/>
        </w:numPr>
        <w:spacing w:after="0"/>
        <w:ind w:left="714" w:hanging="357"/>
        <w:rPr>
          <w:rFonts w:asciiTheme="minorHAnsi" w:hAnsiTheme="minorHAnsi" w:cstheme="minorHAnsi"/>
          <w:szCs w:val="20"/>
        </w:rPr>
      </w:pPr>
      <w:r w:rsidRPr="00F575FD">
        <w:rPr>
          <w:rFonts w:asciiTheme="minorHAnsi" w:hAnsiTheme="minorHAnsi" w:cstheme="minorHAnsi"/>
          <w:spacing w:val="-2"/>
          <w:szCs w:val="20"/>
        </w:rPr>
        <w:t>Informatie over calamiteiten dient alleen verstrekt te worden aan het calamiteitenteam en aan externe hulpdiensten (</w:t>
      </w:r>
      <w:r w:rsidRPr="00F575FD">
        <w:rPr>
          <w:rFonts w:asciiTheme="minorHAnsi" w:hAnsiTheme="minorHAnsi" w:cstheme="minorHAnsi"/>
          <w:szCs w:val="20"/>
        </w:rPr>
        <w:t>verstrekt nooit informatie aan derden, pers en publiek, hiervoor zorgt het calamiteitenteam).</w:t>
      </w:r>
    </w:p>
    <w:p w14:paraId="24DDC6C6" w14:textId="77777777" w:rsidR="00946AB1" w:rsidRPr="00F575FD" w:rsidRDefault="00946AB1" w:rsidP="0083565F">
      <w:pPr>
        <w:numPr>
          <w:ilvl w:val="0"/>
          <w:numId w:val="33"/>
        </w:numPr>
        <w:spacing w:after="0"/>
        <w:ind w:left="714" w:hanging="357"/>
        <w:rPr>
          <w:rFonts w:asciiTheme="minorHAnsi" w:hAnsiTheme="minorHAnsi" w:cstheme="minorHAnsi"/>
          <w:szCs w:val="20"/>
        </w:rPr>
      </w:pPr>
      <w:r w:rsidRPr="00F575FD">
        <w:rPr>
          <w:rFonts w:asciiTheme="minorHAnsi" w:hAnsiTheme="minorHAnsi" w:cstheme="minorHAnsi"/>
          <w:szCs w:val="20"/>
        </w:rPr>
        <w:t>Beveilig eventueel de plaats van het ongeval (ten behoeve van overige deelnemers en verkeersdeelnemers).</w:t>
      </w:r>
    </w:p>
    <w:p w14:paraId="6B1F4F0D" w14:textId="77777777" w:rsidR="00946AB1" w:rsidRPr="007D63EF" w:rsidRDefault="00946AB1" w:rsidP="0083565F">
      <w:pPr>
        <w:numPr>
          <w:ilvl w:val="0"/>
          <w:numId w:val="33"/>
        </w:numPr>
        <w:spacing w:after="0"/>
        <w:ind w:left="714" w:hanging="357"/>
        <w:rPr>
          <w:rFonts w:asciiTheme="minorHAnsi" w:hAnsiTheme="minorHAnsi" w:cstheme="minorHAnsi"/>
          <w:spacing w:val="2"/>
          <w:szCs w:val="20"/>
        </w:rPr>
      </w:pPr>
      <w:r w:rsidRPr="007D63EF">
        <w:rPr>
          <w:rFonts w:asciiTheme="minorHAnsi" w:hAnsiTheme="minorHAnsi" w:cstheme="minorHAnsi"/>
          <w:spacing w:val="2"/>
          <w:szCs w:val="20"/>
        </w:rPr>
        <w:t>Verleen indien dit mogelijk is eerste hulp (verplaats het slachtoffer nooit, tenzij dit strikt noodzakelijk is)</w:t>
      </w:r>
      <w:r>
        <w:rPr>
          <w:rFonts w:asciiTheme="minorHAnsi" w:hAnsiTheme="minorHAnsi" w:cstheme="minorHAnsi"/>
          <w:spacing w:val="2"/>
          <w:szCs w:val="20"/>
        </w:rPr>
        <w:t>.</w:t>
      </w:r>
    </w:p>
    <w:p w14:paraId="2B289D9C" w14:textId="77777777" w:rsidR="00946AB1" w:rsidRPr="007D63EF" w:rsidRDefault="00946AB1" w:rsidP="0083565F">
      <w:pPr>
        <w:numPr>
          <w:ilvl w:val="0"/>
          <w:numId w:val="33"/>
        </w:numPr>
        <w:spacing w:after="0"/>
        <w:ind w:left="714" w:hanging="357"/>
        <w:rPr>
          <w:rFonts w:asciiTheme="minorHAnsi" w:hAnsiTheme="minorHAnsi" w:cstheme="minorHAnsi"/>
        </w:rPr>
      </w:pPr>
      <w:r w:rsidRPr="007D63EF">
        <w:rPr>
          <w:rFonts w:asciiTheme="minorHAnsi" w:hAnsiTheme="minorHAnsi" w:cstheme="minorHAnsi"/>
          <w:spacing w:val="-5"/>
          <w:szCs w:val="20"/>
        </w:rPr>
        <w:t xml:space="preserve">Houdt eventueel het publiek op veilige afstand. Ondersteun waar mogelijk artsen en hulpdiensten (een official is </w:t>
      </w:r>
      <w:r w:rsidRPr="007D63EF">
        <w:rPr>
          <w:rFonts w:asciiTheme="minorHAnsi" w:hAnsiTheme="minorHAnsi" w:cstheme="minorHAnsi"/>
          <w:szCs w:val="20"/>
        </w:rPr>
        <w:t>ondergeschikt aan de politie, brandweer en / of ambulance (GGD).</w:t>
      </w:r>
    </w:p>
    <w:p w14:paraId="50333520" w14:textId="77777777" w:rsidR="00946AB1" w:rsidRPr="007D63EF" w:rsidRDefault="00946AB1" w:rsidP="0083565F">
      <w:pPr>
        <w:numPr>
          <w:ilvl w:val="0"/>
          <w:numId w:val="33"/>
        </w:numPr>
        <w:spacing w:after="0"/>
        <w:ind w:left="714" w:hanging="357"/>
        <w:rPr>
          <w:rFonts w:asciiTheme="minorHAnsi" w:hAnsiTheme="minorHAnsi" w:cstheme="minorHAnsi"/>
          <w:szCs w:val="20"/>
        </w:rPr>
      </w:pPr>
      <w:r w:rsidRPr="007D63EF">
        <w:rPr>
          <w:rFonts w:asciiTheme="minorHAnsi" w:hAnsiTheme="minorHAnsi" w:cstheme="minorHAnsi"/>
          <w:szCs w:val="20"/>
        </w:rPr>
        <w:t>Volg altijd de instructies van hulpverleners op.</w:t>
      </w:r>
    </w:p>
    <w:p w14:paraId="5789E317" w14:textId="77777777" w:rsidR="00946AB1" w:rsidRDefault="00946AB1" w:rsidP="0083565F">
      <w:pPr>
        <w:numPr>
          <w:ilvl w:val="0"/>
          <w:numId w:val="33"/>
        </w:numPr>
        <w:spacing w:after="0"/>
        <w:rPr>
          <w:rFonts w:asciiTheme="minorHAnsi" w:hAnsiTheme="minorHAnsi" w:cstheme="minorHAnsi"/>
          <w:szCs w:val="20"/>
        </w:rPr>
      </w:pPr>
      <w:r w:rsidRPr="00F575FD">
        <w:rPr>
          <w:rFonts w:asciiTheme="minorHAnsi" w:hAnsiTheme="minorHAnsi" w:cstheme="minorHAnsi"/>
          <w:szCs w:val="20"/>
        </w:rPr>
        <w:t>Noteer informatie (namen, tijden, naar welk ziekenhuis, etc.) van slachtoffers en van aanwezige politie.</w:t>
      </w:r>
    </w:p>
    <w:p w14:paraId="5FD9DAB8" w14:textId="77777777" w:rsidR="00946AB1" w:rsidRPr="00F575FD" w:rsidRDefault="00946AB1" w:rsidP="0083565F">
      <w:pPr>
        <w:numPr>
          <w:ilvl w:val="0"/>
          <w:numId w:val="33"/>
        </w:numPr>
        <w:spacing w:after="0"/>
        <w:rPr>
          <w:rFonts w:asciiTheme="minorHAnsi" w:hAnsiTheme="minorHAnsi" w:cstheme="minorHAnsi"/>
          <w:szCs w:val="20"/>
        </w:rPr>
      </w:pPr>
      <w:r w:rsidRPr="00F575FD">
        <w:rPr>
          <w:rFonts w:asciiTheme="minorHAnsi" w:hAnsiTheme="minorHAnsi" w:cstheme="minorHAnsi"/>
          <w:szCs w:val="20"/>
        </w:rPr>
        <w:t>Informeer de wedstrijdleiding over de voortgang van externe hulpdiensten.</w:t>
      </w:r>
    </w:p>
    <w:p w14:paraId="43A8BE3A" w14:textId="77777777" w:rsidR="00946AB1" w:rsidRPr="007D63EF" w:rsidRDefault="00946AB1" w:rsidP="00946AB1">
      <w:pPr>
        <w:ind w:left="720"/>
        <w:rPr>
          <w:rFonts w:asciiTheme="minorHAnsi" w:hAnsiTheme="minorHAnsi" w:cstheme="minorHAnsi"/>
          <w:szCs w:val="20"/>
        </w:rPr>
      </w:pPr>
    </w:p>
    <w:p w14:paraId="3B969ACD" w14:textId="77777777" w:rsidR="00946AB1" w:rsidRPr="0054493A" w:rsidRDefault="00946AB1" w:rsidP="0083565F">
      <w:pPr>
        <w:pStyle w:val="Kop31"/>
        <w:numPr>
          <w:ilvl w:val="0"/>
          <w:numId w:val="23"/>
        </w:numPr>
        <w:rPr>
          <w:rFonts w:asciiTheme="minorHAnsi" w:hAnsiTheme="minorHAnsi" w:cstheme="minorHAnsi"/>
          <w:sz w:val="28"/>
          <w:szCs w:val="28"/>
        </w:rPr>
      </w:pPr>
      <w:bookmarkStart w:id="135" w:name="_Toc509375180"/>
      <w:r w:rsidRPr="0054493A">
        <w:rPr>
          <w:rFonts w:asciiTheme="minorHAnsi" w:hAnsiTheme="minorHAnsi" w:cstheme="minorHAnsi"/>
          <w:sz w:val="28"/>
          <w:szCs w:val="28"/>
        </w:rPr>
        <w:t>Veiligheidsregels</w:t>
      </w:r>
      <w:bookmarkEnd w:id="135"/>
    </w:p>
    <w:p w14:paraId="1BBD7B3F" w14:textId="77777777" w:rsidR="00946AB1" w:rsidRPr="007D63EF" w:rsidRDefault="00946AB1" w:rsidP="0083565F">
      <w:pPr>
        <w:numPr>
          <w:ilvl w:val="0"/>
          <w:numId w:val="34"/>
        </w:numPr>
        <w:spacing w:after="0"/>
        <w:ind w:left="714" w:hanging="357"/>
        <w:rPr>
          <w:rFonts w:asciiTheme="minorHAnsi" w:hAnsiTheme="minorHAnsi" w:cstheme="minorHAnsi"/>
          <w:szCs w:val="20"/>
        </w:rPr>
      </w:pPr>
      <w:r w:rsidRPr="007D63EF">
        <w:rPr>
          <w:rFonts w:asciiTheme="minorHAnsi" w:hAnsiTheme="minorHAnsi" w:cstheme="minorHAnsi"/>
          <w:szCs w:val="20"/>
        </w:rPr>
        <w:t>Blijf kalm en beheerst, ook in je berichtgeving.</w:t>
      </w:r>
    </w:p>
    <w:p w14:paraId="4F2DF262" w14:textId="77777777" w:rsidR="00946AB1" w:rsidRPr="007D63EF" w:rsidRDefault="00946AB1" w:rsidP="0083565F">
      <w:pPr>
        <w:numPr>
          <w:ilvl w:val="0"/>
          <w:numId w:val="34"/>
        </w:numPr>
        <w:spacing w:after="0"/>
        <w:ind w:left="714" w:hanging="357"/>
        <w:rPr>
          <w:rFonts w:asciiTheme="minorHAnsi" w:hAnsiTheme="minorHAnsi" w:cstheme="minorHAnsi"/>
          <w:spacing w:val="3"/>
          <w:szCs w:val="20"/>
        </w:rPr>
      </w:pPr>
      <w:r w:rsidRPr="007D63EF">
        <w:rPr>
          <w:rFonts w:asciiTheme="minorHAnsi" w:hAnsiTheme="minorHAnsi" w:cstheme="minorHAnsi"/>
          <w:spacing w:val="3"/>
          <w:szCs w:val="20"/>
        </w:rPr>
        <w:t>Geef je informatie kort, bondig en zakelijk door: wie ‐ wat ‐ waar en wanneer.</w:t>
      </w:r>
    </w:p>
    <w:p w14:paraId="30B872EB" w14:textId="77777777" w:rsidR="00946AB1" w:rsidRDefault="00946AB1" w:rsidP="0083565F">
      <w:pPr>
        <w:numPr>
          <w:ilvl w:val="0"/>
          <w:numId w:val="34"/>
        </w:numPr>
        <w:spacing w:after="0"/>
        <w:ind w:left="714" w:hanging="357"/>
        <w:rPr>
          <w:rFonts w:asciiTheme="minorHAnsi" w:hAnsiTheme="minorHAnsi" w:cstheme="minorHAnsi"/>
          <w:spacing w:val="3"/>
          <w:szCs w:val="20"/>
        </w:rPr>
      </w:pPr>
      <w:r w:rsidRPr="007D63EF">
        <w:rPr>
          <w:rFonts w:asciiTheme="minorHAnsi" w:hAnsiTheme="minorHAnsi" w:cstheme="minorHAnsi"/>
          <w:spacing w:val="3"/>
          <w:szCs w:val="20"/>
        </w:rPr>
        <w:t>Neem in verband met je eigen veiligheid nooit risico's.</w:t>
      </w:r>
    </w:p>
    <w:p w14:paraId="2F1D68A1" w14:textId="77777777" w:rsidR="00946AB1" w:rsidRPr="00F575FD" w:rsidRDefault="00946AB1" w:rsidP="0083565F">
      <w:pPr>
        <w:numPr>
          <w:ilvl w:val="0"/>
          <w:numId w:val="34"/>
        </w:numPr>
        <w:spacing w:after="0"/>
        <w:ind w:left="714" w:hanging="357"/>
        <w:rPr>
          <w:rFonts w:asciiTheme="minorHAnsi" w:hAnsiTheme="minorHAnsi" w:cstheme="minorHAnsi"/>
          <w:szCs w:val="20"/>
        </w:rPr>
      </w:pPr>
      <w:r w:rsidRPr="00242633">
        <w:rPr>
          <w:rFonts w:asciiTheme="minorHAnsi" w:hAnsiTheme="minorHAnsi" w:cstheme="minorHAnsi"/>
          <w:szCs w:val="20"/>
        </w:rPr>
        <w:t xml:space="preserve">Indien het calamiteitenteam u opdraagt extra (veiligheids)maatregelen in acht te </w:t>
      </w:r>
      <w:r w:rsidRPr="00F575FD">
        <w:rPr>
          <w:rFonts w:asciiTheme="minorHAnsi" w:hAnsiTheme="minorHAnsi" w:cstheme="minorHAnsi"/>
          <w:szCs w:val="20"/>
        </w:rPr>
        <w:t>nemen, doe dit dan onmiddellijk.</w:t>
      </w:r>
    </w:p>
    <w:p w14:paraId="1643B85D" w14:textId="77777777" w:rsidR="00234BB2" w:rsidRDefault="00234BB2">
      <w:pPr>
        <w:overflowPunct/>
        <w:spacing w:after="0"/>
        <w:jc w:val="left"/>
        <w:rPr>
          <w:szCs w:val="20"/>
        </w:rPr>
      </w:pPr>
      <w:r>
        <w:rPr>
          <w:rFonts w:hint="eastAsia"/>
          <w:szCs w:val="20"/>
        </w:rPr>
        <w:br w:type="page"/>
      </w:r>
    </w:p>
    <w:p w14:paraId="3F049363" w14:textId="77777777" w:rsidR="00234BB2" w:rsidRDefault="00234BB2" w:rsidP="00234BB2">
      <w:pPr>
        <w:pStyle w:val="Kop21"/>
        <w:numPr>
          <w:ilvl w:val="0"/>
          <w:numId w:val="0"/>
        </w:numPr>
        <w:ind w:left="629" w:hanging="629"/>
        <w:rPr>
          <w:rFonts w:asciiTheme="minorHAnsi" w:hAnsiTheme="minorHAnsi" w:cstheme="minorHAnsi"/>
          <w:sz w:val="40"/>
          <w:szCs w:val="40"/>
        </w:rPr>
      </w:pPr>
      <w:bookmarkStart w:id="136" w:name="_Toc156508765"/>
      <w:r w:rsidRPr="0054493A">
        <w:rPr>
          <w:rFonts w:asciiTheme="minorHAnsi" w:hAnsiTheme="minorHAnsi" w:cstheme="minorHAnsi"/>
          <w:sz w:val="40"/>
          <w:szCs w:val="40"/>
        </w:rPr>
        <w:lastRenderedPageBreak/>
        <w:t xml:space="preserve">Bijlage </w:t>
      </w:r>
      <w:r>
        <w:rPr>
          <w:rFonts w:asciiTheme="minorHAnsi" w:hAnsiTheme="minorHAnsi" w:cstheme="minorHAnsi"/>
          <w:sz w:val="40"/>
          <w:szCs w:val="40"/>
        </w:rPr>
        <w:t>C</w:t>
      </w:r>
      <w:r w:rsidRPr="0054493A">
        <w:rPr>
          <w:rFonts w:asciiTheme="minorHAnsi" w:hAnsiTheme="minorHAnsi" w:cstheme="minorHAnsi"/>
          <w:sz w:val="40"/>
          <w:szCs w:val="40"/>
        </w:rPr>
        <w:t xml:space="preserve"> </w:t>
      </w:r>
      <w:r>
        <w:rPr>
          <w:rFonts w:asciiTheme="minorHAnsi" w:hAnsiTheme="minorHAnsi" w:cstheme="minorHAnsi"/>
          <w:sz w:val="40"/>
          <w:szCs w:val="40"/>
        </w:rPr>
        <w:t>–</w:t>
      </w:r>
      <w:r w:rsidRPr="0054493A">
        <w:rPr>
          <w:rFonts w:asciiTheme="minorHAnsi" w:hAnsiTheme="minorHAnsi" w:cstheme="minorHAnsi"/>
          <w:sz w:val="40"/>
          <w:szCs w:val="40"/>
        </w:rPr>
        <w:t xml:space="preserve"> </w:t>
      </w:r>
      <w:r>
        <w:rPr>
          <w:rFonts w:asciiTheme="minorHAnsi" w:hAnsiTheme="minorHAnsi" w:cstheme="minorHAnsi"/>
          <w:sz w:val="40"/>
          <w:szCs w:val="40"/>
        </w:rPr>
        <w:t>Legenda</w:t>
      </w:r>
      <w:bookmarkEnd w:id="136"/>
    </w:p>
    <w:p w14:paraId="2D97215F" w14:textId="77777777" w:rsidR="00AA5D4E" w:rsidRDefault="00AA5D4E" w:rsidP="00AA5D4E">
      <w:pPr>
        <w:rPr>
          <w:rFonts w:asciiTheme="minorHAnsi" w:hAnsiTheme="minorHAnsi" w:cstheme="minorHAnsi"/>
          <w:color w:val="000000" w:themeColor="text1"/>
          <w:highlight w:val="lightGray"/>
        </w:rPr>
      </w:pPr>
      <w:r w:rsidRPr="00063CD7">
        <w:rPr>
          <w:rFonts w:asciiTheme="minorHAnsi" w:hAnsiTheme="minorHAnsi" w:cstheme="minorHAnsi"/>
          <w:color w:val="000000" w:themeColor="text1"/>
          <w:highlight w:val="lightGray"/>
        </w:rPr>
        <w:t>(</w:t>
      </w:r>
      <w:r>
        <w:rPr>
          <w:rFonts w:asciiTheme="minorHAnsi" w:hAnsiTheme="minorHAnsi" w:cstheme="minorHAnsi"/>
          <w:color w:val="000000" w:themeColor="text1"/>
          <w:highlight w:val="lightGray"/>
        </w:rPr>
        <w:t xml:space="preserve">Deze bijlage weglaten als de legenda hier niet wordt opgenomen (zie art. 2.1.2). </w:t>
      </w:r>
    </w:p>
    <w:p w14:paraId="19E7FC47" w14:textId="77777777" w:rsidR="00AA5D4E" w:rsidRPr="00D91462" w:rsidRDefault="00AA5D4E" w:rsidP="00AA5D4E">
      <w:pPr>
        <w:rPr>
          <w:rFonts w:asciiTheme="minorHAnsi" w:hAnsiTheme="minorHAnsi" w:cstheme="minorHAnsi"/>
          <w:color w:val="000000" w:themeColor="text1"/>
        </w:rPr>
      </w:pPr>
      <w:r>
        <w:rPr>
          <w:rFonts w:asciiTheme="minorHAnsi" w:hAnsiTheme="minorHAnsi" w:cstheme="minorHAnsi"/>
          <w:color w:val="000000" w:themeColor="text1"/>
          <w:highlight w:val="lightGray"/>
        </w:rPr>
        <w:t>Na vullen of schrappen van deze bijlage de inhoudsopgave opnieuw genereren!</w:t>
      </w:r>
      <w:r w:rsidRPr="00063CD7">
        <w:rPr>
          <w:rFonts w:asciiTheme="minorHAnsi" w:hAnsiTheme="minorHAnsi" w:cstheme="minorHAnsi"/>
          <w:color w:val="000000" w:themeColor="text1"/>
          <w:highlight w:val="lightGray"/>
        </w:rPr>
        <w:t>)</w:t>
      </w:r>
    </w:p>
    <w:p w14:paraId="73C5DD32" w14:textId="77777777" w:rsidR="00234BB2" w:rsidRPr="00242633" w:rsidRDefault="00234BB2" w:rsidP="00234BB2">
      <w:pPr>
        <w:rPr>
          <w:szCs w:val="20"/>
        </w:rPr>
      </w:pPr>
    </w:p>
    <w:sectPr w:rsidR="00234BB2" w:rsidRPr="00242633" w:rsidSect="00CF20AE">
      <w:footerReference w:type="default" r:id="rId15"/>
      <w:pgSz w:w="11906" w:h="16838"/>
      <w:pgMar w:top="851" w:right="1134" w:bottom="1560" w:left="1134" w:header="0" w:footer="1134" w:gutter="0"/>
      <w:cols w:space="708"/>
      <w:formProt w:val="0"/>
      <w:titlePg/>
      <w:docGrid w:linePitch="31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0111" w14:textId="77777777" w:rsidR="00CF20AE" w:rsidRDefault="00CF20AE" w:rsidP="00C3383A">
      <w:pPr>
        <w:spacing w:after="0"/>
      </w:pPr>
      <w:r>
        <w:separator/>
      </w:r>
    </w:p>
  </w:endnote>
  <w:endnote w:type="continuationSeparator" w:id="0">
    <w:p w14:paraId="57E36664" w14:textId="77777777" w:rsidR="00CF20AE" w:rsidRDefault="00CF20AE" w:rsidP="00C33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Droid Sans">
    <w:altName w:val="Arial"/>
    <w:charset w:val="01"/>
    <w:family w:val="swiss"/>
    <w:pitch w:val="variable"/>
  </w:font>
  <w:font w:name="Kozuka Mincho Pro 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131" w14:textId="4167F734" w:rsidR="009C2885" w:rsidRPr="006A01A7" w:rsidRDefault="00240D72">
    <w:pPr>
      <w:pStyle w:val="Voettekst1"/>
      <w:tabs>
        <w:tab w:val="clear" w:pos="9072"/>
        <w:tab w:val="right" w:pos="9638"/>
      </w:tabs>
      <w:rPr>
        <w:rFonts w:asciiTheme="minorHAnsi" w:hAnsiTheme="minorHAnsi" w:cstheme="minorHAnsi"/>
      </w:rPr>
    </w:pPr>
    <w:r>
      <w:rPr>
        <w:rFonts w:asciiTheme="minorHAnsi" w:hAnsiTheme="minorHAnsi" w:cstheme="minorHAnsi"/>
        <w:noProof/>
        <w:highlight w:val="magenta"/>
        <w:lang w:eastAsia="nl-NL"/>
      </w:rPr>
      <mc:AlternateContent>
        <mc:Choice Requires="wps">
          <w:drawing>
            <wp:anchor distT="0" distB="0" distL="114300" distR="114300" simplePos="0" relativeHeight="251657728" behindDoc="1" locked="0" layoutInCell="1" allowOverlap="1" wp14:anchorId="2A3F6881" wp14:editId="5A6DCD40">
              <wp:simplePos x="0" y="0"/>
              <wp:positionH relativeFrom="page">
                <wp:posOffset>725170</wp:posOffset>
              </wp:positionH>
              <wp:positionV relativeFrom="page">
                <wp:posOffset>9708515</wp:posOffset>
              </wp:positionV>
              <wp:extent cx="6116955" cy="0"/>
              <wp:effectExtent l="10795" t="12065" r="15875" b="16510"/>
              <wp:wrapNone/>
              <wp:docPr id="153464529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78FA"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pt,764.45pt" to="538.7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vsAEAAEkDAAAOAAAAZHJzL2Uyb0RvYy54bWysU8Fu2zAMvQ/YPwi6L7ILNO2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" strokeweight="1.4pt">
              <w10:wrap anchorx="page" anchory="page"/>
            </v:line>
          </w:pict>
        </mc:Fallback>
      </mc:AlternateContent>
    </w:r>
    <w:r w:rsidR="009C2885">
      <w:rPr>
        <w:rFonts w:asciiTheme="minorHAnsi" w:hAnsiTheme="minorHAnsi" w:cstheme="minorHAnsi"/>
      </w:rPr>
      <w:t>NRF</w:t>
    </w:r>
    <w:r w:rsidR="009C2885" w:rsidRPr="006A01A7">
      <w:rPr>
        <w:rFonts w:asciiTheme="minorHAnsi" w:hAnsiTheme="minorHAnsi" w:cstheme="minorHAnsi"/>
      </w:rPr>
      <w:tab/>
    </w:r>
    <w:r w:rsidR="009C2885">
      <w:rPr>
        <w:rFonts w:asciiTheme="minorHAnsi" w:hAnsiTheme="minorHAnsi" w:cstheme="minorHAnsi"/>
      </w:rPr>
      <w:t xml:space="preserve">Reglement </w:t>
    </w:r>
    <w:r w:rsidR="009C2885" w:rsidRPr="00D407A6">
      <w:rPr>
        <w:rFonts w:asciiTheme="minorHAnsi" w:hAnsiTheme="minorHAnsi" w:cstheme="minorHAnsi"/>
        <w:highlight w:val="cyan"/>
      </w:rPr>
      <w:t>&lt;naam van het evenement&gt;</w:t>
    </w:r>
    <w:r w:rsidR="009C2885">
      <w:rPr>
        <w:rFonts w:asciiTheme="minorHAnsi" w:hAnsiTheme="minorHAnsi" w:cstheme="minorHAnsi"/>
      </w:rPr>
      <w:tab/>
      <w:t>Pagina</w:t>
    </w:r>
    <w:r w:rsidR="009C2885" w:rsidRPr="006A01A7">
      <w:rPr>
        <w:rFonts w:asciiTheme="minorHAnsi" w:hAnsiTheme="minorHAnsi" w:cstheme="minorHAnsi"/>
      </w:rPr>
      <w:t xml:space="preserve"> </w:t>
    </w:r>
    <w:r w:rsidR="004425B4" w:rsidRPr="006A01A7">
      <w:rPr>
        <w:rFonts w:asciiTheme="minorHAnsi" w:hAnsiTheme="minorHAnsi" w:cstheme="minorHAnsi"/>
      </w:rPr>
      <w:fldChar w:fldCharType="begin"/>
    </w:r>
    <w:r w:rsidR="009C2885" w:rsidRPr="006A01A7">
      <w:rPr>
        <w:rFonts w:asciiTheme="minorHAnsi" w:hAnsiTheme="minorHAnsi" w:cstheme="minorHAnsi"/>
      </w:rPr>
      <w:instrText>PAGE</w:instrText>
    </w:r>
    <w:r w:rsidR="004425B4" w:rsidRPr="006A01A7">
      <w:rPr>
        <w:rFonts w:asciiTheme="minorHAnsi" w:hAnsiTheme="minorHAnsi" w:cstheme="minorHAnsi"/>
      </w:rPr>
      <w:fldChar w:fldCharType="separate"/>
    </w:r>
    <w:r w:rsidR="00193975">
      <w:rPr>
        <w:rFonts w:asciiTheme="minorHAnsi" w:hAnsiTheme="minorHAnsi" w:cstheme="minorHAnsi"/>
        <w:noProof/>
      </w:rPr>
      <w:t>2</w:t>
    </w:r>
    <w:r w:rsidR="004425B4" w:rsidRPr="006A01A7">
      <w:rPr>
        <w:rFonts w:asciiTheme="minorHAnsi" w:hAnsiTheme="minorHAnsi" w:cstheme="minorHAnsi"/>
      </w:rPr>
      <w:fldChar w:fldCharType="end"/>
    </w:r>
    <w:r w:rsidR="009C2885" w:rsidRPr="006A01A7">
      <w:rPr>
        <w:rFonts w:asciiTheme="minorHAnsi" w:hAnsiTheme="minorHAnsi" w:cstheme="minorHAnsi"/>
      </w:rPr>
      <w:t xml:space="preserve"> van </w:t>
    </w:r>
    <w:r w:rsidR="004425B4" w:rsidRPr="006A01A7">
      <w:rPr>
        <w:rFonts w:asciiTheme="minorHAnsi" w:hAnsiTheme="minorHAnsi" w:cstheme="minorHAnsi"/>
      </w:rPr>
      <w:fldChar w:fldCharType="begin"/>
    </w:r>
    <w:r w:rsidR="009C2885" w:rsidRPr="006A01A7">
      <w:rPr>
        <w:rFonts w:asciiTheme="minorHAnsi" w:hAnsiTheme="minorHAnsi" w:cstheme="minorHAnsi"/>
      </w:rPr>
      <w:instrText>NUMPAGES</w:instrText>
    </w:r>
    <w:r w:rsidR="004425B4" w:rsidRPr="006A01A7">
      <w:rPr>
        <w:rFonts w:asciiTheme="minorHAnsi" w:hAnsiTheme="minorHAnsi" w:cstheme="minorHAnsi"/>
      </w:rPr>
      <w:fldChar w:fldCharType="separate"/>
    </w:r>
    <w:r w:rsidR="00193975">
      <w:rPr>
        <w:rFonts w:asciiTheme="minorHAnsi" w:hAnsiTheme="minorHAnsi" w:cstheme="minorHAnsi"/>
        <w:noProof/>
      </w:rPr>
      <w:t>32</w:t>
    </w:r>
    <w:r w:rsidR="004425B4" w:rsidRPr="006A01A7">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ED29" w14:textId="77777777" w:rsidR="00CF20AE" w:rsidRDefault="00CF20AE"/>
  </w:footnote>
  <w:footnote w:type="continuationSeparator" w:id="0">
    <w:p w14:paraId="7EDD8181" w14:textId="77777777" w:rsidR="00CF20AE" w:rsidRDefault="00CF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49D"/>
    <w:multiLevelType w:val="multilevel"/>
    <w:tmpl w:val="3BE677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914D3A"/>
    <w:multiLevelType w:val="hybridMultilevel"/>
    <w:tmpl w:val="3D4A9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F1346"/>
    <w:multiLevelType w:val="multilevel"/>
    <w:tmpl w:val="116A5C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9E40B8"/>
    <w:multiLevelType w:val="multilevel"/>
    <w:tmpl w:val="357C4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2253E2"/>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2D660B"/>
    <w:multiLevelType w:val="multilevel"/>
    <w:tmpl w:val="1C5C6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3F1287"/>
    <w:multiLevelType w:val="multilevel"/>
    <w:tmpl w:val="F1BC6160"/>
    <w:lvl w:ilvl="0">
      <w:start w:val="1"/>
      <w:numFmt w:val="decimal"/>
      <w:pStyle w:val="Kop11"/>
      <w:lvlText w:val="%1."/>
      <w:lvlJc w:val="left"/>
      <w:pPr>
        <w:tabs>
          <w:tab w:val="num" w:pos="567"/>
        </w:tabs>
        <w:ind w:left="567" w:hanging="567"/>
      </w:pPr>
    </w:lvl>
    <w:lvl w:ilvl="1">
      <w:start w:val="1"/>
      <w:numFmt w:val="decimal"/>
      <w:pStyle w:val="Kop21"/>
      <w:lvlText w:val="%1.%2."/>
      <w:lvlJc w:val="left"/>
      <w:pPr>
        <w:tabs>
          <w:tab w:val="num" w:pos="567"/>
        </w:tabs>
        <w:ind w:left="567" w:hanging="567"/>
      </w:pPr>
    </w:lvl>
    <w:lvl w:ilvl="2">
      <w:start w:val="1"/>
      <w:numFmt w:val="decimal"/>
      <w:pStyle w:val="Kop31"/>
      <w:lvlText w:val="%1.%2.%3."/>
      <w:lvlJc w:val="left"/>
      <w:pPr>
        <w:ind w:left="567" w:hanging="567"/>
      </w:pPr>
    </w:lvl>
    <w:lvl w:ilvl="3">
      <w:start w:val="1"/>
      <w:numFmt w:val="decimal"/>
      <w:pStyle w:val="Kop41"/>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A092189"/>
    <w:multiLevelType w:val="multilevel"/>
    <w:tmpl w:val="542E0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3F190B"/>
    <w:multiLevelType w:val="multilevel"/>
    <w:tmpl w:val="BB60D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02759"/>
    <w:multiLevelType w:val="multilevel"/>
    <w:tmpl w:val="7C16E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0B467B"/>
    <w:multiLevelType w:val="multilevel"/>
    <w:tmpl w:val="590CB5D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ind w:left="567" w:hanging="567"/>
      </w:pPr>
    </w:lvl>
    <w:lvl w:ilvl="3">
      <w:start w:val="1"/>
      <w:numFmt w:val="decimal"/>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3067FCD"/>
    <w:multiLevelType w:val="multilevel"/>
    <w:tmpl w:val="4E380E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BF1C5F"/>
    <w:multiLevelType w:val="multilevel"/>
    <w:tmpl w:val="4D2E71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C94D70"/>
    <w:multiLevelType w:val="multilevel"/>
    <w:tmpl w:val="EFEE2E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4075E19"/>
    <w:multiLevelType w:val="multilevel"/>
    <w:tmpl w:val="6D9ED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451750"/>
    <w:multiLevelType w:val="multilevel"/>
    <w:tmpl w:val="646E2F2A"/>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6" w15:restartNumberingAfterBreak="0">
    <w:nsid w:val="24E04CA5"/>
    <w:multiLevelType w:val="hybridMultilevel"/>
    <w:tmpl w:val="581820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7367B8A"/>
    <w:multiLevelType w:val="multilevel"/>
    <w:tmpl w:val="62E215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487849"/>
    <w:multiLevelType w:val="multilevel"/>
    <w:tmpl w:val="542E0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9128B4"/>
    <w:multiLevelType w:val="multilevel"/>
    <w:tmpl w:val="542E03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322A3E5F"/>
    <w:multiLevelType w:val="multilevel"/>
    <w:tmpl w:val="DAEACF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5F77D65"/>
    <w:multiLevelType w:val="hybridMultilevel"/>
    <w:tmpl w:val="BF104B0A"/>
    <w:lvl w:ilvl="0" w:tplc="5C22EB10">
      <w:start w:val="1"/>
      <w:numFmt w:val="decimal"/>
      <w:lvlText w:val="%1."/>
      <w:lvlJc w:val="right"/>
      <w:pPr>
        <w:ind w:left="720" w:hanging="360"/>
      </w:pPr>
      <w:rPr>
        <w:rFonts w:ascii="Calibri" w:hAnsi="Calibri" w:hint="default"/>
        <w:b w:val="0"/>
        <w:i w:val="0"/>
        <w:sz w:val="20"/>
      </w:rPr>
    </w:lvl>
    <w:lvl w:ilvl="1" w:tplc="2A76732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FE61C7"/>
    <w:multiLevelType w:val="hybridMultilevel"/>
    <w:tmpl w:val="9C4EEA5A"/>
    <w:lvl w:ilvl="0" w:tplc="1472C1DA">
      <w:start w:val="1"/>
      <w:numFmt w:val="decimal"/>
      <w:lvlText w:val="%1."/>
      <w:lvlJc w:val="left"/>
      <w:pPr>
        <w:ind w:left="786" w:hanging="360"/>
      </w:pPr>
      <w:rPr>
        <w:rFonts w:ascii="Calibri" w:hAnsi="Calibri"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4951BF"/>
    <w:multiLevelType w:val="multilevel"/>
    <w:tmpl w:val="A95CD57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AEE04B9"/>
    <w:multiLevelType w:val="multilevel"/>
    <w:tmpl w:val="260C16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CC273B"/>
    <w:multiLevelType w:val="multilevel"/>
    <w:tmpl w:val="950A290A"/>
    <w:lvl w:ilvl="0">
      <w:start w:val="1"/>
      <w:numFmt w:val="bullet"/>
      <w:lvlText w:val=""/>
      <w:lvlJc w:val="left"/>
      <w:pPr>
        <w:tabs>
          <w:tab w:val="num" w:pos="720"/>
        </w:tabs>
        <w:ind w:left="720" w:hanging="360"/>
      </w:pPr>
      <w:rPr>
        <w:rFonts w:ascii="Wingdings" w:hAnsi="Wingdings" w:cs="Open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EB97AA2"/>
    <w:multiLevelType w:val="multilevel"/>
    <w:tmpl w:val="BE5EA7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A51E92"/>
    <w:multiLevelType w:val="multilevel"/>
    <w:tmpl w:val="153047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1E16E6"/>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AD7E69"/>
    <w:multiLevelType w:val="multilevel"/>
    <w:tmpl w:val="021C345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52BF2B88"/>
    <w:multiLevelType w:val="hybridMultilevel"/>
    <w:tmpl w:val="90185618"/>
    <w:lvl w:ilvl="0" w:tplc="F32C9D72">
      <w:start w:val="1"/>
      <w:numFmt w:val="decimal"/>
      <w:lvlText w:val="%1."/>
      <w:lvlJc w:val="left"/>
      <w:pPr>
        <w:ind w:left="720" w:hanging="360"/>
      </w:pPr>
      <w:rPr>
        <w:rFonts w:ascii="Calibri" w:hAnsi="Calibri" w:hint="default"/>
        <w:b w:val="0"/>
        <w:i w:val="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C21247"/>
    <w:multiLevelType w:val="multilevel"/>
    <w:tmpl w:val="CACC8734"/>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2" w15:restartNumberingAfterBreak="0">
    <w:nsid w:val="536356AB"/>
    <w:multiLevelType w:val="multilevel"/>
    <w:tmpl w:val="46D6F6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091B31"/>
    <w:multiLevelType w:val="multilevel"/>
    <w:tmpl w:val="DAEACF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4C70B1C"/>
    <w:multiLevelType w:val="multilevel"/>
    <w:tmpl w:val="B8E81304"/>
    <w:lvl w:ilvl="0">
      <w:start w:val="1"/>
      <w:numFmt w:val="decimal"/>
      <w:lvlText w:val="%1."/>
      <w:lvlJc w:val="left"/>
      <w:pPr>
        <w:tabs>
          <w:tab w:val="num" w:pos="1418"/>
        </w:tabs>
        <w:ind w:left="1418"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38"/>
        </w:tabs>
        <w:ind w:left="2138" w:hanging="360"/>
      </w:pPr>
    </w:lvl>
    <w:lvl w:ilvl="3">
      <w:start w:val="1"/>
      <w:numFmt w:val="decimal"/>
      <w:lvlText w:val="%4."/>
      <w:lvlJc w:val="left"/>
      <w:pPr>
        <w:tabs>
          <w:tab w:val="num" w:pos="2498"/>
        </w:tabs>
        <w:ind w:left="2498" w:hanging="360"/>
      </w:pPr>
    </w:lvl>
    <w:lvl w:ilvl="4">
      <w:start w:val="1"/>
      <w:numFmt w:val="decimal"/>
      <w:lvlText w:val="%5."/>
      <w:lvlJc w:val="left"/>
      <w:pPr>
        <w:tabs>
          <w:tab w:val="num" w:pos="2858"/>
        </w:tabs>
        <w:ind w:left="2858" w:hanging="360"/>
      </w:pPr>
    </w:lvl>
    <w:lvl w:ilvl="5">
      <w:start w:val="1"/>
      <w:numFmt w:val="decimal"/>
      <w:lvlText w:val="%6."/>
      <w:lvlJc w:val="left"/>
      <w:pPr>
        <w:tabs>
          <w:tab w:val="num" w:pos="3218"/>
        </w:tabs>
        <w:ind w:left="3218" w:hanging="360"/>
      </w:pPr>
    </w:lvl>
    <w:lvl w:ilvl="6">
      <w:start w:val="1"/>
      <w:numFmt w:val="decimal"/>
      <w:lvlText w:val="%7."/>
      <w:lvlJc w:val="left"/>
      <w:pPr>
        <w:tabs>
          <w:tab w:val="num" w:pos="3578"/>
        </w:tabs>
        <w:ind w:left="3578" w:hanging="360"/>
      </w:pPr>
    </w:lvl>
    <w:lvl w:ilvl="7">
      <w:start w:val="1"/>
      <w:numFmt w:val="decimal"/>
      <w:lvlText w:val="%8."/>
      <w:lvlJc w:val="left"/>
      <w:pPr>
        <w:tabs>
          <w:tab w:val="num" w:pos="3938"/>
        </w:tabs>
        <w:ind w:left="3938" w:hanging="360"/>
      </w:pPr>
    </w:lvl>
    <w:lvl w:ilvl="8">
      <w:start w:val="1"/>
      <w:numFmt w:val="decimal"/>
      <w:lvlText w:val="%9."/>
      <w:lvlJc w:val="left"/>
      <w:pPr>
        <w:tabs>
          <w:tab w:val="num" w:pos="4298"/>
        </w:tabs>
        <w:ind w:left="4298" w:hanging="360"/>
      </w:pPr>
    </w:lvl>
  </w:abstractNum>
  <w:abstractNum w:abstractNumId="35" w15:restartNumberingAfterBreak="0">
    <w:nsid w:val="576504AB"/>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8F57642"/>
    <w:multiLevelType w:val="hybridMultilevel"/>
    <w:tmpl w:val="00F4D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F4C2C1F"/>
    <w:multiLevelType w:val="multilevel"/>
    <w:tmpl w:val="09B22C52"/>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5F656BFF"/>
    <w:multiLevelType w:val="multilevel"/>
    <w:tmpl w:val="D83854F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600C6665"/>
    <w:multiLevelType w:val="multilevel"/>
    <w:tmpl w:val="72C43864"/>
    <w:lvl w:ilvl="0">
      <w:start w:val="6"/>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40" w15:restartNumberingAfterBreak="0">
    <w:nsid w:val="69054567"/>
    <w:multiLevelType w:val="multilevel"/>
    <w:tmpl w:val="260C16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A8E1069"/>
    <w:multiLevelType w:val="multilevel"/>
    <w:tmpl w:val="89E6B7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9113B2"/>
    <w:multiLevelType w:val="multilevel"/>
    <w:tmpl w:val="5DB443B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6D397F08"/>
    <w:multiLevelType w:val="multilevel"/>
    <w:tmpl w:val="794829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F11288A"/>
    <w:multiLevelType w:val="multilevel"/>
    <w:tmpl w:val="FD3CB0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04D771D"/>
    <w:multiLevelType w:val="multilevel"/>
    <w:tmpl w:val="BF54AD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3612A96"/>
    <w:multiLevelType w:val="multilevel"/>
    <w:tmpl w:val="EE70FD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7" w15:restartNumberingAfterBreak="0">
    <w:nsid w:val="74292471"/>
    <w:multiLevelType w:val="multilevel"/>
    <w:tmpl w:val="52A62FA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754810EA"/>
    <w:multiLevelType w:val="multilevel"/>
    <w:tmpl w:val="4142D6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9F6DC0"/>
    <w:multiLevelType w:val="multilevel"/>
    <w:tmpl w:val="D8086B8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7CD97345"/>
    <w:multiLevelType w:val="multilevel"/>
    <w:tmpl w:val="BD9E07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D697001"/>
    <w:multiLevelType w:val="multilevel"/>
    <w:tmpl w:val="1F3EEB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100758353">
    <w:abstractNumId w:val="6"/>
  </w:num>
  <w:num w:numId="2" w16cid:durableId="1007026186">
    <w:abstractNumId w:val="10"/>
  </w:num>
  <w:num w:numId="3" w16cid:durableId="1036464170">
    <w:abstractNumId w:val="5"/>
  </w:num>
  <w:num w:numId="4" w16cid:durableId="1047533155">
    <w:abstractNumId w:val="0"/>
  </w:num>
  <w:num w:numId="5" w16cid:durableId="586304961">
    <w:abstractNumId w:val="31"/>
  </w:num>
  <w:num w:numId="6" w16cid:durableId="142354175">
    <w:abstractNumId w:val="13"/>
  </w:num>
  <w:num w:numId="7" w16cid:durableId="1187328818">
    <w:abstractNumId w:val="32"/>
  </w:num>
  <w:num w:numId="8" w16cid:durableId="593513313">
    <w:abstractNumId w:val="33"/>
  </w:num>
  <w:num w:numId="9" w16cid:durableId="1074475201">
    <w:abstractNumId w:val="11"/>
  </w:num>
  <w:num w:numId="10" w16cid:durableId="630868851">
    <w:abstractNumId w:val="29"/>
  </w:num>
  <w:num w:numId="11" w16cid:durableId="2113209913">
    <w:abstractNumId w:val="7"/>
  </w:num>
  <w:num w:numId="12" w16cid:durableId="1044332825">
    <w:abstractNumId w:val="27"/>
  </w:num>
  <w:num w:numId="13" w16cid:durableId="1501582770">
    <w:abstractNumId w:val="34"/>
  </w:num>
  <w:num w:numId="14" w16cid:durableId="55595738">
    <w:abstractNumId w:val="41"/>
  </w:num>
  <w:num w:numId="15" w16cid:durableId="1170482045">
    <w:abstractNumId w:val="46"/>
  </w:num>
  <w:num w:numId="16" w16cid:durableId="204758917">
    <w:abstractNumId w:val="50"/>
  </w:num>
  <w:num w:numId="17" w16cid:durableId="349571693">
    <w:abstractNumId w:val="45"/>
  </w:num>
  <w:num w:numId="18" w16cid:durableId="1281644297">
    <w:abstractNumId w:val="12"/>
  </w:num>
  <w:num w:numId="19" w16cid:durableId="1324702698">
    <w:abstractNumId w:val="8"/>
  </w:num>
  <w:num w:numId="20" w16cid:durableId="1584752748">
    <w:abstractNumId w:val="35"/>
  </w:num>
  <w:num w:numId="21" w16cid:durableId="376395694">
    <w:abstractNumId w:val="48"/>
  </w:num>
  <w:num w:numId="22" w16cid:durableId="640109899">
    <w:abstractNumId w:val="17"/>
  </w:num>
  <w:num w:numId="23" w16cid:durableId="2089032679">
    <w:abstractNumId w:val="9"/>
  </w:num>
  <w:num w:numId="24" w16cid:durableId="2092002307">
    <w:abstractNumId w:val="26"/>
  </w:num>
  <w:num w:numId="25" w16cid:durableId="2083287308">
    <w:abstractNumId w:val="14"/>
  </w:num>
  <w:num w:numId="26" w16cid:durableId="555164306">
    <w:abstractNumId w:val="43"/>
  </w:num>
  <w:num w:numId="27" w16cid:durableId="1009067809">
    <w:abstractNumId w:val="40"/>
  </w:num>
  <w:num w:numId="28" w16cid:durableId="693917196">
    <w:abstractNumId w:val="2"/>
  </w:num>
  <w:num w:numId="29" w16cid:durableId="487013737">
    <w:abstractNumId w:val="18"/>
  </w:num>
  <w:num w:numId="30" w16cid:durableId="1937129545">
    <w:abstractNumId w:val="4"/>
  </w:num>
  <w:num w:numId="31" w16cid:durableId="1105230785">
    <w:abstractNumId w:val="24"/>
  </w:num>
  <w:num w:numId="32" w16cid:durableId="1818448224">
    <w:abstractNumId w:val="25"/>
  </w:num>
  <w:num w:numId="33" w16cid:durableId="1839466572">
    <w:abstractNumId w:val="42"/>
  </w:num>
  <w:num w:numId="34" w16cid:durableId="1594894279">
    <w:abstractNumId w:val="44"/>
  </w:num>
  <w:num w:numId="35" w16cid:durableId="145636245">
    <w:abstractNumId w:val="21"/>
  </w:num>
  <w:num w:numId="36" w16cid:durableId="5331619">
    <w:abstractNumId w:val="16"/>
  </w:num>
  <w:num w:numId="37" w16cid:durableId="611130105">
    <w:abstractNumId w:val="3"/>
  </w:num>
  <w:num w:numId="38" w16cid:durableId="778138773">
    <w:abstractNumId w:val="30"/>
  </w:num>
  <w:num w:numId="39" w16cid:durableId="1841500357">
    <w:abstractNumId w:val="19"/>
  </w:num>
  <w:num w:numId="40" w16cid:durableId="252857335">
    <w:abstractNumId w:val="36"/>
  </w:num>
  <w:num w:numId="41" w16cid:durableId="213470357">
    <w:abstractNumId w:val="28"/>
  </w:num>
  <w:num w:numId="42" w16cid:durableId="378482444">
    <w:abstractNumId w:val="23"/>
  </w:num>
  <w:num w:numId="43" w16cid:durableId="2039549653">
    <w:abstractNumId w:val="38"/>
  </w:num>
  <w:num w:numId="44" w16cid:durableId="1417095683">
    <w:abstractNumId w:val="20"/>
  </w:num>
  <w:num w:numId="45" w16cid:durableId="1124229308">
    <w:abstractNumId w:val="51"/>
  </w:num>
  <w:num w:numId="46" w16cid:durableId="928581299">
    <w:abstractNumId w:val="15"/>
  </w:num>
  <w:num w:numId="47" w16cid:durableId="1767924578">
    <w:abstractNumId w:val="47"/>
  </w:num>
  <w:num w:numId="48" w16cid:durableId="1153909957">
    <w:abstractNumId w:val="39"/>
  </w:num>
  <w:num w:numId="49" w16cid:durableId="1415469827">
    <w:abstractNumId w:val="49"/>
  </w:num>
  <w:num w:numId="50" w16cid:durableId="2010742700">
    <w:abstractNumId w:val="22"/>
  </w:num>
  <w:num w:numId="51" w16cid:durableId="239561433">
    <w:abstractNumId w:val="37"/>
  </w:num>
  <w:num w:numId="52" w16cid:durableId="25416772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3A"/>
    <w:rsid w:val="00003D45"/>
    <w:rsid w:val="00005E53"/>
    <w:rsid w:val="000236E4"/>
    <w:rsid w:val="000276C6"/>
    <w:rsid w:val="00030EDF"/>
    <w:rsid w:val="00032DF9"/>
    <w:rsid w:val="000343B1"/>
    <w:rsid w:val="000358F0"/>
    <w:rsid w:val="00045219"/>
    <w:rsid w:val="00045F2C"/>
    <w:rsid w:val="000477D9"/>
    <w:rsid w:val="00047EF8"/>
    <w:rsid w:val="000544BD"/>
    <w:rsid w:val="00055BD6"/>
    <w:rsid w:val="00056095"/>
    <w:rsid w:val="000600CC"/>
    <w:rsid w:val="000778AE"/>
    <w:rsid w:val="00082548"/>
    <w:rsid w:val="00087077"/>
    <w:rsid w:val="00087E08"/>
    <w:rsid w:val="00097325"/>
    <w:rsid w:val="000A15BE"/>
    <w:rsid w:val="000A44B0"/>
    <w:rsid w:val="000B2201"/>
    <w:rsid w:val="000B4D07"/>
    <w:rsid w:val="000B7B0F"/>
    <w:rsid w:val="000C2FE4"/>
    <w:rsid w:val="000C3A31"/>
    <w:rsid w:val="000C3F06"/>
    <w:rsid w:val="000C7284"/>
    <w:rsid w:val="000D023D"/>
    <w:rsid w:val="000D2A1C"/>
    <w:rsid w:val="000E2BEA"/>
    <w:rsid w:val="000E4FAE"/>
    <w:rsid w:val="000E5F98"/>
    <w:rsid w:val="000E6D1B"/>
    <w:rsid w:val="0010104D"/>
    <w:rsid w:val="0010659F"/>
    <w:rsid w:val="00107524"/>
    <w:rsid w:val="00107C13"/>
    <w:rsid w:val="00112DE1"/>
    <w:rsid w:val="001132A1"/>
    <w:rsid w:val="001146A7"/>
    <w:rsid w:val="001217D7"/>
    <w:rsid w:val="0012689A"/>
    <w:rsid w:val="0012708E"/>
    <w:rsid w:val="001278D7"/>
    <w:rsid w:val="00130D5D"/>
    <w:rsid w:val="0013249D"/>
    <w:rsid w:val="00132514"/>
    <w:rsid w:val="00133BFA"/>
    <w:rsid w:val="00135C73"/>
    <w:rsid w:val="00141AEB"/>
    <w:rsid w:val="00142B7D"/>
    <w:rsid w:val="00145C8A"/>
    <w:rsid w:val="00145EA8"/>
    <w:rsid w:val="001466DD"/>
    <w:rsid w:val="00155088"/>
    <w:rsid w:val="00155DF9"/>
    <w:rsid w:val="00160956"/>
    <w:rsid w:val="00161D05"/>
    <w:rsid w:val="0016650A"/>
    <w:rsid w:val="001669F4"/>
    <w:rsid w:val="001769E4"/>
    <w:rsid w:val="00181F62"/>
    <w:rsid w:val="001868C9"/>
    <w:rsid w:val="00187127"/>
    <w:rsid w:val="00191950"/>
    <w:rsid w:val="001920A0"/>
    <w:rsid w:val="00193975"/>
    <w:rsid w:val="00197B4D"/>
    <w:rsid w:val="001A04EA"/>
    <w:rsid w:val="001A05D5"/>
    <w:rsid w:val="001A39BD"/>
    <w:rsid w:val="001C2CA0"/>
    <w:rsid w:val="001C7216"/>
    <w:rsid w:val="001C72CB"/>
    <w:rsid w:val="001C7328"/>
    <w:rsid w:val="001D236C"/>
    <w:rsid w:val="001D3320"/>
    <w:rsid w:val="001E60C6"/>
    <w:rsid w:val="001E66BC"/>
    <w:rsid w:val="001F09F7"/>
    <w:rsid w:val="001F24C1"/>
    <w:rsid w:val="001F76E6"/>
    <w:rsid w:val="00203383"/>
    <w:rsid w:val="00205DD9"/>
    <w:rsid w:val="00211BBF"/>
    <w:rsid w:val="00212D47"/>
    <w:rsid w:val="0021399D"/>
    <w:rsid w:val="00217D72"/>
    <w:rsid w:val="00220B05"/>
    <w:rsid w:val="002245C3"/>
    <w:rsid w:val="00227C57"/>
    <w:rsid w:val="0023131E"/>
    <w:rsid w:val="00231921"/>
    <w:rsid w:val="00234BB2"/>
    <w:rsid w:val="0023530A"/>
    <w:rsid w:val="00240D72"/>
    <w:rsid w:val="00242633"/>
    <w:rsid w:val="002441F5"/>
    <w:rsid w:val="00245A62"/>
    <w:rsid w:val="00245C85"/>
    <w:rsid w:val="00246907"/>
    <w:rsid w:val="00246D23"/>
    <w:rsid w:val="00252341"/>
    <w:rsid w:val="0026254B"/>
    <w:rsid w:val="002632BB"/>
    <w:rsid w:val="00267182"/>
    <w:rsid w:val="00267B19"/>
    <w:rsid w:val="00271C53"/>
    <w:rsid w:val="00280850"/>
    <w:rsid w:val="002877C7"/>
    <w:rsid w:val="0029225B"/>
    <w:rsid w:val="0029264A"/>
    <w:rsid w:val="00293CDB"/>
    <w:rsid w:val="002A2459"/>
    <w:rsid w:val="002A5982"/>
    <w:rsid w:val="002B0AD9"/>
    <w:rsid w:val="002B2A6B"/>
    <w:rsid w:val="002C4A42"/>
    <w:rsid w:val="002D2079"/>
    <w:rsid w:val="002E4AC9"/>
    <w:rsid w:val="002E5197"/>
    <w:rsid w:val="002F13FE"/>
    <w:rsid w:val="002F5E0A"/>
    <w:rsid w:val="00302F95"/>
    <w:rsid w:val="003031FE"/>
    <w:rsid w:val="003065E1"/>
    <w:rsid w:val="00307F0A"/>
    <w:rsid w:val="003114BA"/>
    <w:rsid w:val="00315537"/>
    <w:rsid w:val="00315840"/>
    <w:rsid w:val="00332724"/>
    <w:rsid w:val="00335042"/>
    <w:rsid w:val="00335A1C"/>
    <w:rsid w:val="00336A73"/>
    <w:rsid w:val="00340A4F"/>
    <w:rsid w:val="00343BBE"/>
    <w:rsid w:val="00344E4B"/>
    <w:rsid w:val="003450A5"/>
    <w:rsid w:val="00346128"/>
    <w:rsid w:val="00347A5B"/>
    <w:rsid w:val="00354FAE"/>
    <w:rsid w:val="00355C7E"/>
    <w:rsid w:val="00360E38"/>
    <w:rsid w:val="00367932"/>
    <w:rsid w:val="003739B9"/>
    <w:rsid w:val="003815D3"/>
    <w:rsid w:val="00382216"/>
    <w:rsid w:val="00382611"/>
    <w:rsid w:val="003831C8"/>
    <w:rsid w:val="003928AB"/>
    <w:rsid w:val="00395AB2"/>
    <w:rsid w:val="003A306A"/>
    <w:rsid w:val="003A3C61"/>
    <w:rsid w:val="003A7B1C"/>
    <w:rsid w:val="003B03C0"/>
    <w:rsid w:val="003B11D3"/>
    <w:rsid w:val="003B255E"/>
    <w:rsid w:val="003C1707"/>
    <w:rsid w:val="003C5942"/>
    <w:rsid w:val="003C67C0"/>
    <w:rsid w:val="003D48E9"/>
    <w:rsid w:val="003D5F17"/>
    <w:rsid w:val="003E5C3D"/>
    <w:rsid w:val="003E7961"/>
    <w:rsid w:val="003F0F6A"/>
    <w:rsid w:val="003F1EE4"/>
    <w:rsid w:val="00400191"/>
    <w:rsid w:val="00404169"/>
    <w:rsid w:val="00406313"/>
    <w:rsid w:val="0041049C"/>
    <w:rsid w:val="00412371"/>
    <w:rsid w:val="004165C1"/>
    <w:rsid w:val="00416772"/>
    <w:rsid w:val="004171EE"/>
    <w:rsid w:val="00420357"/>
    <w:rsid w:val="00422515"/>
    <w:rsid w:val="00422753"/>
    <w:rsid w:val="004253B4"/>
    <w:rsid w:val="00425988"/>
    <w:rsid w:val="0042648A"/>
    <w:rsid w:val="00427CCB"/>
    <w:rsid w:val="00437B7C"/>
    <w:rsid w:val="004418D1"/>
    <w:rsid w:val="004425B4"/>
    <w:rsid w:val="00442BFB"/>
    <w:rsid w:val="00444722"/>
    <w:rsid w:val="0044553F"/>
    <w:rsid w:val="004477C9"/>
    <w:rsid w:val="00450371"/>
    <w:rsid w:val="004520CB"/>
    <w:rsid w:val="00452B6D"/>
    <w:rsid w:val="00457253"/>
    <w:rsid w:val="00461254"/>
    <w:rsid w:val="00463792"/>
    <w:rsid w:val="00464187"/>
    <w:rsid w:val="004668A8"/>
    <w:rsid w:val="00466ABC"/>
    <w:rsid w:val="00470201"/>
    <w:rsid w:val="004709D1"/>
    <w:rsid w:val="00471F75"/>
    <w:rsid w:val="0047231D"/>
    <w:rsid w:val="00472CD3"/>
    <w:rsid w:val="00472FFB"/>
    <w:rsid w:val="004734AA"/>
    <w:rsid w:val="00475274"/>
    <w:rsid w:val="004775A0"/>
    <w:rsid w:val="00477908"/>
    <w:rsid w:val="004801C7"/>
    <w:rsid w:val="0048111F"/>
    <w:rsid w:val="0048208D"/>
    <w:rsid w:val="004833FD"/>
    <w:rsid w:val="00485229"/>
    <w:rsid w:val="00487248"/>
    <w:rsid w:val="0049172D"/>
    <w:rsid w:val="0049343D"/>
    <w:rsid w:val="00494C36"/>
    <w:rsid w:val="004A0A31"/>
    <w:rsid w:val="004A13C5"/>
    <w:rsid w:val="004A52E9"/>
    <w:rsid w:val="004A5C51"/>
    <w:rsid w:val="004A6EF0"/>
    <w:rsid w:val="004B0C14"/>
    <w:rsid w:val="004B1920"/>
    <w:rsid w:val="004B3045"/>
    <w:rsid w:val="004C2B66"/>
    <w:rsid w:val="004C7EEC"/>
    <w:rsid w:val="004D197D"/>
    <w:rsid w:val="004D593B"/>
    <w:rsid w:val="004D5CC4"/>
    <w:rsid w:val="004E0CE5"/>
    <w:rsid w:val="004E13E8"/>
    <w:rsid w:val="004F1E31"/>
    <w:rsid w:val="004F6109"/>
    <w:rsid w:val="00505629"/>
    <w:rsid w:val="005114D9"/>
    <w:rsid w:val="00511AAA"/>
    <w:rsid w:val="0051290E"/>
    <w:rsid w:val="00513891"/>
    <w:rsid w:val="005159E0"/>
    <w:rsid w:val="005169CC"/>
    <w:rsid w:val="00520097"/>
    <w:rsid w:val="0052151C"/>
    <w:rsid w:val="0052355C"/>
    <w:rsid w:val="00530752"/>
    <w:rsid w:val="00531C95"/>
    <w:rsid w:val="00536FB0"/>
    <w:rsid w:val="005403A6"/>
    <w:rsid w:val="00541D05"/>
    <w:rsid w:val="00542394"/>
    <w:rsid w:val="005439EB"/>
    <w:rsid w:val="0054493A"/>
    <w:rsid w:val="00545924"/>
    <w:rsid w:val="00550A60"/>
    <w:rsid w:val="00553F8F"/>
    <w:rsid w:val="0055688F"/>
    <w:rsid w:val="0056342A"/>
    <w:rsid w:val="00565A7B"/>
    <w:rsid w:val="005708EB"/>
    <w:rsid w:val="00570B3F"/>
    <w:rsid w:val="00571788"/>
    <w:rsid w:val="00572EEE"/>
    <w:rsid w:val="00573423"/>
    <w:rsid w:val="00575087"/>
    <w:rsid w:val="00576CAE"/>
    <w:rsid w:val="00592731"/>
    <w:rsid w:val="005A6DAE"/>
    <w:rsid w:val="005B722C"/>
    <w:rsid w:val="005B7355"/>
    <w:rsid w:val="005C066F"/>
    <w:rsid w:val="005C5F35"/>
    <w:rsid w:val="005C783C"/>
    <w:rsid w:val="005D0713"/>
    <w:rsid w:val="005D2884"/>
    <w:rsid w:val="005D37E4"/>
    <w:rsid w:val="005D44C9"/>
    <w:rsid w:val="005E02BB"/>
    <w:rsid w:val="005E23D3"/>
    <w:rsid w:val="005E39BF"/>
    <w:rsid w:val="005E47C1"/>
    <w:rsid w:val="005F14E3"/>
    <w:rsid w:val="005F2268"/>
    <w:rsid w:val="005F402F"/>
    <w:rsid w:val="006013F4"/>
    <w:rsid w:val="006015AB"/>
    <w:rsid w:val="00601835"/>
    <w:rsid w:val="006018F5"/>
    <w:rsid w:val="00611D4C"/>
    <w:rsid w:val="006203FB"/>
    <w:rsid w:val="00620BE6"/>
    <w:rsid w:val="00622C86"/>
    <w:rsid w:val="00624573"/>
    <w:rsid w:val="00626387"/>
    <w:rsid w:val="00627B16"/>
    <w:rsid w:val="006343FC"/>
    <w:rsid w:val="006412CA"/>
    <w:rsid w:val="0064148E"/>
    <w:rsid w:val="00645005"/>
    <w:rsid w:val="0064748A"/>
    <w:rsid w:val="0064772F"/>
    <w:rsid w:val="00652C16"/>
    <w:rsid w:val="006543D4"/>
    <w:rsid w:val="00654426"/>
    <w:rsid w:val="00654DB6"/>
    <w:rsid w:val="00655392"/>
    <w:rsid w:val="0065578F"/>
    <w:rsid w:val="006621B6"/>
    <w:rsid w:val="006623B9"/>
    <w:rsid w:val="006658E5"/>
    <w:rsid w:val="0067626D"/>
    <w:rsid w:val="006847B2"/>
    <w:rsid w:val="006861BD"/>
    <w:rsid w:val="00687CB5"/>
    <w:rsid w:val="006906A5"/>
    <w:rsid w:val="006A01A7"/>
    <w:rsid w:val="006A3848"/>
    <w:rsid w:val="006A5988"/>
    <w:rsid w:val="006B1003"/>
    <w:rsid w:val="006B6BE1"/>
    <w:rsid w:val="006B70E1"/>
    <w:rsid w:val="006C22E0"/>
    <w:rsid w:val="006C2D29"/>
    <w:rsid w:val="006D1C01"/>
    <w:rsid w:val="006D2BCD"/>
    <w:rsid w:val="006D3354"/>
    <w:rsid w:val="006D3D11"/>
    <w:rsid w:val="006D50FA"/>
    <w:rsid w:val="006E3E7A"/>
    <w:rsid w:val="006F30FB"/>
    <w:rsid w:val="006F3F03"/>
    <w:rsid w:val="006F3F96"/>
    <w:rsid w:val="006F4B80"/>
    <w:rsid w:val="006F4C55"/>
    <w:rsid w:val="006F6F03"/>
    <w:rsid w:val="006F72A1"/>
    <w:rsid w:val="00703C8E"/>
    <w:rsid w:val="0070636D"/>
    <w:rsid w:val="00714FB5"/>
    <w:rsid w:val="00722BEE"/>
    <w:rsid w:val="00723C9F"/>
    <w:rsid w:val="0072531B"/>
    <w:rsid w:val="00725FDD"/>
    <w:rsid w:val="00726950"/>
    <w:rsid w:val="00730323"/>
    <w:rsid w:val="007325F7"/>
    <w:rsid w:val="00734759"/>
    <w:rsid w:val="0075463E"/>
    <w:rsid w:val="00755CA2"/>
    <w:rsid w:val="00756E26"/>
    <w:rsid w:val="00760755"/>
    <w:rsid w:val="00761581"/>
    <w:rsid w:val="00762DE8"/>
    <w:rsid w:val="00766619"/>
    <w:rsid w:val="007851C8"/>
    <w:rsid w:val="007853C7"/>
    <w:rsid w:val="00791D29"/>
    <w:rsid w:val="00793BD1"/>
    <w:rsid w:val="00797F2A"/>
    <w:rsid w:val="007A3B56"/>
    <w:rsid w:val="007A6F2D"/>
    <w:rsid w:val="007A75A1"/>
    <w:rsid w:val="007B73A8"/>
    <w:rsid w:val="007B771A"/>
    <w:rsid w:val="007C2878"/>
    <w:rsid w:val="007C7C2F"/>
    <w:rsid w:val="007D0248"/>
    <w:rsid w:val="007D3795"/>
    <w:rsid w:val="007D5B73"/>
    <w:rsid w:val="007D63EF"/>
    <w:rsid w:val="007D6BC2"/>
    <w:rsid w:val="007D6C63"/>
    <w:rsid w:val="007E2285"/>
    <w:rsid w:val="007E417E"/>
    <w:rsid w:val="007E42B5"/>
    <w:rsid w:val="007E62B9"/>
    <w:rsid w:val="007F0C07"/>
    <w:rsid w:val="007F398A"/>
    <w:rsid w:val="00801383"/>
    <w:rsid w:val="0080200D"/>
    <w:rsid w:val="008021A9"/>
    <w:rsid w:val="008034BA"/>
    <w:rsid w:val="00810C52"/>
    <w:rsid w:val="008163F7"/>
    <w:rsid w:val="008179FB"/>
    <w:rsid w:val="00823306"/>
    <w:rsid w:val="00823C16"/>
    <w:rsid w:val="00824347"/>
    <w:rsid w:val="008258C6"/>
    <w:rsid w:val="0082594C"/>
    <w:rsid w:val="00834647"/>
    <w:rsid w:val="0083565F"/>
    <w:rsid w:val="00836818"/>
    <w:rsid w:val="008379F5"/>
    <w:rsid w:val="008407DE"/>
    <w:rsid w:val="00840BDF"/>
    <w:rsid w:val="00841991"/>
    <w:rsid w:val="00845980"/>
    <w:rsid w:val="00845CE2"/>
    <w:rsid w:val="00845EBA"/>
    <w:rsid w:val="0085070D"/>
    <w:rsid w:val="00851179"/>
    <w:rsid w:val="008521B0"/>
    <w:rsid w:val="00852F8E"/>
    <w:rsid w:val="008531B2"/>
    <w:rsid w:val="00854D20"/>
    <w:rsid w:val="008578FD"/>
    <w:rsid w:val="008606C0"/>
    <w:rsid w:val="008624CA"/>
    <w:rsid w:val="008631A0"/>
    <w:rsid w:val="008727BB"/>
    <w:rsid w:val="00873637"/>
    <w:rsid w:val="00875444"/>
    <w:rsid w:val="00876ABE"/>
    <w:rsid w:val="00882BFE"/>
    <w:rsid w:val="008852CB"/>
    <w:rsid w:val="00885E3A"/>
    <w:rsid w:val="00885F26"/>
    <w:rsid w:val="008943A4"/>
    <w:rsid w:val="0089731E"/>
    <w:rsid w:val="008979E8"/>
    <w:rsid w:val="008A3233"/>
    <w:rsid w:val="008A387A"/>
    <w:rsid w:val="008A47D3"/>
    <w:rsid w:val="008A75FF"/>
    <w:rsid w:val="008B0C49"/>
    <w:rsid w:val="008B4271"/>
    <w:rsid w:val="008C019E"/>
    <w:rsid w:val="008C192E"/>
    <w:rsid w:val="008C23A2"/>
    <w:rsid w:val="008C2E45"/>
    <w:rsid w:val="008C4177"/>
    <w:rsid w:val="008D0333"/>
    <w:rsid w:val="008D2F44"/>
    <w:rsid w:val="008E38E8"/>
    <w:rsid w:val="008F0A29"/>
    <w:rsid w:val="008F0A2E"/>
    <w:rsid w:val="008F10DB"/>
    <w:rsid w:val="008F2956"/>
    <w:rsid w:val="008F5E88"/>
    <w:rsid w:val="008F7157"/>
    <w:rsid w:val="009022A5"/>
    <w:rsid w:val="00905F7E"/>
    <w:rsid w:val="0090710C"/>
    <w:rsid w:val="00907F51"/>
    <w:rsid w:val="009124FC"/>
    <w:rsid w:val="00912AFF"/>
    <w:rsid w:val="0091449C"/>
    <w:rsid w:val="0091497C"/>
    <w:rsid w:val="00921DBE"/>
    <w:rsid w:val="00927855"/>
    <w:rsid w:val="00931841"/>
    <w:rsid w:val="009403EC"/>
    <w:rsid w:val="00940B7F"/>
    <w:rsid w:val="0094251F"/>
    <w:rsid w:val="00946AB1"/>
    <w:rsid w:val="009471EE"/>
    <w:rsid w:val="009536E9"/>
    <w:rsid w:val="00955CF6"/>
    <w:rsid w:val="00955E7B"/>
    <w:rsid w:val="00960028"/>
    <w:rsid w:val="00960470"/>
    <w:rsid w:val="009625B4"/>
    <w:rsid w:val="0096270D"/>
    <w:rsid w:val="009666E1"/>
    <w:rsid w:val="00966BAA"/>
    <w:rsid w:val="0096732F"/>
    <w:rsid w:val="00971B7A"/>
    <w:rsid w:val="009724AD"/>
    <w:rsid w:val="00972722"/>
    <w:rsid w:val="009751C5"/>
    <w:rsid w:val="00976270"/>
    <w:rsid w:val="00976C16"/>
    <w:rsid w:val="00977245"/>
    <w:rsid w:val="00981764"/>
    <w:rsid w:val="009853A8"/>
    <w:rsid w:val="00986817"/>
    <w:rsid w:val="00991C7C"/>
    <w:rsid w:val="00991ED1"/>
    <w:rsid w:val="009941B2"/>
    <w:rsid w:val="00994DE0"/>
    <w:rsid w:val="00997186"/>
    <w:rsid w:val="009A23AA"/>
    <w:rsid w:val="009A3D16"/>
    <w:rsid w:val="009A3F4A"/>
    <w:rsid w:val="009A4308"/>
    <w:rsid w:val="009B0255"/>
    <w:rsid w:val="009B7B15"/>
    <w:rsid w:val="009C07F9"/>
    <w:rsid w:val="009C2885"/>
    <w:rsid w:val="009C2BD5"/>
    <w:rsid w:val="009C4877"/>
    <w:rsid w:val="009D0A2F"/>
    <w:rsid w:val="009D5145"/>
    <w:rsid w:val="009E4909"/>
    <w:rsid w:val="009E6DDB"/>
    <w:rsid w:val="00A00C03"/>
    <w:rsid w:val="00A030A3"/>
    <w:rsid w:val="00A05842"/>
    <w:rsid w:val="00A07A64"/>
    <w:rsid w:val="00A12A21"/>
    <w:rsid w:val="00A12F39"/>
    <w:rsid w:val="00A16D1C"/>
    <w:rsid w:val="00A21DE2"/>
    <w:rsid w:val="00A2561A"/>
    <w:rsid w:val="00A31F9D"/>
    <w:rsid w:val="00A32C35"/>
    <w:rsid w:val="00A421FC"/>
    <w:rsid w:val="00A42925"/>
    <w:rsid w:val="00A4721E"/>
    <w:rsid w:val="00A47B82"/>
    <w:rsid w:val="00A508E7"/>
    <w:rsid w:val="00A53AC9"/>
    <w:rsid w:val="00A56FD7"/>
    <w:rsid w:val="00A64C1C"/>
    <w:rsid w:val="00A67A91"/>
    <w:rsid w:val="00A753D9"/>
    <w:rsid w:val="00A7790A"/>
    <w:rsid w:val="00A8028B"/>
    <w:rsid w:val="00A8598D"/>
    <w:rsid w:val="00A85D4E"/>
    <w:rsid w:val="00A93C0C"/>
    <w:rsid w:val="00AA4B62"/>
    <w:rsid w:val="00AA5D4E"/>
    <w:rsid w:val="00AA7085"/>
    <w:rsid w:val="00AB0FDA"/>
    <w:rsid w:val="00AB4F62"/>
    <w:rsid w:val="00AB5862"/>
    <w:rsid w:val="00AC0002"/>
    <w:rsid w:val="00AC0FDC"/>
    <w:rsid w:val="00AC5612"/>
    <w:rsid w:val="00AD1663"/>
    <w:rsid w:val="00AD262B"/>
    <w:rsid w:val="00AD4AE7"/>
    <w:rsid w:val="00AD6A7A"/>
    <w:rsid w:val="00AE19EC"/>
    <w:rsid w:val="00AE27B9"/>
    <w:rsid w:val="00AE4166"/>
    <w:rsid w:val="00AE5EF8"/>
    <w:rsid w:val="00AE7645"/>
    <w:rsid w:val="00B02D04"/>
    <w:rsid w:val="00B03118"/>
    <w:rsid w:val="00B05BB2"/>
    <w:rsid w:val="00B0630C"/>
    <w:rsid w:val="00B152DF"/>
    <w:rsid w:val="00B15B86"/>
    <w:rsid w:val="00B17DCA"/>
    <w:rsid w:val="00B240B8"/>
    <w:rsid w:val="00B32F5C"/>
    <w:rsid w:val="00B41AAD"/>
    <w:rsid w:val="00B46B82"/>
    <w:rsid w:val="00B51998"/>
    <w:rsid w:val="00B60D7F"/>
    <w:rsid w:val="00B71D50"/>
    <w:rsid w:val="00B76581"/>
    <w:rsid w:val="00B8628A"/>
    <w:rsid w:val="00BA1935"/>
    <w:rsid w:val="00BB003C"/>
    <w:rsid w:val="00BB0894"/>
    <w:rsid w:val="00BB16BF"/>
    <w:rsid w:val="00BB33FF"/>
    <w:rsid w:val="00BC0810"/>
    <w:rsid w:val="00BC311B"/>
    <w:rsid w:val="00BD18B9"/>
    <w:rsid w:val="00BD2153"/>
    <w:rsid w:val="00BD3E31"/>
    <w:rsid w:val="00BD41F9"/>
    <w:rsid w:val="00BE0780"/>
    <w:rsid w:val="00BE17A6"/>
    <w:rsid w:val="00BE20C0"/>
    <w:rsid w:val="00BF785C"/>
    <w:rsid w:val="00BF7D1B"/>
    <w:rsid w:val="00C03021"/>
    <w:rsid w:val="00C03848"/>
    <w:rsid w:val="00C03915"/>
    <w:rsid w:val="00C06DD7"/>
    <w:rsid w:val="00C110D4"/>
    <w:rsid w:val="00C1374B"/>
    <w:rsid w:val="00C14D23"/>
    <w:rsid w:val="00C15E70"/>
    <w:rsid w:val="00C15E7C"/>
    <w:rsid w:val="00C17CF3"/>
    <w:rsid w:val="00C2175C"/>
    <w:rsid w:val="00C26591"/>
    <w:rsid w:val="00C30B69"/>
    <w:rsid w:val="00C31304"/>
    <w:rsid w:val="00C33256"/>
    <w:rsid w:val="00C3383A"/>
    <w:rsid w:val="00C33C63"/>
    <w:rsid w:val="00C33FF9"/>
    <w:rsid w:val="00C343F8"/>
    <w:rsid w:val="00C43314"/>
    <w:rsid w:val="00C43ADE"/>
    <w:rsid w:val="00C44AD2"/>
    <w:rsid w:val="00C478E7"/>
    <w:rsid w:val="00C4795E"/>
    <w:rsid w:val="00C551E7"/>
    <w:rsid w:val="00C60743"/>
    <w:rsid w:val="00C650C4"/>
    <w:rsid w:val="00C74302"/>
    <w:rsid w:val="00C75CCA"/>
    <w:rsid w:val="00C7773F"/>
    <w:rsid w:val="00C80E4A"/>
    <w:rsid w:val="00C92B6E"/>
    <w:rsid w:val="00CA3E7B"/>
    <w:rsid w:val="00CB14E8"/>
    <w:rsid w:val="00CB2C59"/>
    <w:rsid w:val="00CC06A8"/>
    <w:rsid w:val="00CC2D19"/>
    <w:rsid w:val="00CC5DE4"/>
    <w:rsid w:val="00CD1CFA"/>
    <w:rsid w:val="00CD266B"/>
    <w:rsid w:val="00CE0A90"/>
    <w:rsid w:val="00CE0E52"/>
    <w:rsid w:val="00CE126D"/>
    <w:rsid w:val="00CE7F3D"/>
    <w:rsid w:val="00CF20AE"/>
    <w:rsid w:val="00D00D5B"/>
    <w:rsid w:val="00D0476C"/>
    <w:rsid w:val="00D05734"/>
    <w:rsid w:val="00D149F8"/>
    <w:rsid w:val="00D15F01"/>
    <w:rsid w:val="00D161D8"/>
    <w:rsid w:val="00D17B4A"/>
    <w:rsid w:val="00D21EC8"/>
    <w:rsid w:val="00D26589"/>
    <w:rsid w:val="00D32430"/>
    <w:rsid w:val="00D407A6"/>
    <w:rsid w:val="00D47C08"/>
    <w:rsid w:val="00D51F74"/>
    <w:rsid w:val="00D525C3"/>
    <w:rsid w:val="00D55BC7"/>
    <w:rsid w:val="00D641F5"/>
    <w:rsid w:val="00D7191B"/>
    <w:rsid w:val="00D726C0"/>
    <w:rsid w:val="00D73729"/>
    <w:rsid w:val="00D741CC"/>
    <w:rsid w:val="00D85A05"/>
    <w:rsid w:val="00D9125F"/>
    <w:rsid w:val="00D93271"/>
    <w:rsid w:val="00D96F55"/>
    <w:rsid w:val="00D97B1E"/>
    <w:rsid w:val="00DA2124"/>
    <w:rsid w:val="00DA2B8B"/>
    <w:rsid w:val="00DA36CE"/>
    <w:rsid w:val="00DA5C36"/>
    <w:rsid w:val="00DA6418"/>
    <w:rsid w:val="00DA7E17"/>
    <w:rsid w:val="00DB0BA9"/>
    <w:rsid w:val="00DB2180"/>
    <w:rsid w:val="00DB7AA8"/>
    <w:rsid w:val="00DC441D"/>
    <w:rsid w:val="00DC6188"/>
    <w:rsid w:val="00DD7422"/>
    <w:rsid w:val="00DE07DC"/>
    <w:rsid w:val="00DE0D96"/>
    <w:rsid w:val="00DE2824"/>
    <w:rsid w:val="00DE789B"/>
    <w:rsid w:val="00DF131E"/>
    <w:rsid w:val="00DF1F11"/>
    <w:rsid w:val="00DF29E5"/>
    <w:rsid w:val="00E13EAE"/>
    <w:rsid w:val="00E23DA6"/>
    <w:rsid w:val="00E307A1"/>
    <w:rsid w:val="00E35DAC"/>
    <w:rsid w:val="00E37060"/>
    <w:rsid w:val="00E421A6"/>
    <w:rsid w:val="00E61C9B"/>
    <w:rsid w:val="00E67CBE"/>
    <w:rsid w:val="00E70F46"/>
    <w:rsid w:val="00E73D30"/>
    <w:rsid w:val="00E7475B"/>
    <w:rsid w:val="00E74B07"/>
    <w:rsid w:val="00E74C46"/>
    <w:rsid w:val="00E757EE"/>
    <w:rsid w:val="00E81670"/>
    <w:rsid w:val="00E8495D"/>
    <w:rsid w:val="00E860B7"/>
    <w:rsid w:val="00E877BC"/>
    <w:rsid w:val="00E908A0"/>
    <w:rsid w:val="00E91047"/>
    <w:rsid w:val="00E96A66"/>
    <w:rsid w:val="00EB1BCB"/>
    <w:rsid w:val="00EB541E"/>
    <w:rsid w:val="00EB57A9"/>
    <w:rsid w:val="00EB626F"/>
    <w:rsid w:val="00EB7A6E"/>
    <w:rsid w:val="00EC292A"/>
    <w:rsid w:val="00ED0E1F"/>
    <w:rsid w:val="00ED0E6D"/>
    <w:rsid w:val="00ED1024"/>
    <w:rsid w:val="00ED2A82"/>
    <w:rsid w:val="00ED33B4"/>
    <w:rsid w:val="00ED46F6"/>
    <w:rsid w:val="00ED5B85"/>
    <w:rsid w:val="00ED634D"/>
    <w:rsid w:val="00ED69DF"/>
    <w:rsid w:val="00ED6D2F"/>
    <w:rsid w:val="00ED7905"/>
    <w:rsid w:val="00EE0577"/>
    <w:rsid w:val="00EE0FAD"/>
    <w:rsid w:val="00EE13F8"/>
    <w:rsid w:val="00EE2E0C"/>
    <w:rsid w:val="00EE4E65"/>
    <w:rsid w:val="00EE70DE"/>
    <w:rsid w:val="00EE7B80"/>
    <w:rsid w:val="00EE7BFF"/>
    <w:rsid w:val="00EF1567"/>
    <w:rsid w:val="00EF163D"/>
    <w:rsid w:val="00EF2060"/>
    <w:rsid w:val="00EF6785"/>
    <w:rsid w:val="00EF6F6F"/>
    <w:rsid w:val="00EF7154"/>
    <w:rsid w:val="00F00D24"/>
    <w:rsid w:val="00F049E3"/>
    <w:rsid w:val="00F1048F"/>
    <w:rsid w:val="00F11648"/>
    <w:rsid w:val="00F13031"/>
    <w:rsid w:val="00F13AD9"/>
    <w:rsid w:val="00F177DB"/>
    <w:rsid w:val="00F24BD7"/>
    <w:rsid w:val="00F24F17"/>
    <w:rsid w:val="00F31C5A"/>
    <w:rsid w:val="00F33C00"/>
    <w:rsid w:val="00F404C2"/>
    <w:rsid w:val="00F45A77"/>
    <w:rsid w:val="00F46257"/>
    <w:rsid w:val="00F51683"/>
    <w:rsid w:val="00F53A77"/>
    <w:rsid w:val="00F54DA2"/>
    <w:rsid w:val="00F54DF6"/>
    <w:rsid w:val="00F556E6"/>
    <w:rsid w:val="00F653EA"/>
    <w:rsid w:val="00F76A8C"/>
    <w:rsid w:val="00F80C4E"/>
    <w:rsid w:val="00F80CF4"/>
    <w:rsid w:val="00F84600"/>
    <w:rsid w:val="00F90654"/>
    <w:rsid w:val="00F91CAE"/>
    <w:rsid w:val="00F93EFA"/>
    <w:rsid w:val="00F94502"/>
    <w:rsid w:val="00F95890"/>
    <w:rsid w:val="00FA4A4E"/>
    <w:rsid w:val="00FA5FFC"/>
    <w:rsid w:val="00FB171E"/>
    <w:rsid w:val="00FB18B7"/>
    <w:rsid w:val="00FB2BEB"/>
    <w:rsid w:val="00FB2EF5"/>
    <w:rsid w:val="00FB619E"/>
    <w:rsid w:val="00FB6E83"/>
    <w:rsid w:val="00FB7154"/>
    <w:rsid w:val="00FC3253"/>
    <w:rsid w:val="00FC479F"/>
    <w:rsid w:val="00FD2B19"/>
    <w:rsid w:val="00FD38B6"/>
    <w:rsid w:val="00FE32A5"/>
    <w:rsid w:val="00FE5168"/>
    <w:rsid w:val="00FE6300"/>
    <w:rsid w:val="00FE6EF3"/>
    <w:rsid w:val="00FF6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2B13"/>
  <w15:docId w15:val="{4D7D64DC-FD52-41FF-9DEF-A29A25CB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ejaVu Sans" w:hAnsi="Arial" w:cs="Arial"/>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383A"/>
    <w:pPr>
      <w:overflowPunct w:val="0"/>
      <w:spacing w:after="119"/>
      <w:jc w:val="both"/>
    </w:pPr>
    <w:rPr>
      <w:rFonts w:ascii="Droid Sans" w:eastAsia="Kozuka Mincho Pro M" w:hAnsi="Droid Sans"/>
      <w:color w:val="00000A"/>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C3383A"/>
    <w:pPr>
      <w:keepNext/>
      <w:pageBreakBefore/>
      <w:numPr>
        <w:numId w:val="1"/>
      </w:numPr>
      <w:tabs>
        <w:tab w:val="left" w:pos="629"/>
      </w:tabs>
      <w:ind w:left="629" w:hanging="629"/>
      <w:jc w:val="left"/>
      <w:outlineLvl w:val="0"/>
    </w:pPr>
    <w:rPr>
      <w:b/>
      <w:bCs/>
      <w:color w:val="000000"/>
      <w:spacing w:val="16"/>
      <w:sz w:val="40"/>
      <w:szCs w:val="22"/>
    </w:rPr>
  </w:style>
  <w:style w:type="paragraph" w:customStyle="1" w:styleId="Kop21">
    <w:name w:val="Kop 21"/>
    <w:basedOn w:val="Standaard"/>
    <w:next w:val="Standaard"/>
    <w:qFormat/>
    <w:rsid w:val="00C3383A"/>
    <w:pPr>
      <w:keepNext/>
      <w:numPr>
        <w:ilvl w:val="1"/>
        <w:numId w:val="1"/>
      </w:numPr>
      <w:tabs>
        <w:tab w:val="left" w:pos="629"/>
      </w:tabs>
      <w:ind w:left="629" w:hanging="629"/>
      <w:jc w:val="left"/>
      <w:outlineLvl w:val="1"/>
    </w:pPr>
    <w:rPr>
      <w:rFonts w:cs="Cambria"/>
      <w:b/>
      <w:spacing w:val="16"/>
      <w:sz w:val="22"/>
      <w:szCs w:val="22"/>
    </w:rPr>
  </w:style>
  <w:style w:type="paragraph" w:customStyle="1" w:styleId="Kop31">
    <w:name w:val="Kop 31"/>
    <w:basedOn w:val="Standaard"/>
    <w:next w:val="Standaard"/>
    <w:qFormat/>
    <w:rsid w:val="00C3383A"/>
    <w:pPr>
      <w:keepNext/>
      <w:numPr>
        <w:ilvl w:val="2"/>
        <w:numId w:val="1"/>
      </w:numPr>
      <w:tabs>
        <w:tab w:val="left" w:pos="652"/>
      </w:tabs>
      <w:ind w:left="850" w:hanging="850"/>
      <w:jc w:val="left"/>
      <w:outlineLvl w:val="2"/>
    </w:pPr>
    <w:rPr>
      <w:b/>
      <w:spacing w:val="15"/>
      <w:sz w:val="21"/>
      <w:szCs w:val="22"/>
    </w:rPr>
  </w:style>
  <w:style w:type="paragraph" w:customStyle="1" w:styleId="Kop41">
    <w:name w:val="Kop 41"/>
    <w:basedOn w:val="Standaard"/>
    <w:next w:val="Standaard"/>
    <w:qFormat/>
    <w:rsid w:val="00C3383A"/>
    <w:pPr>
      <w:numPr>
        <w:ilvl w:val="3"/>
        <w:numId w:val="1"/>
      </w:numPr>
      <w:tabs>
        <w:tab w:val="left" w:pos="992"/>
      </w:tabs>
      <w:spacing w:before="300" w:after="0"/>
      <w:outlineLvl w:val="3"/>
    </w:pPr>
    <w:rPr>
      <w:b/>
      <w:color w:val="000000"/>
      <w:spacing w:val="10"/>
      <w:sz w:val="21"/>
      <w:szCs w:val="22"/>
    </w:rPr>
  </w:style>
  <w:style w:type="paragraph" w:customStyle="1" w:styleId="Kop51">
    <w:name w:val="Kop 51"/>
    <w:basedOn w:val="Standaard"/>
    <w:next w:val="Standaard"/>
    <w:qFormat/>
    <w:rsid w:val="00C3383A"/>
    <w:pPr>
      <w:pBdr>
        <w:bottom w:val="single" w:sz="6" w:space="1" w:color="FF0000"/>
      </w:pBdr>
      <w:spacing w:before="300" w:after="0"/>
      <w:outlineLvl w:val="4"/>
    </w:pPr>
    <w:rPr>
      <w:caps/>
      <w:color w:val="BF0000"/>
      <w:spacing w:val="10"/>
      <w:sz w:val="22"/>
      <w:szCs w:val="22"/>
    </w:rPr>
  </w:style>
  <w:style w:type="paragraph" w:customStyle="1" w:styleId="Kop61">
    <w:name w:val="Kop 61"/>
    <w:basedOn w:val="Standaard"/>
    <w:next w:val="Standaard"/>
    <w:qFormat/>
    <w:rsid w:val="00C3383A"/>
    <w:pPr>
      <w:pBdr>
        <w:bottom w:val="dotted" w:sz="6" w:space="1" w:color="FF0000"/>
      </w:pBdr>
      <w:spacing w:before="300" w:after="0"/>
      <w:outlineLvl w:val="5"/>
    </w:pPr>
    <w:rPr>
      <w:caps/>
      <w:color w:val="BF0000"/>
      <w:spacing w:val="10"/>
      <w:sz w:val="22"/>
      <w:szCs w:val="22"/>
    </w:rPr>
  </w:style>
  <w:style w:type="paragraph" w:customStyle="1" w:styleId="Kop71">
    <w:name w:val="Kop 71"/>
    <w:basedOn w:val="Standaard"/>
    <w:next w:val="Standaard"/>
    <w:qFormat/>
    <w:rsid w:val="00C3383A"/>
    <w:pPr>
      <w:spacing w:before="300" w:after="0"/>
      <w:outlineLvl w:val="6"/>
    </w:pPr>
    <w:rPr>
      <w:caps/>
      <w:color w:val="BF0000"/>
      <w:spacing w:val="10"/>
      <w:sz w:val="22"/>
      <w:szCs w:val="22"/>
    </w:rPr>
  </w:style>
  <w:style w:type="paragraph" w:customStyle="1" w:styleId="Kop81">
    <w:name w:val="Kop 81"/>
    <w:basedOn w:val="Standaard"/>
    <w:next w:val="Standaard"/>
    <w:qFormat/>
    <w:rsid w:val="00C3383A"/>
    <w:pPr>
      <w:spacing w:before="300" w:after="0"/>
      <w:outlineLvl w:val="7"/>
    </w:pPr>
    <w:rPr>
      <w:caps/>
      <w:spacing w:val="10"/>
      <w:sz w:val="18"/>
      <w:szCs w:val="18"/>
    </w:rPr>
  </w:style>
  <w:style w:type="paragraph" w:customStyle="1" w:styleId="Kop91">
    <w:name w:val="Kop 91"/>
    <w:basedOn w:val="Standaard"/>
    <w:next w:val="Standaard"/>
    <w:qFormat/>
    <w:rsid w:val="00C3383A"/>
    <w:pPr>
      <w:spacing w:before="300" w:after="0"/>
      <w:outlineLvl w:val="8"/>
    </w:pPr>
    <w:rPr>
      <w:i/>
      <w:caps/>
      <w:spacing w:val="10"/>
      <w:sz w:val="18"/>
      <w:szCs w:val="18"/>
    </w:rPr>
  </w:style>
  <w:style w:type="character" w:customStyle="1" w:styleId="Kop1Char">
    <w:name w:val="Kop 1 Char"/>
    <w:basedOn w:val="Standaardalinea-lettertype"/>
    <w:qFormat/>
    <w:rsid w:val="00C3383A"/>
    <w:rPr>
      <w:caps/>
      <w:color w:val="FFFFFF"/>
      <w:spacing w:val="15"/>
      <w:highlight w:val="red"/>
    </w:rPr>
  </w:style>
  <w:style w:type="character" w:customStyle="1" w:styleId="Kop2Char">
    <w:name w:val="Kop 2 Char"/>
    <w:basedOn w:val="Standaardalinea-lettertype"/>
    <w:qFormat/>
    <w:rsid w:val="00C3383A"/>
    <w:rPr>
      <w:caps/>
      <w:spacing w:val="15"/>
      <w:highlight w:val="red"/>
    </w:rPr>
  </w:style>
  <w:style w:type="character" w:customStyle="1" w:styleId="Kop3Char">
    <w:name w:val="Kop 3 Char"/>
    <w:basedOn w:val="Standaardalinea-lettertype"/>
    <w:qFormat/>
    <w:rsid w:val="00C3383A"/>
    <w:rPr>
      <w:caps/>
      <w:color w:val="7F0000"/>
      <w:spacing w:val="15"/>
    </w:rPr>
  </w:style>
  <w:style w:type="character" w:customStyle="1" w:styleId="Kop4Char">
    <w:name w:val="Kop 4 Char"/>
    <w:basedOn w:val="Standaardalinea-lettertype"/>
    <w:qFormat/>
    <w:rsid w:val="00C3383A"/>
    <w:rPr>
      <w:caps/>
      <w:color w:val="BF0000"/>
      <w:spacing w:val="10"/>
    </w:rPr>
  </w:style>
  <w:style w:type="character" w:customStyle="1" w:styleId="Kop5Char">
    <w:name w:val="Kop 5 Char"/>
    <w:basedOn w:val="Standaardalinea-lettertype"/>
    <w:qFormat/>
    <w:rsid w:val="00C3383A"/>
    <w:rPr>
      <w:caps/>
      <w:color w:val="BF0000"/>
      <w:spacing w:val="10"/>
    </w:rPr>
  </w:style>
  <w:style w:type="character" w:customStyle="1" w:styleId="Kop6Char">
    <w:name w:val="Kop 6 Char"/>
    <w:basedOn w:val="Standaardalinea-lettertype"/>
    <w:qFormat/>
    <w:rsid w:val="00C3383A"/>
    <w:rPr>
      <w:caps/>
      <w:color w:val="BF0000"/>
      <w:spacing w:val="10"/>
    </w:rPr>
  </w:style>
  <w:style w:type="character" w:customStyle="1" w:styleId="Kop7Char">
    <w:name w:val="Kop 7 Char"/>
    <w:basedOn w:val="Standaardalinea-lettertype"/>
    <w:qFormat/>
    <w:rsid w:val="00C3383A"/>
    <w:rPr>
      <w:caps/>
      <w:color w:val="BF0000"/>
      <w:spacing w:val="10"/>
    </w:rPr>
  </w:style>
  <w:style w:type="character" w:customStyle="1" w:styleId="Kop8Char">
    <w:name w:val="Kop 8 Char"/>
    <w:basedOn w:val="Standaardalinea-lettertype"/>
    <w:qFormat/>
    <w:rsid w:val="00C3383A"/>
    <w:rPr>
      <w:caps/>
      <w:spacing w:val="10"/>
      <w:sz w:val="18"/>
      <w:szCs w:val="18"/>
    </w:rPr>
  </w:style>
  <w:style w:type="character" w:customStyle="1" w:styleId="Kop9Char">
    <w:name w:val="Kop 9 Char"/>
    <w:basedOn w:val="Standaardalinea-lettertype"/>
    <w:qFormat/>
    <w:rsid w:val="00C3383A"/>
    <w:rPr>
      <w:i/>
      <w:caps/>
      <w:spacing w:val="10"/>
      <w:sz w:val="18"/>
      <w:szCs w:val="18"/>
    </w:rPr>
  </w:style>
  <w:style w:type="character" w:customStyle="1" w:styleId="TitelChar">
    <w:name w:val="Titel Char"/>
    <w:basedOn w:val="Standaardalinea-lettertype"/>
    <w:qFormat/>
    <w:rsid w:val="00C3383A"/>
    <w:rPr>
      <w:caps/>
      <w:color w:val="FF0000"/>
      <w:spacing w:val="10"/>
      <w:sz w:val="52"/>
      <w:szCs w:val="52"/>
    </w:rPr>
  </w:style>
  <w:style w:type="character" w:customStyle="1" w:styleId="OndertitelChar">
    <w:name w:val="Ondertitel Char"/>
    <w:basedOn w:val="Standaardalinea-lettertype"/>
    <w:qFormat/>
    <w:rsid w:val="00C3383A"/>
    <w:rPr>
      <w:caps/>
      <w:color w:val="595959"/>
      <w:spacing w:val="10"/>
      <w:sz w:val="24"/>
      <w:szCs w:val="24"/>
    </w:rPr>
  </w:style>
  <w:style w:type="character" w:styleId="Zwaar">
    <w:name w:val="Strong"/>
    <w:qFormat/>
    <w:rsid w:val="00C3383A"/>
    <w:rPr>
      <w:b/>
      <w:bCs/>
    </w:rPr>
  </w:style>
  <w:style w:type="character" w:customStyle="1" w:styleId="Geaccentueerd">
    <w:name w:val="Geaccentueerd"/>
    <w:qFormat/>
    <w:rsid w:val="00C3383A"/>
    <w:rPr>
      <w:caps/>
      <w:color w:val="7F0000"/>
      <w:spacing w:val="5"/>
    </w:rPr>
  </w:style>
  <w:style w:type="character" w:customStyle="1" w:styleId="GeenafstandChar">
    <w:name w:val="Geen afstand Char"/>
    <w:basedOn w:val="Standaardalinea-lettertype"/>
    <w:qFormat/>
    <w:rsid w:val="00C3383A"/>
    <w:rPr>
      <w:sz w:val="20"/>
      <w:szCs w:val="20"/>
    </w:rPr>
  </w:style>
  <w:style w:type="character" w:customStyle="1" w:styleId="CitaatChar">
    <w:name w:val="Citaat Char"/>
    <w:basedOn w:val="Standaardalinea-lettertype"/>
    <w:qFormat/>
    <w:rsid w:val="00C3383A"/>
    <w:rPr>
      <w:i/>
      <w:iCs/>
      <w:sz w:val="20"/>
      <w:szCs w:val="20"/>
    </w:rPr>
  </w:style>
  <w:style w:type="character" w:customStyle="1" w:styleId="DuidelijkcitaatChar">
    <w:name w:val="Duidelijk citaat Char"/>
    <w:basedOn w:val="Standaardalinea-lettertype"/>
    <w:qFormat/>
    <w:rsid w:val="00C3383A"/>
    <w:rPr>
      <w:i/>
      <w:iCs/>
      <w:color w:val="FF0000"/>
      <w:sz w:val="20"/>
      <w:szCs w:val="20"/>
    </w:rPr>
  </w:style>
  <w:style w:type="character" w:styleId="Subtielebenadrukking">
    <w:name w:val="Subtle Emphasis"/>
    <w:qFormat/>
    <w:rsid w:val="00C3383A"/>
    <w:rPr>
      <w:i/>
      <w:iCs/>
      <w:color w:val="7F0000"/>
    </w:rPr>
  </w:style>
  <w:style w:type="character" w:styleId="Intensievebenadrukking">
    <w:name w:val="Intense Emphasis"/>
    <w:qFormat/>
    <w:rsid w:val="00C3383A"/>
    <w:rPr>
      <w:b/>
      <w:bCs/>
      <w:caps/>
      <w:color w:val="7F0000"/>
      <w:spacing w:val="10"/>
    </w:rPr>
  </w:style>
  <w:style w:type="character" w:styleId="Subtieleverwijzing">
    <w:name w:val="Subtle Reference"/>
    <w:qFormat/>
    <w:rsid w:val="00C3383A"/>
    <w:rPr>
      <w:b/>
      <w:bCs/>
      <w:color w:val="FF0000"/>
    </w:rPr>
  </w:style>
  <w:style w:type="character" w:styleId="Intensieveverwijzing">
    <w:name w:val="Intense Reference"/>
    <w:qFormat/>
    <w:rsid w:val="00C3383A"/>
    <w:rPr>
      <w:b/>
      <w:bCs/>
      <w:i/>
      <w:iCs/>
      <w:caps/>
      <w:color w:val="FF0000"/>
    </w:rPr>
  </w:style>
  <w:style w:type="character" w:styleId="Titelvanboek">
    <w:name w:val="Book Title"/>
    <w:qFormat/>
    <w:rsid w:val="00C3383A"/>
    <w:rPr>
      <w:b/>
      <w:bCs/>
      <w:i/>
      <w:iCs/>
      <w:spacing w:val="9"/>
    </w:rPr>
  </w:style>
  <w:style w:type="character" w:customStyle="1" w:styleId="Internetkoppeling">
    <w:name w:val="Internetkoppeling"/>
    <w:basedOn w:val="Standaardalinea-lettertype"/>
    <w:rsid w:val="00C3383A"/>
    <w:rPr>
      <w:color w:val="0000FF"/>
      <w:u w:val="single"/>
    </w:rPr>
  </w:style>
  <w:style w:type="character" w:customStyle="1" w:styleId="BallontekstChar">
    <w:name w:val="Ballontekst Char"/>
    <w:basedOn w:val="Standaardalinea-lettertype"/>
    <w:qFormat/>
    <w:rsid w:val="00C3383A"/>
    <w:rPr>
      <w:rFonts w:ascii="Tahoma" w:hAnsi="Tahoma" w:cs="Tahoma"/>
      <w:sz w:val="16"/>
      <w:szCs w:val="16"/>
    </w:rPr>
  </w:style>
  <w:style w:type="character" w:customStyle="1" w:styleId="KoptekstChar">
    <w:name w:val="Koptekst Char"/>
    <w:basedOn w:val="Standaardalinea-lettertype"/>
    <w:qFormat/>
    <w:rsid w:val="00C3383A"/>
    <w:rPr>
      <w:sz w:val="20"/>
      <w:szCs w:val="20"/>
    </w:rPr>
  </w:style>
  <w:style w:type="character" w:customStyle="1" w:styleId="VoettekstChar">
    <w:name w:val="Voettekst Char"/>
    <w:basedOn w:val="Standaardalinea-lettertype"/>
    <w:qFormat/>
    <w:rsid w:val="00C3383A"/>
    <w:rPr>
      <w:sz w:val="20"/>
      <w:szCs w:val="20"/>
    </w:rPr>
  </w:style>
  <w:style w:type="character" w:customStyle="1" w:styleId="ListLabel1">
    <w:name w:val="ListLabel 1"/>
    <w:qFormat/>
    <w:rsid w:val="00C3383A"/>
    <w:rPr>
      <w:rFonts w:cs="Courier New"/>
    </w:rPr>
  </w:style>
  <w:style w:type="character" w:customStyle="1" w:styleId="ListLabel2">
    <w:name w:val="ListLabel 2"/>
    <w:qFormat/>
    <w:rsid w:val="00C3383A"/>
    <w:rPr>
      <w:rFonts w:cs="Courier New"/>
    </w:rPr>
  </w:style>
  <w:style w:type="character" w:customStyle="1" w:styleId="ListLabel3">
    <w:name w:val="ListLabel 3"/>
    <w:qFormat/>
    <w:rsid w:val="00C3383A"/>
    <w:rPr>
      <w:rFonts w:cs="Courier New"/>
    </w:rPr>
  </w:style>
  <w:style w:type="character" w:customStyle="1" w:styleId="ListLabel4">
    <w:name w:val="ListLabel 4"/>
    <w:qFormat/>
    <w:rsid w:val="00C3383A"/>
    <w:rPr>
      <w:rFonts w:cs="Courier New"/>
    </w:rPr>
  </w:style>
  <w:style w:type="character" w:customStyle="1" w:styleId="ListLabel5">
    <w:name w:val="ListLabel 5"/>
    <w:qFormat/>
    <w:rsid w:val="00C3383A"/>
    <w:rPr>
      <w:rFonts w:cs="Courier New"/>
    </w:rPr>
  </w:style>
  <w:style w:type="character" w:customStyle="1" w:styleId="ListLabel6">
    <w:name w:val="ListLabel 6"/>
    <w:qFormat/>
    <w:rsid w:val="00C3383A"/>
    <w:rPr>
      <w:rFonts w:cs="Courier New"/>
    </w:rPr>
  </w:style>
  <w:style w:type="character" w:customStyle="1" w:styleId="ListLabel7">
    <w:name w:val="ListLabel 7"/>
    <w:qFormat/>
    <w:rsid w:val="00C3383A"/>
    <w:rPr>
      <w:rFonts w:cs="Courier New"/>
    </w:rPr>
  </w:style>
  <w:style w:type="character" w:customStyle="1" w:styleId="ListLabel8">
    <w:name w:val="ListLabel 8"/>
    <w:qFormat/>
    <w:rsid w:val="00C3383A"/>
    <w:rPr>
      <w:rFonts w:cs="Courier New"/>
    </w:rPr>
  </w:style>
  <w:style w:type="character" w:customStyle="1" w:styleId="ListLabel9">
    <w:name w:val="ListLabel 9"/>
    <w:qFormat/>
    <w:rsid w:val="00C3383A"/>
    <w:rPr>
      <w:rFonts w:cs="Courier New"/>
    </w:rPr>
  </w:style>
  <w:style w:type="character" w:customStyle="1" w:styleId="ListLabel10">
    <w:name w:val="ListLabel 10"/>
    <w:qFormat/>
    <w:rsid w:val="00C3383A"/>
    <w:rPr>
      <w:rFonts w:cs="Courier New"/>
    </w:rPr>
  </w:style>
  <w:style w:type="character" w:customStyle="1" w:styleId="ListLabel11">
    <w:name w:val="ListLabel 11"/>
    <w:qFormat/>
    <w:rsid w:val="00C3383A"/>
    <w:rPr>
      <w:rFonts w:cs="Courier New"/>
    </w:rPr>
  </w:style>
  <w:style w:type="character" w:customStyle="1" w:styleId="ListLabel12">
    <w:name w:val="ListLabel 12"/>
    <w:qFormat/>
    <w:rsid w:val="00C3383A"/>
    <w:rPr>
      <w:rFonts w:cs="Courier New"/>
    </w:rPr>
  </w:style>
  <w:style w:type="character" w:customStyle="1" w:styleId="ListLabel13">
    <w:name w:val="ListLabel 13"/>
    <w:qFormat/>
    <w:rsid w:val="00C3383A"/>
    <w:rPr>
      <w:rFonts w:cs="Courier New"/>
    </w:rPr>
  </w:style>
  <w:style w:type="character" w:customStyle="1" w:styleId="ListLabel14">
    <w:name w:val="ListLabel 14"/>
    <w:qFormat/>
    <w:rsid w:val="00C3383A"/>
    <w:rPr>
      <w:rFonts w:cs="Courier New"/>
    </w:rPr>
  </w:style>
  <w:style w:type="character" w:customStyle="1" w:styleId="ListLabel15">
    <w:name w:val="ListLabel 15"/>
    <w:qFormat/>
    <w:rsid w:val="00C3383A"/>
    <w:rPr>
      <w:rFonts w:cs="Courier New"/>
    </w:rPr>
  </w:style>
  <w:style w:type="character" w:customStyle="1" w:styleId="ListLabel16">
    <w:name w:val="ListLabel 16"/>
    <w:qFormat/>
    <w:rsid w:val="00C3383A"/>
    <w:rPr>
      <w:rFonts w:cs="Courier New"/>
    </w:rPr>
  </w:style>
  <w:style w:type="character" w:customStyle="1" w:styleId="ListLabel17">
    <w:name w:val="ListLabel 17"/>
    <w:qFormat/>
    <w:rsid w:val="00C3383A"/>
    <w:rPr>
      <w:rFonts w:cs="Courier New"/>
    </w:rPr>
  </w:style>
  <w:style w:type="character" w:customStyle="1" w:styleId="ListLabel18">
    <w:name w:val="ListLabel 18"/>
    <w:qFormat/>
    <w:rsid w:val="00C3383A"/>
    <w:rPr>
      <w:rFonts w:cs="Courier New"/>
    </w:rPr>
  </w:style>
  <w:style w:type="character" w:customStyle="1" w:styleId="ListLabel19">
    <w:name w:val="ListLabel 19"/>
    <w:qFormat/>
    <w:rsid w:val="00C3383A"/>
    <w:rPr>
      <w:rFonts w:cs="Courier New"/>
    </w:rPr>
  </w:style>
  <w:style w:type="character" w:customStyle="1" w:styleId="ListLabel20">
    <w:name w:val="ListLabel 20"/>
    <w:qFormat/>
    <w:rsid w:val="00C3383A"/>
    <w:rPr>
      <w:rFonts w:cs="Courier New"/>
    </w:rPr>
  </w:style>
  <w:style w:type="character" w:customStyle="1" w:styleId="ListLabel21">
    <w:name w:val="ListLabel 21"/>
    <w:qFormat/>
    <w:rsid w:val="00C3383A"/>
    <w:rPr>
      <w:rFonts w:cs="Courier New"/>
    </w:rPr>
  </w:style>
  <w:style w:type="character" w:customStyle="1" w:styleId="ListLabel22">
    <w:name w:val="ListLabel 22"/>
    <w:qFormat/>
    <w:rsid w:val="00C3383A"/>
    <w:rPr>
      <w:rFonts w:cs="Courier New"/>
    </w:rPr>
  </w:style>
  <w:style w:type="character" w:customStyle="1" w:styleId="ListLabel23">
    <w:name w:val="ListLabel 23"/>
    <w:qFormat/>
    <w:rsid w:val="00C3383A"/>
    <w:rPr>
      <w:rFonts w:cs="Courier New"/>
    </w:rPr>
  </w:style>
  <w:style w:type="character" w:customStyle="1" w:styleId="ListLabel24">
    <w:name w:val="ListLabel 24"/>
    <w:qFormat/>
    <w:rsid w:val="00C3383A"/>
    <w:rPr>
      <w:rFonts w:cs="Courier New"/>
    </w:rPr>
  </w:style>
  <w:style w:type="character" w:customStyle="1" w:styleId="ListLabel25">
    <w:name w:val="ListLabel 25"/>
    <w:qFormat/>
    <w:rsid w:val="00C3383A"/>
    <w:rPr>
      <w:rFonts w:cs="Courier New"/>
    </w:rPr>
  </w:style>
  <w:style w:type="character" w:customStyle="1" w:styleId="ListLabel26">
    <w:name w:val="ListLabel 26"/>
    <w:qFormat/>
    <w:rsid w:val="00C3383A"/>
    <w:rPr>
      <w:rFonts w:cs="Courier New"/>
    </w:rPr>
  </w:style>
  <w:style w:type="character" w:customStyle="1" w:styleId="ListLabel27">
    <w:name w:val="ListLabel 27"/>
    <w:qFormat/>
    <w:rsid w:val="00C3383A"/>
    <w:rPr>
      <w:rFonts w:cs="Courier New"/>
    </w:rPr>
  </w:style>
  <w:style w:type="character" w:customStyle="1" w:styleId="ListLabel28">
    <w:name w:val="ListLabel 28"/>
    <w:qFormat/>
    <w:rsid w:val="00C3383A"/>
    <w:rPr>
      <w:rFonts w:cs="Courier New"/>
    </w:rPr>
  </w:style>
  <w:style w:type="character" w:customStyle="1" w:styleId="ListLabel29">
    <w:name w:val="ListLabel 29"/>
    <w:qFormat/>
    <w:rsid w:val="00C3383A"/>
    <w:rPr>
      <w:rFonts w:cs="Courier New"/>
    </w:rPr>
  </w:style>
  <w:style w:type="character" w:customStyle="1" w:styleId="ListLabel30">
    <w:name w:val="ListLabel 30"/>
    <w:qFormat/>
    <w:rsid w:val="00C3383A"/>
    <w:rPr>
      <w:rFonts w:cs="Courier New"/>
    </w:rPr>
  </w:style>
  <w:style w:type="character" w:customStyle="1" w:styleId="ListLabel31">
    <w:name w:val="ListLabel 31"/>
    <w:qFormat/>
    <w:rsid w:val="00C3383A"/>
    <w:rPr>
      <w:rFonts w:cs="Courier New"/>
    </w:rPr>
  </w:style>
  <w:style w:type="character" w:customStyle="1" w:styleId="ListLabel32">
    <w:name w:val="ListLabel 32"/>
    <w:qFormat/>
    <w:rsid w:val="00C3383A"/>
    <w:rPr>
      <w:rFonts w:cs="Courier New"/>
    </w:rPr>
  </w:style>
  <w:style w:type="character" w:customStyle="1" w:styleId="ListLabel33">
    <w:name w:val="ListLabel 33"/>
    <w:qFormat/>
    <w:rsid w:val="00C3383A"/>
    <w:rPr>
      <w:rFonts w:cs="Courier New"/>
    </w:rPr>
  </w:style>
  <w:style w:type="character" w:customStyle="1" w:styleId="ListLabel34">
    <w:name w:val="ListLabel 34"/>
    <w:qFormat/>
    <w:rsid w:val="00C3383A"/>
    <w:rPr>
      <w:rFonts w:cs="Courier New"/>
    </w:rPr>
  </w:style>
  <w:style w:type="character" w:customStyle="1" w:styleId="ListLabel35">
    <w:name w:val="ListLabel 35"/>
    <w:qFormat/>
    <w:rsid w:val="00C3383A"/>
    <w:rPr>
      <w:rFonts w:cs="Courier New"/>
    </w:rPr>
  </w:style>
  <w:style w:type="character" w:customStyle="1" w:styleId="ListLabel36">
    <w:name w:val="ListLabel 36"/>
    <w:qFormat/>
    <w:rsid w:val="00C3383A"/>
    <w:rPr>
      <w:rFonts w:cs="Courier New"/>
    </w:rPr>
  </w:style>
  <w:style w:type="character" w:customStyle="1" w:styleId="ListLabel37">
    <w:name w:val="ListLabel 37"/>
    <w:qFormat/>
    <w:rsid w:val="00C3383A"/>
    <w:rPr>
      <w:rFonts w:cs="Courier New"/>
    </w:rPr>
  </w:style>
  <w:style w:type="character" w:customStyle="1" w:styleId="ListLabel38">
    <w:name w:val="ListLabel 38"/>
    <w:qFormat/>
    <w:rsid w:val="00C3383A"/>
    <w:rPr>
      <w:rFonts w:cs="Courier New"/>
    </w:rPr>
  </w:style>
  <w:style w:type="character" w:customStyle="1" w:styleId="ListLabel39">
    <w:name w:val="ListLabel 39"/>
    <w:qFormat/>
    <w:rsid w:val="00C3383A"/>
    <w:rPr>
      <w:rFonts w:cs="Courier New"/>
    </w:rPr>
  </w:style>
  <w:style w:type="character" w:customStyle="1" w:styleId="ListLabel40">
    <w:name w:val="ListLabel 40"/>
    <w:qFormat/>
    <w:rsid w:val="00C3383A"/>
    <w:rPr>
      <w:rFonts w:cs="Courier New"/>
    </w:rPr>
  </w:style>
  <w:style w:type="character" w:customStyle="1" w:styleId="ListLabel41">
    <w:name w:val="ListLabel 41"/>
    <w:qFormat/>
    <w:rsid w:val="00C3383A"/>
    <w:rPr>
      <w:rFonts w:cs="Courier New"/>
    </w:rPr>
  </w:style>
  <w:style w:type="character" w:customStyle="1" w:styleId="ListLabel42">
    <w:name w:val="ListLabel 42"/>
    <w:qFormat/>
    <w:rsid w:val="00C3383A"/>
    <w:rPr>
      <w:rFonts w:cs="Courier New"/>
    </w:rPr>
  </w:style>
  <w:style w:type="character" w:customStyle="1" w:styleId="ListLabel43">
    <w:name w:val="ListLabel 43"/>
    <w:qFormat/>
    <w:rsid w:val="00C3383A"/>
    <w:rPr>
      <w:rFonts w:cs="Courier New"/>
    </w:rPr>
  </w:style>
  <w:style w:type="character" w:customStyle="1" w:styleId="ListLabel44">
    <w:name w:val="ListLabel 44"/>
    <w:qFormat/>
    <w:rsid w:val="00C3383A"/>
    <w:rPr>
      <w:rFonts w:cs="Courier New"/>
    </w:rPr>
  </w:style>
  <w:style w:type="character" w:customStyle="1" w:styleId="ListLabel45">
    <w:name w:val="ListLabel 45"/>
    <w:qFormat/>
    <w:rsid w:val="00C3383A"/>
    <w:rPr>
      <w:rFonts w:cs="Courier New"/>
    </w:rPr>
  </w:style>
  <w:style w:type="character" w:customStyle="1" w:styleId="ListLabel46">
    <w:name w:val="ListLabel 46"/>
    <w:qFormat/>
    <w:rsid w:val="00C3383A"/>
    <w:rPr>
      <w:rFonts w:cs="Courier New"/>
    </w:rPr>
  </w:style>
  <w:style w:type="character" w:customStyle="1" w:styleId="ListLabel47">
    <w:name w:val="ListLabel 47"/>
    <w:qFormat/>
    <w:rsid w:val="00C3383A"/>
    <w:rPr>
      <w:rFonts w:cs="Courier New"/>
    </w:rPr>
  </w:style>
  <w:style w:type="character" w:customStyle="1" w:styleId="ListLabel48">
    <w:name w:val="ListLabel 48"/>
    <w:qFormat/>
    <w:rsid w:val="00C3383A"/>
    <w:rPr>
      <w:rFonts w:cs="Courier New"/>
    </w:rPr>
  </w:style>
  <w:style w:type="character" w:customStyle="1" w:styleId="ListLabel49">
    <w:name w:val="ListLabel 49"/>
    <w:qFormat/>
    <w:rsid w:val="00C3383A"/>
    <w:rPr>
      <w:rFonts w:cs="Courier New"/>
    </w:rPr>
  </w:style>
  <w:style w:type="character" w:customStyle="1" w:styleId="ListLabel50">
    <w:name w:val="ListLabel 50"/>
    <w:qFormat/>
    <w:rsid w:val="00C3383A"/>
    <w:rPr>
      <w:rFonts w:cs="Courier New"/>
    </w:rPr>
  </w:style>
  <w:style w:type="character" w:customStyle="1" w:styleId="ListLabel51">
    <w:name w:val="ListLabel 51"/>
    <w:qFormat/>
    <w:rsid w:val="00C3383A"/>
    <w:rPr>
      <w:rFonts w:cs="Courier New"/>
    </w:rPr>
  </w:style>
  <w:style w:type="character" w:customStyle="1" w:styleId="ListLabel52">
    <w:name w:val="ListLabel 52"/>
    <w:qFormat/>
    <w:rsid w:val="00C3383A"/>
    <w:rPr>
      <w:rFonts w:cs="Courier New"/>
    </w:rPr>
  </w:style>
  <w:style w:type="character" w:customStyle="1" w:styleId="ListLabel53">
    <w:name w:val="ListLabel 53"/>
    <w:qFormat/>
    <w:rsid w:val="00C3383A"/>
    <w:rPr>
      <w:rFonts w:cs="Courier New"/>
    </w:rPr>
  </w:style>
  <w:style w:type="character" w:customStyle="1" w:styleId="ListLabel54">
    <w:name w:val="ListLabel 54"/>
    <w:qFormat/>
    <w:rsid w:val="00C3383A"/>
    <w:rPr>
      <w:rFonts w:cs="Courier New"/>
    </w:rPr>
  </w:style>
  <w:style w:type="character" w:customStyle="1" w:styleId="ListLabel55">
    <w:name w:val="ListLabel 55"/>
    <w:qFormat/>
    <w:rsid w:val="00C3383A"/>
    <w:rPr>
      <w:rFonts w:cs="Courier New"/>
    </w:rPr>
  </w:style>
  <w:style w:type="character" w:customStyle="1" w:styleId="ListLabel56">
    <w:name w:val="ListLabel 56"/>
    <w:qFormat/>
    <w:rsid w:val="00C3383A"/>
    <w:rPr>
      <w:rFonts w:cs="Courier New"/>
    </w:rPr>
  </w:style>
  <w:style w:type="character" w:customStyle="1" w:styleId="ListLabel57">
    <w:name w:val="ListLabel 57"/>
    <w:qFormat/>
    <w:rsid w:val="00C3383A"/>
    <w:rPr>
      <w:rFonts w:cs="Courier New"/>
    </w:rPr>
  </w:style>
  <w:style w:type="character" w:customStyle="1" w:styleId="ListLabel58">
    <w:name w:val="ListLabel 58"/>
    <w:qFormat/>
    <w:rsid w:val="00C3383A"/>
    <w:rPr>
      <w:rFonts w:cs="Courier New"/>
    </w:rPr>
  </w:style>
  <w:style w:type="character" w:customStyle="1" w:styleId="ListLabel59">
    <w:name w:val="ListLabel 59"/>
    <w:qFormat/>
    <w:rsid w:val="00C3383A"/>
    <w:rPr>
      <w:rFonts w:cs="Courier New"/>
    </w:rPr>
  </w:style>
  <w:style w:type="character" w:customStyle="1" w:styleId="ListLabel60">
    <w:name w:val="ListLabel 60"/>
    <w:qFormat/>
    <w:rsid w:val="00C3383A"/>
    <w:rPr>
      <w:rFonts w:cs="Courier New"/>
    </w:rPr>
  </w:style>
  <w:style w:type="character" w:customStyle="1" w:styleId="ListLabel61">
    <w:name w:val="ListLabel 61"/>
    <w:qFormat/>
    <w:rsid w:val="00C3383A"/>
    <w:rPr>
      <w:rFonts w:cs="Courier New"/>
    </w:rPr>
  </w:style>
  <w:style w:type="character" w:customStyle="1" w:styleId="ListLabel62">
    <w:name w:val="ListLabel 62"/>
    <w:qFormat/>
    <w:rsid w:val="00C3383A"/>
    <w:rPr>
      <w:rFonts w:cs="Courier New"/>
    </w:rPr>
  </w:style>
  <w:style w:type="character" w:customStyle="1" w:styleId="ListLabel63">
    <w:name w:val="ListLabel 63"/>
    <w:qFormat/>
    <w:rsid w:val="00C3383A"/>
    <w:rPr>
      <w:rFonts w:cs="Courier New"/>
    </w:rPr>
  </w:style>
  <w:style w:type="character" w:customStyle="1" w:styleId="ListLabel64">
    <w:name w:val="ListLabel 64"/>
    <w:qFormat/>
    <w:rsid w:val="00C3383A"/>
    <w:rPr>
      <w:rFonts w:cs="Courier New"/>
    </w:rPr>
  </w:style>
  <w:style w:type="character" w:customStyle="1" w:styleId="ListLabel65">
    <w:name w:val="ListLabel 65"/>
    <w:qFormat/>
    <w:rsid w:val="00C3383A"/>
    <w:rPr>
      <w:rFonts w:cs="Courier New"/>
    </w:rPr>
  </w:style>
  <w:style w:type="character" w:customStyle="1" w:styleId="ListLabel66">
    <w:name w:val="ListLabel 66"/>
    <w:qFormat/>
    <w:rsid w:val="00C3383A"/>
    <w:rPr>
      <w:rFonts w:cs="Courier New"/>
    </w:rPr>
  </w:style>
  <w:style w:type="character" w:customStyle="1" w:styleId="Indexkoppeling">
    <w:name w:val="Indexkoppeling"/>
    <w:qFormat/>
    <w:rsid w:val="00C3383A"/>
  </w:style>
  <w:style w:type="character" w:customStyle="1" w:styleId="Nummeringssymbolen">
    <w:name w:val="Nummeringssymbolen"/>
    <w:qFormat/>
    <w:rsid w:val="00C3383A"/>
  </w:style>
  <w:style w:type="character" w:customStyle="1" w:styleId="Voetnoottekens">
    <w:name w:val="Voetnoottekens"/>
    <w:qFormat/>
    <w:rsid w:val="00C3383A"/>
  </w:style>
  <w:style w:type="character" w:customStyle="1" w:styleId="Voetnootanker">
    <w:name w:val="Voetnootanker"/>
    <w:rsid w:val="00C3383A"/>
    <w:rPr>
      <w:vertAlign w:val="superscript"/>
    </w:rPr>
  </w:style>
  <w:style w:type="character" w:customStyle="1" w:styleId="Eindnootanker">
    <w:name w:val="Eindnootanker"/>
    <w:rsid w:val="00C3383A"/>
    <w:rPr>
      <w:vertAlign w:val="superscript"/>
    </w:rPr>
  </w:style>
  <w:style w:type="character" w:customStyle="1" w:styleId="Eindnoottekens">
    <w:name w:val="Eindnoottekens"/>
    <w:qFormat/>
    <w:rsid w:val="00C3383A"/>
  </w:style>
  <w:style w:type="character" w:customStyle="1" w:styleId="ListLabel67">
    <w:name w:val="ListLabel 67"/>
    <w:qFormat/>
    <w:rsid w:val="00C3383A"/>
    <w:rPr>
      <w:rFonts w:ascii="Arial" w:hAnsi="Arial" w:cs="Wingdings"/>
      <w:sz w:val="22"/>
    </w:rPr>
  </w:style>
  <w:style w:type="character" w:customStyle="1" w:styleId="ListLabel68">
    <w:name w:val="ListLabel 68"/>
    <w:qFormat/>
    <w:rsid w:val="00C3383A"/>
    <w:rPr>
      <w:rFonts w:cs="Courier New"/>
    </w:rPr>
  </w:style>
  <w:style w:type="character" w:customStyle="1" w:styleId="ListLabel69">
    <w:name w:val="ListLabel 69"/>
    <w:qFormat/>
    <w:rsid w:val="00C3383A"/>
    <w:rPr>
      <w:rFonts w:cs="Wingdings"/>
    </w:rPr>
  </w:style>
  <w:style w:type="character" w:customStyle="1" w:styleId="ListLabel70">
    <w:name w:val="ListLabel 70"/>
    <w:qFormat/>
    <w:rsid w:val="00C3383A"/>
    <w:rPr>
      <w:rFonts w:cs="Symbol"/>
    </w:rPr>
  </w:style>
  <w:style w:type="character" w:customStyle="1" w:styleId="ListLabel71">
    <w:name w:val="ListLabel 71"/>
    <w:qFormat/>
    <w:rsid w:val="00C3383A"/>
    <w:rPr>
      <w:rFonts w:cs="Courier New"/>
    </w:rPr>
  </w:style>
  <w:style w:type="character" w:customStyle="1" w:styleId="ListLabel72">
    <w:name w:val="ListLabel 72"/>
    <w:qFormat/>
    <w:rsid w:val="00C3383A"/>
    <w:rPr>
      <w:rFonts w:cs="Wingdings"/>
    </w:rPr>
  </w:style>
  <w:style w:type="character" w:customStyle="1" w:styleId="ListLabel73">
    <w:name w:val="ListLabel 73"/>
    <w:qFormat/>
    <w:rsid w:val="00C3383A"/>
    <w:rPr>
      <w:rFonts w:cs="Symbol"/>
    </w:rPr>
  </w:style>
  <w:style w:type="character" w:customStyle="1" w:styleId="ListLabel74">
    <w:name w:val="ListLabel 74"/>
    <w:qFormat/>
    <w:rsid w:val="00C3383A"/>
    <w:rPr>
      <w:rFonts w:cs="Courier New"/>
    </w:rPr>
  </w:style>
  <w:style w:type="character" w:customStyle="1" w:styleId="ListLabel75">
    <w:name w:val="ListLabel 75"/>
    <w:qFormat/>
    <w:rsid w:val="00C3383A"/>
    <w:rPr>
      <w:rFonts w:cs="Wingdings"/>
    </w:rPr>
  </w:style>
  <w:style w:type="character" w:customStyle="1" w:styleId="ListLabel76">
    <w:name w:val="ListLabel 76"/>
    <w:qFormat/>
    <w:rsid w:val="00C3383A"/>
    <w:rPr>
      <w:rFonts w:ascii="Arial" w:hAnsi="Arial" w:cs="Wingdings"/>
    </w:rPr>
  </w:style>
  <w:style w:type="character" w:customStyle="1" w:styleId="ListLabel77">
    <w:name w:val="ListLabel 77"/>
    <w:qFormat/>
    <w:rsid w:val="00C3383A"/>
    <w:rPr>
      <w:rFonts w:cs="Courier New"/>
    </w:rPr>
  </w:style>
  <w:style w:type="character" w:customStyle="1" w:styleId="ListLabel78">
    <w:name w:val="ListLabel 78"/>
    <w:qFormat/>
    <w:rsid w:val="00C3383A"/>
    <w:rPr>
      <w:rFonts w:cs="Wingdings"/>
    </w:rPr>
  </w:style>
  <w:style w:type="character" w:customStyle="1" w:styleId="ListLabel79">
    <w:name w:val="ListLabel 79"/>
    <w:qFormat/>
    <w:rsid w:val="00C3383A"/>
    <w:rPr>
      <w:rFonts w:cs="Symbol"/>
    </w:rPr>
  </w:style>
  <w:style w:type="character" w:customStyle="1" w:styleId="ListLabel80">
    <w:name w:val="ListLabel 80"/>
    <w:qFormat/>
    <w:rsid w:val="00C3383A"/>
    <w:rPr>
      <w:rFonts w:cs="Courier New"/>
    </w:rPr>
  </w:style>
  <w:style w:type="character" w:customStyle="1" w:styleId="ListLabel81">
    <w:name w:val="ListLabel 81"/>
    <w:qFormat/>
    <w:rsid w:val="00C3383A"/>
    <w:rPr>
      <w:rFonts w:cs="Wingdings"/>
    </w:rPr>
  </w:style>
  <w:style w:type="character" w:customStyle="1" w:styleId="ListLabel82">
    <w:name w:val="ListLabel 82"/>
    <w:qFormat/>
    <w:rsid w:val="00C3383A"/>
    <w:rPr>
      <w:rFonts w:cs="Symbol"/>
    </w:rPr>
  </w:style>
  <w:style w:type="character" w:customStyle="1" w:styleId="ListLabel83">
    <w:name w:val="ListLabel 83"/>
    <w:qFormat/>
    <w:rsid w:val="00C3383A"/>
    <w:rPr>
      <w:rFonts w:cs="Courier New"/>
    </w:rPr>
  </w:style>
  <w:style w:type="character" w:customStyle="1" w:styleId="ListLabel84">
    <w:name w:val="ListLabel 84"/>
    <w:qFormat/>
    <w:rsid w:val="00C3383A"/>
    <w:rPr>
      <w:rFonts w:cs="Wingdings"/>
    </w:rPr>
  </w:style>
  <w:style w:type="character" w:customStyle="1" w:styleId="ListLabel85">
    <w:name w:val="ListLabel 85"/>
    <w:qFormat/>
    <w:rsid w:val="00C3383A"/>
    <w:rPr>
      <w:rFonts w:ascii="Arial" w:hAnsi="Arial" w:cs="Wingdings"/>
    </w:rPr>
  </w:style>
  <w:style w:type="character" w:customStyle="1" w:styleId="ListLabel86">
    <w:name w:val="ListLabel 86"/>
    <w:qFormat/>
    <w:rsid w:val="00C3383A"/>
    <w:rPr>
      <w:rFonts w:cs="Courier New"/>
    </w:rPr>
  </w:style>
  <w:style w:type="character" w:customStyle="1" w:styleId="ListLabel87">
    <w:name w:val="ListLabel 87"/>
    <w:qFormat/>
    <w:rsid w:val="00C3383A"/>
    <w:rPr>
      <w:rFonts w:cs="Wingdings"/>
    </w:rPr>
  </w:style>
  <w:style w:type="character" w:customStyle="1" w:styleId="ListLabel88">
    <w:name w:val="ListLabel 88"/>
    <w:qFormat/>
    <w:rsid w:val="00C3383A"/>
    <w:rPr>
      <w:rFonts w:cs="Symbol"/>
    </w:rPr>
  </w:style>
  <w:style w:type="character" w:customStyle="1" w:styleId="ListLabel89">
    <w:name w:val="ListLabel 89"/>
    <w:qFormat/>
    <w:rsid w:val="00C3383A"/>
    <w:rPr>
      <w:rFonts w:cs="Courier New"/>
    </w:rPr>
  </w:style>
  <w:style w:type="character" w:customStyle="1" w:styleId="ListLabel90">
    <w:name w:val="ListLabel 90"/>
    <w:qFormat/>
    <w:rsid w:val="00C3383A"/>
    <w:rPr>
      <w:rFonts w:cs="Wingdings"/>
    </w:rPr>
  </w:style>
  <w:style w:type="character" w:customStyle="1" w:styleId="ListLabel91">
    <w:name w:val="ListLabel 91"/>
    <w:qFormat/>
    <w:rsid w:val="00C3383A"/>
    <w:rPr>
      <w:rFonts w:cs="Symbol"/>
    </w:rPr>
  </w:style>
  <w:style w:type="character" w:customStyle="1" w:styleId="ListLabel92">
    <w:name w:val="ListLabel 92"/>
    <w:qFormat/>
    <w:rsid w:val="00C3383A"/>
    <w:rPr>
      <w:rFonts w:cs="Courier New"/>
    </w:rPr>
  </w:style>
  <w:style w:type="character" w:customStyle="1" w:styleId="ListLabel93">
    <w:name w:val="ListLabel 93"/>
    <w:qFormat/>
    <w:rsid w:val="00C3383A"/>
    <w:rPr>
      <w:rFonts w:cs="Wingdings"/>
    </w:rPr>
  </w:style>
  <w:style w:type="character" w:customStyle="1" w:styleId="ListLabel94">
    <w:name w:val="ListLabel 94"/>
    <w:qFormat/>
    <w:rsid w:val="00C3383A"/>
    <w:rPr>
      <w:rFonts w:ascii="Arial" w:hAnsi="Arial" w:cs="Wingdings"/>
    </w:rPr>
  </w:style>
  <w:style w:type="character" w:customStyle="1" w:styleId="ListLabel95">
    <w:name w:val="ListLabel 95"/>
    <w:qFormat/>
    <w:rsid w:val="00C3383A"/>
    <w:rPr>
      <w:rFonts w:cs="Courier New"/>
    </w:rPr>
  </w:style>
  <w:style w:type="character" w:customStyle="1" w:styleId="ListLabel96">
    <w:name w:val="ListLabel 96"/>
    <w:qFormat/>
    <w:rsid w:val="00C3383A"/>
    <w:rPr>
      <w:rFonts w:cs="Wingdings"/>
    </w:rPr>
  </w:style>
  <w:style w:type="character" w:customStyle="1" w:styleId="ListLabel97">
    <w:name w:val="ListLabel 97"/>
    <w:qFormat/>
    <w:rsid w:val="00C3383A"/>
    <w:rPr>
      <w:rFonts w:cs="Symbol"/>
    </w:rPr>
  </w:style>
  <w:style w:type="character" w:customStyle="1" w:styleId="ListLabel98">
    <w:name w:val="ListLabel 98"/>
    <w:qFormat/>
    <w:rsid w:val="00C3383A"/>
    <w:rPr>
      <w:rFonts w:cs="Courier New"/>
    </w:rPr>
  </w:style>
  <w:style w:type="character" w:customStyle="1" w:styleId="ListLabel99">
    <w:name w:val="ListLabel 99"/>
    <w:qFormat/>
    <w:rsid w:val="00C3383A"/>
    <w:rPr>
      <w:rFonts w:cs="Wingdings"/>
    </w:rPr>
  </w:style>
  <w:style w:type="character" w:customStyle="1" w:styleId="ListLabel100">
    <w:name w:val="ListLabel 100"/>
    <w:qFormat/>
    <w:rsid w:val="00C3383A"/>
    <w:rPr>
      <w:rFonts w:cs="Symbol"/>
    </w:rPr>
  </w:style>
  <w:style w:type="character" w:customStyle="1" w:styleId="ListLabel101">
    <w:name w:val="ListLabel 101"/>
    <w:qFormat/>
    <w:rsid w:val="00C3383A"/>
    <w:rPr>
      <w:rFonts w:cs="Courier New"/>
    </w:rPr>
  </w:style>
  <w:style w:type="character" w:customStyle="1" w:styleId="ListLabel102">
    <w:name w:val="ListLabel 102"/>
    <w:qFormat/>
    <w:rsid w:val="00C3383A"/>
    <w:rPr>
      <w:rFonts w:cs="Wingdings"/>
    </w:rPr>
  </w:style>
  <w:style w:type="character" w:customStyle="1" w:styleId="ListLabel103">
    <w:name w:val="ListLabel 103"/>
    <w:qFormat/>
    <w:rsid w:val="00C3383A"/>
    <w:rPr>
      <w:rFonts w:ascii="Arial" w:hAnsi="Arial" w:cs="Wingdings"/>
    </w:rPr>
  </w:style>
  <w:style w:type="character" w:customStyle="1" w:styleId="ListLabel104">
    <w:name w:val="ListLabel 104"/>
    <w:qFormat/>
    <w:rsid w:val="00C3383A"/>
    <w:rPr>
      <w:rFonts w:cs="Courier New"/>
    </w:rPr>
  </w:style>
  <w:style w:type="character" w:customStyle="1" w:styleId="ListLabel105">
    <w:name w:val="ListLabel 105"/>
    <w:qFormat/>
    <w:rsid w:val="00C3383A"/>
    <w:rPr>
      <w:rFonts w:cs="Wingdings"/>
    </w:rPr>
  </w:style>
  <w:style w:type="character" w:customStyle="1" w:styleId="ListLabel106">
    <w:name w:val="ListLabel 106"/>
    <w:qFormat/>
    <w:rsid w:val="00C3383A"/>
    <w:rPr>
      <w:rFonts w:cs="Symbol"/>
    </w:rPr>
  </w:style>
  <w:style w:type="character" w:customStyle="1" w:styleId="ListLabel107">
    <w:name w:val="ListLabel 107"/>
    <w:qFormat/>
    <w:rsid w:val="00C3383A"/>
    <w:rPr>
      <w:rFonts w:cs="Courier New"/>
    </w:rPr>
  </w:style>
  <w:style w:type="character" w:customStyle="1" w:styleId="ListLabel108">
    <w:name w:val="ListLabel 108"/>
    <w:qFormat/>
    <w:rsid w:val="00C3383A"/>
    <w:rPr>
      <w:rFonts w:cs="Wingdings"/>
    </w:rPr>
  </w:style>
  <w:style w:type="character" w:customStyle="1" w:styleId="ListLabel109">
    <w:name w:val="ListLabel 109"/>
    <w:qFormat/>
    <w:rsid w:val="00C3383A"/>
    <w:rPr>
      <w:rFonts w:cs="Symbol"/>
    </w:rPr>
  </w:style>
  <w:style w:type="character" w:customStyle="1" w:styleId="ListLabel110">
    <w:name w:val="ListLabel 110"/>
    <w:qFormat/>
    <w:rsid w:val="00C3383A"/>
    <w:rPr>
      <w:rFonts w:cs="Courier New"/>
    </w:rPr>
  </w:style>
  <w:style w:type="character" w:customStyle="1" w:styleId="ListLabel111">
    <w:name w:val="ListLabel 111"/>
    <w:qFormat/>
    <w:rsid w:val="00C3383A"/>
    <w:rPr>
      <w:rFonts w:cs="Wingdings"/>
    </w:rPr>
  </w:style>
  <w:style w:type="character" w:customStyle="1" w:styleId="ListLabel112">
    <w:name w:val="ListLabel 112"/>
    <w:qFormat/>
    <w:rsid w:val="00C3383A"/>
    <w:rPr>
      <w:rFonts w:ascii="Arial" w:hAnsi="Arial" w:cs="Wingdings"/>
    </w:rPr>
  </w:style>
  <w:style w:type="character" w:customStyle="1" w:styleId="ListLabel113">
    <w:name w:val="ListLabel 113"/>
    <w:qFormat/>
    <w:rsid w:val="00C3383A"/>
    <w:rPr>
      <w:rFonts w:cs="Courier New"/>
    </w:rPr>
  </w:style>
  <w:style w:type="character" w:customStyle="1" w:styleId="ListLabel114">
    <w:name w:val="ListLabel 114"/>
    <w:qFormat/>
    <w:rsid w:val="00C3383A"/>
    <w:rPr>
      <w:rFonts w:cs="Wingdings"/>
    </w:rPr>
  </w:style>
  <w:style w:type="character" w:customStyle="1" w:styleId="ListLabel115">
    <w:name w:val="ListLabel 115"/>
    <w:qFormat/>
    <w:rsid w:val="00C3383A"/>
    <w:rPr>
      <w:rFonts w:cs="Symbol"/>
    </w:rPr>
  </w:style>
  <w:style w:type="character" w:customStyle="1" w:styleId="ListLabel116">
    <w:name w:val="ListLabel 116"/>
    <w:qFormat/>
    <w:rsid w:val="00C3383A"/>
    <w:rPr>
      <w:rFonts w:cs="Courier New"/>
    </w:rPr>
  </w:style>
  <w:style w:type="character" w:customStyle="1" w:styleId="ListLabel117">
    <w:name w:val="ListLabel 117"/>
    <w:qFormat/>
    <w:rsid w:val="00C3383A"/>
    <w:rPr>
      <w:rFonts w:cs="Wingdings"/>
    </w:rPr>
  </w:style>
  <w:style w:type="character" w:customStyle="1" w:styleId="ListLabel118">
    <w:name w:val="ListLabel 118"/>
    <w:qFormat/>
    <w:rsid w:val="00C3383A"/>
    <w:rPr>
      <w:rFonts w:cs="Symbol"/>
    </w:rPr>
  </w:style>
  <w:style w:type="character" w:customStyle="1" w:styleId="ListLabel119">
    <w:name w:val="ListLabel 119"/>
    <w:qFormat/>
    <w:rsid w:val="00C3383A"/>
    <w:rPr>
      <w:rFonts w:cs="Courier New"/>
    </w:rPr>
  </w:style>
  <w:style w:type="character" w:customStyle="1" w:styleId="ListLabel120">
    <w:name w:val="ListLabel 120"/>
    <w:qFormat/>
    <w:rsid w:val="00C3383A"/>
    <w:rPr>
      <w:rFonts w:cs="Wingdings"/>
    </w:rPr>
  </w:style>
  <w:style w:type="character" w:customStyle="1" w:styleId="ListLabel121">
    <w:name w:val="ListLabel 121"/>
    <w:qFormat/>
    <w:rsid w:val="00C3383A"/>
    <w:rPr>
      <w:rFonts w:ascii="Arial" w:hAnsi="Arial" w:cs="Wingdings"/>
    </w:rPr>
  </w:style>
  <w:style w:type="character" w:customStyle="1" w:styleId="ListLabel122">
    <w:name w:val="ListLabel 122"/>
    <w:qFormat/>
    <w:rsid w:val="00C3383A"/>
    <w:rPr>
      <w:rFonts w:cs="Courier New"/>
    </w:rPr>
  </w:style>
  <w:style w:type="character" w:customStyle="1" w:styleId="ListLabel123">
    <w:name w:val="ListLabel 123"/>
    <w:qFormat/>
    <w:rsid w:val="00C3383A"/>
    <w:rPr>
      <w:rFonts w:cs="Wingdings"/>
    </w:rPr>
  </w:style>
  <w:style w:type="character" w:customStyle="1" w:styleId="ListLabel124">
    <w:name w:val="ListLabel 124"/>
    <w:qFormat/>
    <w:rsid w:val="00C3383A"/>
    <w:rPr>
      <w:rFonts w:cs="Symbol"/>
    </w:rPr>
  </w:style>
  <w:style w:type="character" w:customStyle="1" w:styleId="ListLabel125">
    <w:name w:val="ListLabel 125"/>
    <w:qFormat/>
    <w:rsid w:val="00C3383A"/>
    <w:rPr>
      <w:rFonts w:cs="Courier New"/>
    </w:rPr>
  </w:style>
  <w:style w:type="character" w:customStyle="1" w:styleId="ListLabel126">
    <w:name w:val="ListLabel 126"/>
    <w:qFormat/>
    <w:rsid w:val="00C3383A"/>
    <w:rPr>
      <w:rFonts w:cs="Wingdings"/>
    </w:rPr>
  </w:style>
  <w:style w:type="character" w:customStyle="1" w:styleId="ListLabel127">
    <w:name w:val="ListLabel 127"/>
    <w:qFormat/>
    <w:rsid w:val="00C3383A"/>
    <w:rPr>
      <w:rFonts w:cs="Symbol"/>
    </w:rPr>
  </w:style>
  <w:style w:type="character" w:customStyle="1" w:styleId="ListLabel128">
    <w:name w:val="ListLabel 128"/>
    <w:qFormat/>
    <w:rsid w:val="00C3383A"/>
    <w:rPr>
      <w:rFonts w:cs="Courier New"/>
    </w:rPr>
  </w:style>
  <w:style w:type="character" w:customStyle="1" w:styleId="ListLabel129">
    <w:name w:val="ListLabel 129"/>
    <w:qFormat/>
    <w:rsid w:val="00C3383A"/>
    <w:rPr>
      <w:rFonts w:cs="Wingdings"/>
    </w:rPr>
  </w:style>
  <w:style w:type="character" w:customStyle="1" w:styleId="ListLabel130">
    <w:name w:val="ListLabel 130"/>
    <w:qFormat/>
    <w:rsid w:val="00C3383A"/>
    <w:rPr>
      <w:rFonts w:ascii="Arial" w:hAnsi="Arial" w:cs="Wingdings"/>
    </w:rPr>
  </w:style>
  <w:style w:type="character" w:customStyle="1" w:styleId="ListLabel131">
    <w:name w:val="ListLabel 131"/>
    <w:qFormat/>
    <w:rsid w:val="00C3383A"/>
    <w:rPr>
      <w:rFonts w:cs="Courier New"/>
    </w:rPr>
  </w:style>
  <w:style w:type="character" w:customStyle="1" w:styleId="ListLabel132">
    <w:name w:val="ListLabel 132"/>
    <w:qFormat/>
    <w:rsid w:val="00C3383A"/>
    <w:rPr>
      <w:rFonts w:cs="Wingdings"/>
    </w:rPr>
  </w:style>
  <w:style w:type="character" w:customStyle="1" w:styleId="ListLabel133">
    <w:name w:val="ListLabel 133"/>
    <w:qFormat/>
    <w:rsid w:val="00C3383A"/>
    <w:rPr>
      <w:rFonts w:cs="Symbol"/>
    </w:rPr>
  </w:style>
  <w:style w:type="character" w:customStyle="1" w:styleId="ListLabel134">
    <w:name w:val="ListLabel 134"/>
    <w:qFormat/>
    <w:rsid w:val="00C3383A"/>
    <w:rPr>
      <w:rFonts w:cs="Courier New"/>
    </w:rPr>
  </w:style>
  <w:style w:type="character" w:customStyle="1" w:styleId="ListLabel135">
    <w:name w:val="ListLabel 135"/>
    <w:qFormat/>
    <w:rsid w:val="00C3383A"/>
    <w:rPr>
      <w:rFonts w:cs="Wingdings"/>
    </w:rPr>
  </w:style>
  <w:style w:type="character" w:customStyle="1" w:styleId="ListLabel136">
    <w:name w:val="ListLabel 136"/>
    <w:qFormat/>
    <w:rsid w:val="00C3383A"/>
    <w:rPr>
      <w:rFonts w:cs="Symbol"/>
    </w:rPr>
  </w:style>
  <w:style w:type="character" w:customStyle="1" w:styleId="ListLabel137">
    <w:name w:val="ListLabel 137"/>
    <w:qFormat/>
    <w:rsid w:val="00C3383A"/>
    <w:rPr>
      <w:rFonts w:cs="Courier New"/>
    </w:rPr>
  </w:style>
  <w:style w:type="character" w:customStyle="1" w:styleId="ListLabel138">
    <w:name w:val="ListLabel 138"/>
    <w:qFormat/>
    <w:rsid w:val="00C3383A"/>
    <w:rPr>
      <w:rFonts w:cs="Wingdings"/>
    </w:rPr>
  </w:style>
  <w:style w:type="character" w:customStyle="1" w:styleId="ListLabel139">
    <w:name w:val="ListLabel 139"/>
    <w:qFormat/>
    <w:rsid w:val="00C3383A"/>
    <w:rPr>
      <w:rFonts w:ascii="Arial" w:hAnsi="Arial" w:cs="Wingdings"/>
      <w:sz w:val="22"/>
    </w:rPr>
  </w:style>
  <w:style w:type="character" w:customStyle="1" w:styleId="ListLabel140">
    <w:name w:val="ListLabel 140"/>
    <w:qFormat/>
    <w:rsid w:val="00C3383A"/>
    <w:rPr>
      <w:rFonts w:cs="Courier New"/>
    </w:rPr>
  </w:style>
  <w:style w:type="character" w:customStyle="1" w:styleId="ListLabel141">
    <w:name w:val="ListLabel 141"/>
    <w:qFormat/>
    <w:rsid w:val="00C3383A"/>
    <w:rPr>
      <w:rFonts w:cs="Wingdings"/>
    </w:rPr>
  </w:style>
  <w:style w:type="character" w:customStyle="1" w:styleId="ListLabel142">
    <w:name w:val="ListLabel 142"/>
    <w:qFormat/>
    <w:rsid w:val="00C3383A"/>
    <w:rPr>
      <w:rFonts w:cs="Symbol"/>
    </w:rPr>
  </w:style>
  <w:style w:type="character" w:customStyle="1" w:styleId="ListLabel143">
    <w:name w:val="ListLabel 143"/>
    <w:qFormat/>
    <w:rsid w:val="00C3383A"/>
    <w:rPr>
      <w:rFonts w:cs="Courier New"/>
    </w:rPr>
  </w:style>
  <w:style w:type="character" w:customStyle="1" w:styleId="ListLabel144">
    <w:name w:val="ListLabel 144"/>
    <w:qFormat/>
    <w:rsid w:val="00C3383A"/>
    <w:rPr>
      <w:rFonts w:cs="Wingdings"/>
    </w:rPr>
  </w:style>
  <w:style w:type="character" w:customStyle="1" w:styleId="ListLabel145">
    <w:name w:val="ListLabel 145"/>
    <w:qFormat/>
    <w:rsid w:val="00C3383A"/>
    <w:rPr>
      <w:rFonts w:cs="Symbol"/>
    </w:rPr>
  </w:style>
  <w:style w:type="character" w:customStyle="1" w:styleId="ListLabel146">
    <w:name w:val="ListLabel 146"/>
    <w:qFormat/>
    <w:rsid w:val="00C3383A"/>
    <w:rPr>
      <w:rFonts w:cs="Courier New"/>
    </w:rPr>
  </w:style>
  <w:style w:type="character" w:customStyle="1" w:styleId="ListLabel147">
    <w:name w:val="ListLabel 147"/>
    <w:qFormat/>
    <w:rsid w:val="00C3383A"/>
    <w:rPr>
      <w:rFonts w:cs="Wingdings"/>
    </w:rPr>
  </w:style>
  <w:style w:type="character" w:customStyle="1" w:styleId="ListLabel148">
    <w:name w:val="ListLabel 148"/>
    <w:qFormat/>
    <w:rsid w:val="00C3383A"/>
    <w:rPr>
      <w:rFonts w:ascii="Arial" w:hAnsi="Arial" w:cs="Wingdings"/>
    </w:rPr>
  </w:style>
  <w:style w:type="character" w:customStyle="1" w:styleId="ListLabel149">
    <w:name w:val="ListLabel 149"/>
    <w:qFormat/>
    <w:rsid w:val="00C3383A"/>
    <w:rPr>
      <w:rFonts w:cs="Courier New"/>
    </w:rPr>
  </w:style>
  <w:style w:type="character" w:customStyle="1" w:styleId="ListLabel150">
    <w:name w:val="ListLabel 150"/>
    <w:qFormat/>
    <w:rsid w:val="00C3383A"/>
    <w:rPr>
      <w:rFonts w:cs="Wingdings"/>
    </w:rPr>
  </w:style>
  <w:style w:type="character" w:customStyle="1" w:styleId="ListLabel151">
    <w:name w:val="ListLabel 151"/>
    <w:qFormat/>
    <w:rsid w:val="00C3383A"/>
    <w:rPr>
      <w:rFonts w:cs="Symbol"/>
    </w:rPr>
  </w:style>
  <w:style w:type="character" w:customStyle="1" w:styleId="ListLabel152">
    <w:name w:val="ListLabel 152"/>
    <w:qFormat/>
    <w:rsid w:val="00C3383A"/>
    <w:rPr>
      <w:rFonts w:cs="Courier New"/>
    </w:rPr>
  </w:style>
  <w:style w:type="character" w:customStyle="1" w:styleId="ListLabel153">
    <w:name w:val="ListLabel 153"/>
    <w:qFormat/>
    <w:rsid w:val="00C3383A"/>
    <w:rPr>
      <w:rFonts w:cs="Wingdings"/>
    </w:rPr>
  </w:style>
  <w:style w:type="character" w:customStyle="1" w:styleId="ListLabel154">
    <w:name w:val="ListLabel 154"/>
    <w:qFormat/>
    <w:rsid w:val="00C3383A"/>
    <w:rPr>
      <w:rFonts w:cs="Symbol"/>
    </w:rPr>
  </w:style>
  <w:style w:type="character" w:customStyle="1" w:styleId="ListLabel155">
    <w:name w:val="ListLabel 155"/>
    <w:qFormat/>
    <w:rsid w:val="00C3383A"/>
    <w:rPr>
      <w:rFonts w:cs="Courier New"/>
    </w:rPr>
  </w:style>
  <w:style w:type="character" w:customStyle="1" w:styleId="ListLabel156">
    <w:name w:val="ListLabel 156"/>
    <w:qFormat/>
    <w:rsid w:val="00C3383A"/>
    <w:rPr>
      <w:rFonts w:cs="Wingdings"/>
    </w:rPr>
  </w:style>
  <w:style w:type="character" w:customStyle="1" w:styleId="ListLabel157">
    <w:name w:val="ListLabel 157"/>
    <w:qFormat/>
    <w:rsid w:val="00C3383A"/>
    <w:rPr>
      <w:rFonts w:ascii="Arial" w:hAnsi="Arial" w:cs="Wingdings"/>
    </w:rPr>
  </w:style>
  <w:style w:type="character" w:customStyle="1" w:styleId="ListLabel158">
    <w:name w:val="ListLabel 158"/>
    <w:qFormat/>
    <w:rsid w:val="00C3383A"/>
    <w:rPr>
      <w:rFonts w:cs="Courier New"/>
    </w:rPr>
  </w:style>
  <w:style w:type="character" w:customStyle="1" w:styleId="ListLabel159">
    <w:name w:val="ListLabel 159"/>
    <w:qFormat/>
    <w:rsid w:val="00C3383A"/>
    <w:rPr>
      <w:rFonts w:cs="Wingdings"/>
    </w:rPr>
  </w:style>
  <w:style w:type="character" w:customStyle="1" w:styleId="ListLabel160">
    <w:name w:val="ListLabel 160"/>
    <w:qFormat/>
    <w:rsid w:val="00C3383A"/>
    <w:rPr>
      <w:rFonts w:cs="Symbol"/>
    </w:rPr>
  </w:style>
  <w:style w:type="character" w:customStyle="1" w:styleId="ListLabel161">
    <w:name w:val="ListLabel 161"/>
    <w:qFormat/>
    <w:rsid w:val="00C3383A"/>
    <w:rPr>
      <w:rFonts w:cs="Courier New"/>
    </w:rPr>
  </w:style>
  <w:style w:type="character" w:customStyle="1" w:styleId="ListLabel162">
    <w:name w:val="ListLabel 162"/>
    <w:qFormat/>
    <w:rsid w:val="00C3383A"/>
    <w:rPr>
      <w:rFonts w:cs="Wingdings"/>
    </w:rPr>
  </w:style>
  <w:style w:type="character" w:customStyle="1" w:styleId="ListLabel163">
    <w:name w:val="ListLabel 163"/>
    <w:qFormat/>
    <w:rsid w:val="00C3383A"/>
    <w:rPr>
      <w:rFonts w:cs="Symbol"/>
    </w:rPr>
  </w:style>
  <w:style w:type="character" w:customStyle="1" w:styleId="ListLabel164">
    <w:name w:val="ListLabel 164"/>
    <w:qFormat/>
    <w:rsid w:val="00C3383A"/>
    <w:rPr>
      <w:rFonts w:cs="Courier New"/>
    </w:rPr>
  </w:style>
  <w:style w:type="character" w:customStyle="1" w:styleId="ListLabel165">
    <w:name w:val="ListLabel 165"/>
    <w:qFormat/>
    <w:rsid w:val="00C3383A"/>
    <w:rPr>
      <w:rFonts w:cs="Wingdings"/>
    </w:rPr>
  </w:style>
  <w:style w:type="character" w:customStyle="1" w:styleId="ListLabel166">
    <w:name w:val="ListLabel 166"/>
    <w:qFormat/>
    <w:rsid w:val="00C3383A"/>
    <w:rPr>
      <w:rFonts w:ascii="Arial" w:hAnsi="Arial" w:cs="Wingdings"/>
    </w:rPr>
  </w:style>
  <w:style w:type="character" w:customStyle="1" w:styleId="ListLabel167">
    <w:name w:val="ListLabel 167"/>
    <w:qFormat/>
    <w:rsid w:val="00C3383A"/>
    <w:rPr>
      <w:rFonts w:cs="Courier New"/>
    </w:rPr>
  </w:style>
  <w:style w:type="character" w:customStyle="1" w:styleId="ListLabel168">
    <w:name w:val="ListLabel 168"/>
    <w:qFormat/>
    <w:rsid w:val="00C3383A"/>
    <w:rPr>
      <w:rFonts w:cs="Wingdings"/>
    </w:rPr>
  </w:style>
  <w:style w:type="character" w:customStyle="1" w:styleId="ListLabel169">
    <w:name w:val="ListLabel 169"/>
    <w:qFormat/>
    <w:rsid w:val="00C3383A"/>
    <w:rPr>
      <w:rFonts w:cs="Symbol"/>
    </w:rPr>
  </w:style>
  <w:style w:type="character" w:customStyle="1" w:styleId="ListLabel170">
    <w:name w:val="ListLabel 170"/>
    <w:qFormat/>
    <w:rsid w:val="00C3383A"/>
    <w:rPr>
      <w:rFonts w:cs="Courier New"/>
    </w:rPr>
  </w:style>
  <w:style w:type="character" w:customStyle="1" w:styleId="ListLabel171">
    <w:name w:val="ListLabel 171"/>
    <w:qFormat/>
    <w:rsid w:val="00C3383A"/>
    <w:rPr>
      <w:rFonts w:cs="Wingdings"/>
    </w:rPr>
  </w:style>
  <w:style w:type="character" w:customStyle="1" w:styleId="ListLabel172">
    <w:name w:val="ListLabel 172"/>
    <w:qFormat/>
    <w:rsid w:val="00C3383A"/>
    <w:rPr>
      <w:rFonts w:cs="Symbol"/>
    </w:rPr>
  </w:style>
  <w:style w:type="character" w:customStyle="1" w:styleId="ListLabel173">
    <w:name w:val="ListLabel 173"/>
    <w:qFormat/>
    <w:rsid w:val="00C3383A"/>
    <w:rPr>
      <w:rFonts w:cs="Courier New"/>
    </w:rPr>
  </w:style>
  <w:style w:type="character" w:customStyle="1" w:styleId="ListLabel174">
    <w:name w:val="ListLabel 174"/>
    <w:qFormat/>
    <w:rsid w:val="00C3383A"/>
    <w:rPr>
      <w:rFonts w:cs="Wingdings"/>
    </w:rPr>
  </w:style>
  <w:style w:type="character" w:customStyle="1" w:styleId="ListLabel175">
    <w:name w:val="ListLabel 175"/>
    <w:qFormat/>
    <w:rsid w:val="00C3383A"/>
    <w:rPr>
      <w:rFonts w:ascii="Arial" w:hAnsi="Arial" w:cs="Wingdings"/>
    </w:rPr>
  </w:style>
  <w:style w:type="character" w:customStyle="1" w:styleId="ListLabel176">
    <w:name w:val="ListLabel 176"/>
    <w:qFormat/>
    <w:rsid w:val="00C3383A"/>
    <w:rPr>
      <w:rFonts w:cs="Courier New"/>
    </w:rPr>
  </w:style>
  <w:style w:type="character" w:customStyle="1" w:styleId="ListLabel177">
    <w:name w:val="ListLabel 177"/>
    <w:qFormat/>
    <w:rsid w:val="00C3383A"/>
    <w:rPr>
      <w:rFonts w:cs="Wingdings"/>
    </w:rPr>
  </w:style>
  <w:style w:type="character" w:customStyle="1" w:styleId="ListLabel178">
    <w:name w:val="ListLabel 178"/>
    <w:qFormat/>
    <w:rsid w:val="00C3383A"/>
    <w:rPr>
      <w:rFonts w:cs="Symbol"/>
    </w:rPr>
  </w:style>
  <w:style w:type="character" w:customStyle="1" w:styleId="ListLabel179">
    <w:name w:val="ListLabel 179"/>
    <w:qFormat/>
    <w:rsid w:val="00C3383A"/>
    <w:rPr>
      <w:rFonts w:cs="Courier New"/>
    </w:rPr>
  </w:style>
  <w:style w:type="character" w:customStyle="1" w:styleId="ListLabel180">
    <w:name w:val="ListLabel 180"/>
    <w:qFormat/>
    <w:rsid w:val="00C3383A"/>
    <w:rPr>
      <w:rFonts w:cs="Wingdings"/>
    </w:rPr>
  </w:style>
  <w:style w:type="character" w:customStyle="1" w:styleId="ListLabel181">
    <w:name w:val="ListLabel 181"/>
    <w:qFormat/>
    <w:rsid w:val="00C3383A"/>
    <w:rPr>
      <w:rFonts w:cs="Symbol"/>
    </w:rPr>
  </w:style>
  <w:style w:type="character" w:customStyle="1" w:styleId="ListLabel182">
    <w:name w:val="ListLabel 182"/>
    <w:qFormat/>
    <w:rsid w:val="00C3383A"/>
    <w:rPr>
      <w:rFonts w:cs="Courier New"/>
    </w:rPr>
  </w:style>
  <w:style w:type="character" w:customStyle="1" w:styleId="ListLabel183">
    <w:name w:val="ListLabel 183"/>
    <w:qFormat/>
    <w:rsid w:val="00C3383A"/>
    <w:rPr>
      <w:rFonts w:cs="Wingdings"/>
    </w:rPr>
  </w:style>
  <w:style w:type="character" w:customStyle="1" w:styleId="ListLabel184">
    <w:name w:val="ListLabel 184"/>
    <w:qFormat/>
    <w:rsid w:val="00C3383A"/>
    <w:rPr>
      <w:rFonts w:ascii="Arial" w:hAnsi="Arial" w:cs="Wingdings"/>
    </w:rPr>
  </w:style>
  <w:style w:type="character" w:customStyle="1" w:styleId="ListLabel185">
    <w:name w:val="ListLabel 185"/>
    <w:qFormat/>
    <w:rsid w:val="00C3383A"/>
    <w:rPr>
      <w:rFonts w:cs="Courier New"/>
    </w:rPr>
  </w:style>
  <w:style w:type="character" w:customStyle="1" w:styleId="ListLabel186">
    <w:name w:val="ListLabel 186"/>
    <w:qFormat/>
    <w:rsid w:val="00C3383A"/>
    <w:rPr>
      <w:rFonts w:cs="Wingdings"/>
    </w:rPr>
  </w:style>
  <w:style w:type="character" w:customStyle="1" w:styleId="ListLabel187">
    <w:name w:val="ListLabel 187"/>
    <w:qFormat/>
    <w:rsid w:val="00C3383A"/>
    <w:rPr>
      <w:rFonts w:cs="Symbol"/>
    </w:rPr>
  </w:style>
  <w:style w:type="character" w:customStyle="1" w:styleId="ListLabel188">
    <w:name w:val="ListLabel 188"/>
    <w:qFormat/>
    <w:rsid w:val="00C3383A"/>
    <w:rPr>
      <w:rFonts w:cs="Courier New"/>
    </w:rPr>
  </w:style>
  <w:style w:type="character" w:customStyle="1" w:styleId="ListLabel189">
    <w:name w:val="ListLabel 189"/>
    <w:qFormat/>
    <w:rsid w:val="00C3383A"/>
    <w:rPr>
      <w:rFonts w:cs="Wingdings"/>
    </w:rPr>
  </w:style>
  <w:style w:type="character" w:customStyle="1" w:styleId="ListLabel190">
    <w:name w:val="ListLabel 190"/>
    <w:qFormat/>
    <w:rsid w:val="00C3383A"/>
    <w:rPr>
      <w:rFonts w:cs="Symbol"/>
    </w:rPr>
  </w:style>
  <w:style w:type="character" w:customStyle="1" w:styleId="ListLabel191">
    <w:name w:val="ListLabel 191"/>
    <w:qFormat/>
    <w:rsid w:val="00C3383A"/>
    <w:rPr>
      <w:rFonts w:cs="Courier New"/>
    </w:rPr>
  </w:style>
  <w:style w:type="character" w:customStyle="1" w:styleId="ListLabel192">
    <w:name w:val="ListLabel 192"/>
    <w:qFormat/>
    <w:rsid w:val="00C3383A"/>
    <w:rPr>
      <w:rFonts w:cs="Wingdings"/>
    </w:rPr>
  </w:style>
  <w:style w:type="character" w:customStyle="1" w:styleId="ListLabel193">
    <w:name w:val="ListLabel 193"/>
    <w:qFormat/>
    <w:rsid w:val="00C3383A"/>
    <w:rPr>
      <w:rFonts w:ascii="Arial" w:hAnsi="Arial" w:cs="Wingdings"/>
    </w:rPr>
  </w:style>
  <w:style w:type="character" w:customStyle="1" w:styleId="ListLabel194">
    <w:name w:val="ListLabel 194"/>
    <w:qFormat/>
    <w:rsid w:val="00C3383A"/>
    <w:rPr>
      <w:rFonts w:cs="Courier New"/>
    </w:rPr>
  </w:style>
  <w:style w:type="character" w:customStyle="1" w:styleId="ListLabel195">
    <w:name w:val="ListLabel 195"/>
    <w:qFormat/>
    <w:rsid w:val="00C3383A"/>
    <w:rPr>
      <w:rFonts w:cs="Wingdings"/>
    </w:rPr>
  </w:style>
  <w:style w:type="character" w:customStyle="1" w:styleId="ListLabel196">
    <w:name w:val="ListLabel 196"/>
    <w:qFormat/>
    <w:rsid w:val="00C3383A"/>
    <w:rPr>
      <w:rFonts w:cs="Symbol"/>
    </w:rPr>
  </w:style>
  <w:style w:type="character" w:customStyle="1" w:styleId="ListLabel197">
    <w:name w:val="ListLabel 197"/>
    <w:qFormat/>
    <w:rsid w:val="00C3383A"/>
    <w:rPr>
      <w:rFonts w:cs="Courier New"/>
    </w:rPr>
  </w:style>
  <w:style w:type="character" w:customStyle="1" w:styleId="ListLabel198">
    <w:name w:val="ListLabel 198"/>
    <w:qFormat/>
    <w:rsid w:val="00C3383A"/>
    <w:rPr>
      <w:rFonts w:cs="Wingdings"/>
    </w:rPr>
  </w:style>
  <w:style w:type="character" w:customStyle="1" w:styleId="ListLabel199">
    <w:name w:val="ListLabel 199"/>
    <w:qFormat/>
    <w:rsid w:val="00C3383A"/>
    <w:rPr>
      <w:rFonts w:cs="Symbol"/>
    </w:rPr>
  </w:style>
  <w:style w:type="character" w:customStyle="1" w:styleId="ListLabel200">
    <w:name w:val="ListLabel 200"/>
    <w:qFormat/>
    <w:rsid w:val="00C3383A"/>
    <w:rPr>
      <w:rFonts w:cs="Courier New"/>
    </w:rPr>
  </w:style>
  <w:style w:type="character" w:customStyle="1" w:styleId="ListLabel201">
    <w:name w:val="ListLabel 201"/>
    <w:qFormat/>
    <w:rsid w:val="00C3383A"/>
    <w:rPr>
      <w:rFonts w:cs="Wingdings"/>
    </w:rPr>
  </w:style>
  <w:style w:type="character" w:customStyle="1" w:styleId="ListLabel202">
    <w:name w:val="ListLabel 202"/>
    <w:qFormat/>
    <w:rsid w:val="00C3383A"/>
    <w:rPr>
      <w:rFonts w:ascii="Arial" w:hAnsi="Arial" w:cs="Wingdings"/>
    </w:rPr>
  </w:style>
  <w:style w:type="character" w:customStyle="1" w:styleId="ListLabel203">
    <w:name w:val="ListLabel 203"/>
    <w:qFormat/>
    <w:rsid w:val="00C3383A"/>
    <w:rPr>
      <w:rFonts w:cs="Courier New"/>
    </w:rPr>
  </w:style>
  <w:style w:type="character" w:customStyle="1" w:styleId="ListLabel204">
    <w:name w:val="ListLabel 204"/>
    <w:qFormat/>
    <w:rsid w:val="00C3383A"/>
    <w:rPr>
      <w:rFonts w:cs="Wingdings"/>
    </w:rPr>
  </w:style>
  <w:style w:type="character" w:customStyle="1" w:styleId="ListLabel205">
    <w:name w:val="ListLabel 205"/>
    <w:qFormat/>
    <w:rsid w:val="00C3383A"/>
    <w:rPr>
      <w:rFonts w:cs="Symbol"/>
    </w:rPr>
  </w:style>
  <w:style w:type="character" w:customStyle="1" w:styleId="ListLabel206">
    <w:name w:val="ListLabel 206"/>
    <w:qFormat/>
    <w:rsid w:val="00C3383A"/>
    <w:rPr>
      <w:rFonts w:cs="Courier New"/>
    </w:rPr>
  </w:style>
  <w:style w:type="character" w:customStyle="1" w:styleId="ListLabel207">
    <w:name w:val="ListLabel 207"/>
    <w:qFormat/>
    <w:rsid w:val="00C3383A"/>
    <w:rPr>
      <w:rFonts w:cs="Wingdings"/>
    </w:rPr>
  </w:style>
  <w:style w:type="character" w:customStyle="1" w:styleId="ListLabel208">
    <w:name w:val="ListLabel 208"/>
    <w:qFormat/>
    <w:rsid w:val="00C3383A"/>
    <w:rPr>
      <w:rFonts w:cs="Symbol"/>
    </w:rPr>
  </w:style>
  <w:style w:type="character" w:customStyle="1" w:styleId="ListLabel209">
    <w:name w:val="ListLabel 209"/>
    <w:qFormat/>
    <w:rsid w:val="00C3383A"/>
    <w:rPr>
      <w:rFonts w:cs="Courier New"/>
    </w:rPr>
  </w:style>
  <w:style w:type="character" w:customStyle="1" w:styleId="ListLabel210">
    <w:name w:val="ListLabel 210"/>
    <w:qFormat/>
    <w:rsid w:val="00C3383A"/>
    <w:rPr>
      <w:rFonts w:cs="Wingdings"/>
    </w:rPr>
  </w:style>
  <w:style w:type="character" w:customStyle="1" w:styleId="ListLabel211">
    <w:name w:val="ListLabel 211"/>
    <w:qFormat/>
    <w:rsid w:val="00C3383A"/>
    <w:rPr>
      <w:rFonts w:ascii="Arial" w:hAnsi="Arial" w:cs="Wingdings"/>
    </w:rPr>
  </w:style>
  <w:style w:type="character" w:customStyle="1" w:styleId="ListLabel212">
    <w:name w:val="ListLabel 212"/>
    <w:qFormat/>
    <w:rsid w:val="00C3383A"/>
    <w:rPr>
      <w:rFonts w:cs="Courier New"/>
    </w:rPr>
  </w:style>
  <w:style w:type="character" w:customStyle="1" w:styleId="ListLabel213">
    <w:name w:val="ListLabel 213"/>
    <w:qFormat/>
    <w:rsid w:val="00C3383A"/>
    <w:rPr>
      <w:rFonts w:cs="Wingdings"/>
    </w:rPr>
  </w:style>
  <w:style w:type="character" w:customStyle="1" w:styleId="ListLabel214">
    <w:name w:val="ListLabel 214"/>
    <w:qFormat/>
    <w:rsid w:val="00C3383A"/>
    <w:rPr>
      <w:rFonts w:cs="Symbol"/>
    </w:rPr>
  </w:style>
  <w:style w:type="character" w:customStyle="1" w:styleId="ListLabel215">
    <w:name w:val="ListLabel 215"/>
    <w:qFormat/>
    <w:rsid w:val="00C3383A"/>
    <w:rPr>
      <w:rFonts w:cs="Courier New"/>
    </w:rPr>
  </w:style>
  <w:style w:type="character" w:customStyle="1" w:styleId="ListLabel216">
    <w:name w:val="ListLabel 216"/>
    <w:qFormat/>
    <w:rsid w:val="00C3383A"/>
    <w:rPr>
      <w:rFonts w:cs="Wingdings"/>
    </w:rPr>
  </w:style>
  <w:style w:type="character" w:customStyle="1" w:styleId="ListLabel217">
    <w:name w:val="ListLabel 217"/>
    <w:qFormat/>
    <w:rsid w:val="00C3383A"/>
    <w:rPr>
      <w:rFonts w:cs="Symbol"/>
    </w:rPr>
  </w:style>
  <w:style w:type="character" w:customStyle="1" w:styleId="ListLabel218">
    <w:name w:val="ListLabel 218"/>
    <w:qFormat/>
    <w:rsid w:val="00C3383A"/>
    <w:rPr>
      <w:rFonts w:cs="Courier New"/>
    </w:rPr>
  </w:style>
  <w:style w:type="character" w:customStyle="1" w:styleId="ListLabel219">
    <w:name w:val="ListLabel 219"/>
    <w:qFormat/>
    <w:rsid w:val="00C3383A"/>
    <w:rPr>
      <w:rFonts w:cs="Wingdings"/>
    </w:rPr>
  </w:style>
  <w:style w:type="character" w:customStyle="1" w:styleId="ListLabel220">
    <w:name w:val="ListLabel 220"/>
    <w:qFormat/>
    <w:rsid w:val="00C3383A"/>
    <w:rPr>
      <w:rFonts w:ascii="Arial" w:hAnsi="Arial" w:cs="Wingdings"/>
    </w:rPr>
  </w:style>
  <w:style w:type="character" w:customStyle="1" w:styleId="ListLabel221">
    <w:name w:val="ListLabel 221"/>
    <w:qFormat/>
    <w:rsid w:val="00C3383A"/>
    <w:rPr>
      <w:rFonts w:cs="Courier New"/>
    </w:rPr>
  </w:style>
  <w:style w:type="character" w:customStyle="1" w:styleId="ListLabel222">
    <w:name w:val="ListLabel 222"/>
    <w:qFormat/>
    <w:rsid w:val="00C3383A"/>
    <w:rPr>
      <w:rFonts w:cs="Wingdings"/>
    </w:rPr>
  </w:style>
  <w:style w:type="character" w:customStyle="1" w:styleId="ListLabel223">
    <w:name w:val="ListLabel 223"/>
    <w:qFormat/>
    <w:rsid w:val="00C3383A"/>
    <w:rPr>
      <w:rFonts w:cs="Symbol"/>
    </w:rPr>
  </w:style>
  <w:style w:type="character" w:customStyle="1" w:styleId="ListLabel224">
    <w:name w:val="ListLabel 224"/>
    <w:qFormat/>
    <w:rsid w:val="00C3383A"/>
    <w:rPr>
      <w:rFonts w:cs="Courier New"/>
    </w:rPr>
  </w:style>
  <w:style w:type="character" w:customStyle="1" w:styleId="ListLabel225">
    <w:name w:val="ListLabel 225"/>
    <w:qFormat/>
    <w:rsid w:val="00C3383A"/>
    <w:rPr>
      <w:rFonts w:cs="Wingdings"/>
    </w:rPr>
  </w:style>
  <w:style w:type="character" w:customStyle="1" w:styleId="ListLabel226">
    <w:name w:val="ListLabel 226"/>
    <w:qFormat/>
    <w:rsid w:val="00C3383A"/>
    <w:rPr>
      <w:rFonts w:cs="Symbol"/>
    </w:rPr>
  </w:style>
  <w:style w:type="character" w:customStyle="1" w:styleId="ListLabel227">
    <w:name w:val="ListLabel 227"/>
    <w:qFormat/>
    <w:rsid w:val="00C3383A"/>
    <w:rPr>
      <w:rFonts w:cs="Courier New"/>
    </w:rPr>
  </w:style>
  <w:style w:type="character" w:customStyle="1" w:styleId="ListLabel228">
    <w:name w:val="ListLabel 228"/>
    <w:qFormat/>
    <w:rsid w:val="00C3383A"/>
    <w:rPr>
      <w:rFonts w:cs="Wingdings"/>
    </w:rPr>
  </w:style>
  <w:style w:type="character" w:customStyle="1" w:styleId="Sterkaccent">
    <w:name w:val="Sterk accent"/>
    <w:qFormat/>
    <w:rsid w:val="00C3383A"/>
    <w:rPr>
      <w:b/>
      <w:bCs/>
    </w:rPr>
  </w:style>
  <w:style w:type="character" w:customStyle="1" w:styleId="Opsommingstekens">
    <w:name w:val="Opsommingstekens"/>
    <w:qFormat/>
    <w:rsid w:val="00C3383A"/>
    <w:rPr>
      <w:rFonts w:ascii="OpenSymbol" w:eastAsia="OpenSymbol" w:hAnsi="OpenSymbol" w:cs="OpenSymbol"/>
    </w:rPr>
  </w:style>
  <w:style w:type="character" w:customStyle="1" w:styleId="ListLabel229">
    <w:name w:val="ListLabel 229"/>
    <w:qFormat/>
    <w:rsid w:val="00C3383A"/>
    <w:rPr>
      <w:rFonts w:ascii="Droid Sans" w:hAnsi="Droid Sans" w:cs="Wingdings"/>
    </w:rPr>
  </w:style>
  <w:style w:type="character" w:customStyle="1" w:styleId="ListLabel230">
    <w:name w:val="ListLabel 230"/>
    <w:qFormat/>
    <w:rsid w:val="00C3383A"/>
    <w:rPr>
      <w:rFonts w:cs="Courier New"/>
    </w:rPr>
  </w:style>
  <w:style w:type="character" w:customStyle="1" w:styleId="ListLabel231">
    <w:name w:val="ListLabel 231"/>
    <w:qFormat/>
    <w:rsid w:val="00C3383A"/>
    <w:rPr>
      <w:rFonts w:cs="Wingdings"/>
    </w:rPr>
  </w:style>
  <w:style w:type="character" w:customStyle="1" w:styleId="ListLabel232">
    <w:name w:val="ListLabel 232"/>
    <w:qFormat/>
    <w:rsid w:val="00C3383A"/>
    <w:rPr>
      <w:rFonts w:cs="Symbol"/>
    </w:rPr>
  </w:style>
  <w:style w:type="character" w:customStyle="1" w:styleId="ListLabel233">
    <w:name w:val="ListLabel 233"/>
    <w:qFormat/>
    <w:rsid w:val="00C3383A"/>
    <w:rPr>
      <w:rFonts w:cs="Courier New"/>
    </w:rPr>
  </w:style>
  <w:style w:type="character" w:customStyle="1" w:styleId="ListLabel234">
    <w:name w:val="ListLabel 234"/>
    <w:qFormat/>
    <w:rsid w:val="00C3383A"/>
    <w:rPr>
      <w:rFonts w:cs="Wingdings"/>
    </w:rPr>
  </w:style>
  <w:style w:type="character" w:customStyle="1" w:styleId="ListLabel235">
    <w:name w:val="ListLabel 235"/>
    <w:qFormat/>
    <w:rsid w:val="00C3383A"/>
    <w:rPr>
      <w:rFonts w:cs="Symbol"/>
    </w:rPr>
  </w:style>
  <w:style w:type="character" w:customStyle="1" w:styleId="ListLabel236">
    <w:name w:val="ListLabel 236"/>
    <w:qFormat/>
    <w:rsid w:val="00C3383A"/>
    <w:rPr>
      <w:rFonts w:cs="Courier New"/>
    </w:rPr>
  </w:style>
  <w:style w:type="character" w:customStyle="1" w:styleId="ListLabel237">
    <w:name w:val="ListLabel 237"/>
    <w:qFormat/>
    <w:rsid w:val="00C3383A"/>
    <w:rPr>
      <w:rFonts w:cs="Wingdings"/>
    </w:rPr>
  </w:style>
  <w:style w:type="character" w:customStyle="1" w:styleId="ListLabel238">
    <w:name w:val="ListLabel 238"/>
    <w:qFormat/>
    <w:rsid w:val="00C3383A"/>
    <w:rPr>
      <w:rFonts w:cs="OpenSymbol"/>
    </w:rPr>
  </w:style>
  <w:style w:type="character" w:customStyle="1" w:styleId="ListLabel239">
    <w:name w:val="ListLabel 239"/>
    <w:qFormat/>
    <w:rsid w:val="00C3383A"/>
    <w:rPr>
      <w:rFonts w:cs="OpenSymbol"/>
    </w:rPr>
  </w:style>
  <w:style w:type="character" w:customStyle="1" w:styleId="ListLabel240">
    <w:name w:val="ListLabel 240"/>
    <w:qFormat/>
    <w:rsid w:val="00C3383A"/>
    <w:rPr>
      <w:rFonts w:cs="OpenSymbol"/>
    </w:rPr>
  </w:style>
  <w:style w:type="character" w:customStyle="1" w:styleId="ListLabel241">
    <w:name w:val="ListLabel 241"/>
    <w:qFormat/>
    <w:rsid w:val="00C3383A"/>
    <w:rPr>
      <w:rFonts w:cs="OpenSymbol"/>
    </w:rPr>
  </w:style>
  <w:style w:type="character" w:customStyle="1" w:styleId="ListLabel242">
    <w:name w:val="ListLabel 242"/>
    <w:qFormat/>
    <w:rsid w:val="00C3383A"/>
    <w:rPr>
      <w:rFonts w:cs="OpenSymbol"/>
    </w:rPr>
  </w:style>
  <w:style w:type="character" w:customStyle="1" w:styleId="ListLabel243">
    <w:name w:val="ListLabel 243"/>
    <w:qFormat/>
    <w:rsid w:val="00C3383A"/>
    <w:rPr>
      <w:rFonts w:cs="OpenSymbol"/>
    </w:rPr>
  </w:style>
  <w:style w:type="character" w:customStyle="1" w:styleId="ListLabel244">
    <w:name w:val="ListLabel 244"/>
    <w:qFormat/>
    <w:rsid w:val="00C3383A"/>
    <w:rPr>
      <w:rFonts w:cs="OpenSymbol"/>
    </w:rPr>
  </w:style>
  <w:style w:type="character" w:customStyle="1" w:styleId="ListLabel245">
    <w:name w:val="ListLabel 245"/>
    <w:qFormat/>
    <w:rsid w:val="00C3383A"/>
    <w:rPr>
      <w:rFonts w:cs="OpenSymbol"/>
    </w:rPr>
  </w:style>
  <w:style w:type="character" w:customStyle="1" w:styleId="ListLabel246">
    <w:name w:val="ListLabel 246"/>
    <w:qFormat/>
    <w:rsid w:val="00C3383A"/>
    <w:rPr>
      <w:rFonts w:cs="OpenSymbol"/>
    </w:rPr>
  </w:style>
  <w:style w:type="character" w:customStyle="1" w:styleId="ListLabel247">
    <w:name w:val="ListLabel 247"/>
    <w:qFormat/>
    <w:rsid w:val="00C3383A"/>
    <w:rPr>
      <w:rFonts w:ascii="Droid Sans" w:hAnsi="Droid Sans" w:cs="OpenSymbol"/>
    </w:rPr>
  </w:style>
  <w:style w:type="character" w:customStyle="1" w:styleId="ListLabel248">
    <w:name w:val="ListLabel 248"/>
    <w:qFormat/>
    <w:rsid w:val="00C3383A"/>
    <w:rPr>
      <w:rFonts w:cs="OpenSymbol"/>
    </w:rPr>
  </w:style>
  <w:style w:type="character" w:customStyle="1" w:styleId="ListLabel249">
    <w:name w:val="ListLabel 249"/>
    <w:qFormat/>
    <w:rsid w:val="00C3383A"/>
    <w:rPr>
      <w:rFonts w:cs="OpenSymbol"/>
    </w:rPr>
  </w:style>
  <w:style w:type="character" w:customStyle="1" w:styleId="ListLabel250">
    <w:name w:val="ListLabel 250"/>
    <w:qFormat/>
    <w:rsid w:val="00C3383A"/>
    <w:rPr>
      <w:rFonts w:cs="OpenSymbol"/>
    </w:rPr>
  </w:style>
  <w:style w:type="character" w:customStyle="1" w:styleId="ListLabel251">
    <w:name w:val="ListLabel 251"/>
    <w:qFormat/>
    <w:rsid w:val="00C3383A"/>
    <w:rPr>
      <w:rFonts w:cs="OpenSymbol"/>
    </w:rPr>
  </w:style>
  <w:style w:type="character" w:customStyle="1" w:styleId="ListLabel252">
    <w:name w:val="ListLabel 252"/>
    <w:qFormat/>
    <w:rsid w:val="00C3383A"/>
    <w:rPr>
      <w:rFonts w:cs="OpenSymbol"/>
    </w:rPr>
  </w:style>
  <w:style w:type="character" w:customStyle="1" w:styleId="ListLabel253">
    <w:name w:val="ListLabel 253"/>
    <w:qFormat/>
    <w:rsid w:val="00C3383A"/>
    <w:rPr>
      <w:rFonts w:cs="OpenSymbol"/>
    </w:rPr>
  </w:style>
  <w:style w:type="character" w:customStyle="1" w:styleId="ListLabel254">
    <w:name w:val="ListLabel 254"/>
    <w:qFormat/>
    <w:rsid w:val="00C3383A"/>
    <w:rPr>
      <w:rFonts w:cs="OpenSymbol"/>
    </w:rPr>
  </w:style>
  <w:style w:type="character" w:customStyle="1" w:styleId="ListLabel255">
    <w:name w:val="ListLabel 255"/>
    <w:qFormat/>
    <w:rsid w:val="00C3383A"/>
    <w:rPr>
      <w:rFonts w:cs="OpenSymbol"/>
    </w:rPr>
  </w:style>
  <w:style w:type="character" w:customStyle="1" w:styleId="ListLabel256">
    <w:name w:val="ListLabel 256"/>
    <w:qFormat/>
    <w:rsid w:val="00C3383A"/>
    <w:rPr>
      <w:rFonts w:ascii="Droid Sans" w:hAnsi="Droid Sans" w:cs="OpenSymbol"/>
    </w:rPr>
  </w:style>
  <w:style w:type="character" w:customStyle="1" w:styleId="ListLabel257">
    <w:name w:val="ListLabel 257"/>
    <w:qFormat/>
    <w:rsid w:val="00C3383A"/>
    <w:rPr>
      <w:rFonts w:cs="OpenSymbol"/>
    </w:rPr>
  </w:style>
  <w:style w:type="character" w:customStyle="1" w:styleId="ListLabel258">
    <w:name w:val="ListLabel 258"/>
    <w:qFormat/>
    <w:rsid w:val="00C3383A"/>
    <w:rPr>
      <w:rFonts w:cs="OpenSymbol"/>
    </w:rPr>
  </w:style>
  <w:style w:type="character" w:customStyle="1" w:styleId="ListLabel259">
    <w:name w:val="ListLabel 259"/>
    <w:qFormat/>
    <w:rsid w:val="00C3383A"/>
    <w:rPr>
      <w:rFonts w:cs="OpenSymbol"/>
    </w:rPr>
  </w:style>
  <w:style w:type="character" w:customStyle="1" w:styleId="ListLabel260">
    <w:name w:val="ListLabel 260"/>
    <w:qFormat/>
    <w:rsid w:val="00C3383A"/>
    <w:rPr>
      <w:rFonts w:cs="OpenSymbol"/>
    </w:rPr>
  </w:style>
  <w:style w:type="character" w:customStyle="1" w:styleId="ListLabel261">
    <w:name w:val="ListLabel 261"/>
    <w:qFormat/>
    <w:rsid w:val="00C3383A"/>
    <w:rPr>
      <w:rFonts w:cs="OpenSymbol"/>
    </w:rPr>
  </w:style>
  <w:style w:type="character" w:customStyle="1" w:styleId="ListLabel262">
    <w:name w:val="ListLabel 262"/>
    <w:qFormat/>
    <w:rsid w:val="00C3383A"/>
    <w:rPr>
      <w:rFonts w:cs="OpenSymbol"/>
    </w:rPr>
  </w:style>
  <w:style w:type="character" w:customStyle="1" w:styleId="ListLabel263">
    <w:name w:val="ListLabel 263"/>
    <w:qFormat/>
    <w:rsid w:val="00C3383A"/>
    <w:rPr>
      <w:rFonts w:cs="OpenSymbol"/>
    </w:rPr>
  </w:style>
  <w:style w:type="character" w:customStyle="1" w:styleId="ListLabel264">
    <w:name w:val="ListLabel 264"/>
    <w:qFormat/>
    <w:rsid w:val="00C3383A"/>
    <w:rPr>
      <w:rFonts w:cs="OpenSymbol"/>
    </w:rPr>
  </w:style>
  <w:style w:type="character" w:customStyle="1" w:styleId="ListLabel265">
    <w:name w:val="ListLabel 265"/>
    <w:qFormat/>
    <w:rsid w:val="00C3383A"/>
    <w:rPr>
      <w:rFonts w:ascii="Droid Sans" w:hAnsi="Droid Sans" w:cs="Wingdings"/>
    </w:rPr>
  </w:style>
  <w:style w:type="character" w:customStyle="1" w:styleId="ListLabel266">
    <w:name w:val="ListLabel 266"/>
    <w:qFormat/>
    <w:rsid w:val="00C3383A"/>
    <w:rPr>
      <w:rFonts w:cs="Wingdings"/>
    </w:rPr>
  </w:style>
  <w:style w:type="character" w:customStyle="1" w:styleId="ListLabel267">
    <w:name w:val="ListLabel 267"/>
    <w:qFormat/>
    <w:rsid w:val="00C3383A"/>
    <w:rPr>
      <w:rFonts w:cs="Wingdings"/>
    </w:rPr>
  </w:style>
  <w:style w:type="character" w:customStyle="1" w:styleId="ListLabel268">
    <w:name w:val="ListLabel 268"/>
    <w:qFormat/>
    <w:rsid w:val="00C3383A"/>
    <w:rPr>
      <w:rFonts w:cs="Wingdings"/>
    </w:rPr>
  </w:style>
  <w:style w:type="character" w:customStyle="1" w:styleId="ListLabel269">
    <w:name w:val="ListLabel 269"/>
    <w:qFormat/>
    <w:rsid w:val="00C3383A"/>
    <w:rPr>
      <w:rFonts w:cs="Wingdings"/>
    </w:rPr>
  </w:style>
  <w:style w:type="character" w:customStyle="1" w:styleId="ListLabel270">
    <w:name w:val="ListLabel 270"/>
    <w:qFormat/>
    <w:rsid w:val="00C3383A"/>
    <w:rPr>
      <w:rFonts w:cs="Wingdings"/>
    </w:rPr>
  </w:style>
  <w:style w:type="character" w:customStyle="1" w:styleId="ListLabel271">
    <w:name w:val="ListLabel 271"/>
    <w:qFormat/>
    <w:rsid w:val="00C3383A"/>
    <w:rPr>
      <w:rFonts w:cs="Wingdings"/>
    </w:rPr>
  </w:style>
  <w:style w:type="character" w:customStyle="1" w:styleId="ListLabel272">
    <w:name w:val="ListLabel 272"/>
    <w:qFormat/>
    <w:rsid w:val="00C3383A"/>
    <w:rPr>
      <w:rFonts w:cs="Wingdings"/>
    </w:rPr>
  </w:style>
  <w:style w:type="character" w:customStyle="1" w:styleId="ListLabel273">
    <w:name w:val="ListLabel 273"/>
    <w:qFormat/>
    <w:rsid w:val="00C3383A"/>
    <w:rPr>
      <w:rFonts w:cs="Wingdings"/>
    </w:rPr>
  </w:style>
  <w:style w:type="character" w:customStyle="1" w:styleId="ListLabel274">
    <w:name w:val="ListLabel 274"/>
    <w:qFormat/>
    <w:rsid w:val="00C3383A"/>
    <w:rPr>
      <w:rFonts w:ascii="Droid Sans" w:hAnsi="Droid Sans" w:cs="Wingdings"/>
    </w:rPr>
  </w:style>
  <w:style w:type="character" w:customStyle="1" w:styleId="ListLabel275">
    <w:name w:val="ListLabel 275"/>
    <w:qFormat/>
    <w:rsid w:val="00C3383A"/>
    <w:rPr>
      <w:rFonts w:cs="Courier New"/>
    </w:rPr>
  </w:style>
  <w:style w:type="character" w:customStyle="1" w:styleId="ListLabel276">
    <w:name w:val="ListLabel 276"/>
    <w:qFormat/>
    <w:rsid w:val="00C3383A"/>
    <w:rPr>
      <w:rFonts w:cs="Wingdings"/>
    </w:rPr>
  </w:style>
  <w:style w:type="character" w:customStyle="1" w:styleId="ListLabel277">
    <w:name w:val="ListLabel 277"/>
    <w:qFormat/>
    <w:rsid w:val="00C3383A"/>
    <w:rPr>
      <w:rFonts w:cs="Symbol"/>
    </w:rPr>
  </w:style>
  <w:style w:type="character" w:customStyle="1" w:styleId="ListLabel278">
    <w:name w:val="ListLabel 278"/>
    <w:qFormat/>
    <w:rsid w:val="00C3383A"/>
    <w:rPr>
      <w:rFonts w:cs="Courier New"/>
    </w:rPr>
  </w:style>
  <w:style w:type="character" w:customStyle="1" w:styleId="ListLabel279">
    <w:name w:val="ListLabel 279"/>
    <w:qFormat/>
    <w:rsid w:val="00C3383A"/>
    <w:rPr>
      <w:rFonts w:cs="Wingdings"/>
    </w:rPr>
  </w:style>
  <w:style w:type="character" w:customStyle="1" w:styleId="ListLabel280">
    <w:name w:val="ListLabel 280"/>
    <w:qFormat/>
    <w:rsid w:val="00C3383A"/>
    <w:rPr>
      <w:rFonts w:cs="Symbol"/>
    </w:rPr>
  </w:style>
  <w:style w:type="character" w:customStyle="1" w:styleId="ListLabel281">
    <w:name w:val="ListLabel 281"/>
    <w:qFormat/>
    <w:rsid w:val="00C3383A"/>
    <w:rPr>
      <w:rFonts w:cs="Courier New"/>
    </w:rPr>
  </w:style>
  <w:style w:type="character" w:customStyle="1" w:styleId="ListLabel282">
    <w:name w:val="ListLabel 282"/>
    <w:qFormat/>
    <w:rsid w:val="00C3383A"/>
    <w:rPr>
      <w:rFonts w:cs="Wingdings"/>
    </w:rPr>
  </w:style>
  <w:style w:type="character" w:customStyle="1" w:styleId="ListLabel283">
    <w:name w:val="ListLabel 283"/>
    <w:qFormat/>
    <w:rsid w:val="00C3383A"/>
    <w:rPr>
      <w:rFonts w:cs="OpenSymbol"/>
    </w:rPr>
  </w:style>
  <w:style w:type="character" w:customStyle="1" w:styleId="ListLabel284">
    <w:name w:val="ListLabel 284"/>
    <w:qFormat/>
    <w:rsid w:val="00C3383A"/>
    <w:rPr>
      <w:rFonts w:cs="OpenSymbol"/>
    </w:rPr>
  </w:style>
  <w:style w:type="character" w:customStyle="1" w:styleId="ListLabel285">
    <w:name w:val="ListLabel 285"/>
    <w:qFormat/>
    <w:rsid w:val="00C3383A"/>
    <w:rPr>
      <w:rFonts w:cs="OpenSymbol"/>
    </w:rPr>
  </w:style>
  <w:style w:type="character" w:customStyle="1" w:styleId="ListLabel286">
    <w:name w:val="ListLabel 286"/>
    <w:qFormat/>
    <w:rsid w:val="00C3383A"/>
    <w:rPr>
      <w:rFonts w:cs="OpenSymbol"/>
    </w:rPr>
  </w:style>
  <w:style w:type="character" w:customStyle="1" w:styleId="ListLabel287">
    <w:name w:val="ListLabel 287"/>
    <w:qFormat/>
    <w:rsid w:val="00C3383A"/>
    <w:rPr>
      <w:rFonts w:cs="OpenSymbol"/>
    </w:rPr>
  </w:style>
  <w:style w:type="character" w:customStyle="1" w:styleId="ListLabel288">
    <w:name w:val="ListLabel 288"/>
    <w:qFormat/>
    <w:rsid w:val="00C3383A"/>
    <w:rPr>
      <w:rFonts w:cs="OpenSymbol"/>
    </w:rPr>
  </w:style>
  <w:style w:type="character" w:customStyle="1" w:styleId="ListLabel289">
    <w:name w:val="ListLabel 289"/>
    <w:qFormat/>
    <w:rsid w:val="00C3383A"/>
    <w:rPr>
      <w:rFonts w:cs="OpenSymbol"/>
    </w:rPr>
  </w:style>
  <w:style w:type="character" w:customStyle="1" w:styleId="ListLabel290">
    <w:name w:val="ListLabel 290"/>
    <w:qFormat/>
    <w:rsid w:val="00C3383A"/>
    <w:rPr>
      <w:rFonts w:cs="OpenSymbol"/>
    </w:rPr>
  </w:style>
  <w:style w:type="character" w:customStyle="1" w:styleId="ListLabel291">
    <w:name w:val="ListLabel 291"/>
    <w:qFormat/>
    <w:rsid w:val="00C3383A"/>
    <w:rPr>
      <w:rFonts w:cs="OpenSymbol"/>
    </w:rPr>
  </w:style>
  <w:style w:type="character" w:customStyle="1" w:styleId="ListLabel292">
    <w:name w:val="ListLabel 292"/>
    <w:qFormat/>
    <w:rsid w:val="00C3383A"/>
    <w:rPr>
      <w:rFonts w:ascii="Droid Sans" w:hAnsi="Droid Sans" w:cs="OpenSymbol"/>
    </w:rPr>
  </w:style>
  <w:style w:type="character" w:customStyle="1" w:styleId="ListLabel293">
    <w:name w:val="ListLabel 293"/>
    <w:qFormat/>
    <w:rsid w:val="00C3383A"/>
    <w:rPr>
      <w:rFonts w:cs="OpenSymbol"/>
    </w:rPr>
  </w:style>
  <w:style w:type="character" w:customStyle="1" w:styleId="ListLabel294">
    <w:name w:val="ListLabel 294"/>
    <w:qFormat/>
    <w:rsid w:val="00C3383A"/>
    <w:rPr>
      <w:rFonts w:cs="OpenSymbol"/>
    </w:rPr>
  </w:style>
  <w:style w:type="character" w:customStyle="1" w:styleId="ListLabel295">
    <w:name w:val="ListLabel 295"/>
    <w:qFormat/>
    <w:rsid w:val="00C3383A"/>
    <w:rPr>
      <w:rFonts w:cs="OpenSymbol"/>
    </w:rPr>
  </w:style>
  <w:style w:type="character" w:customStyle="1" w:styleId="ListLabel296">
    <w:name w:val="ListLabel 296"/>
    <w:qFormat/>
    <w:rsid w:val="00C3383A"/>
    <w:rPr>
      <w:rFonts w:cs="OpenSymbol"/>
    </w:rPr>
  </w:style>
  <w:style w:type="character" w:customStyle="1" w:styleId="ListLabel297">
    <w:name w:val="ListLabel 297"/>
    <w:qFormat/>
    <w:rsid w:val="00C3383A"/>
    <w:rPr>
      <w:rFonts w:cs="OpenSymbol"/>
    </w:rPr>
  </w:style>
  <w:style w:type="character" w:customStyle="1" w:styleId="ListLabel298">
    <w:name w:val="ListLabel 298"/>
    <w:qFormat/>
    <w:rsid w:val="00C3383A"/>
    <w:rPr>
      <w:rFonts w:cs="OpenSymbol"/>
    </w:rPr>
  </w:style>
  <w:style w:type="character" w:customStyle="1" w:styleId="ListLabel299">
    <w:name w:val="ListLabel 299"/>
    <w:qFormat/>
    <w:rsid w:val="00C3383A"/>
    <w:rPr>
      <w:rFonts w:cs="OpenSymbol"/>
    </w:rPr>
  </w:style>
  <w:style w:type="character" w:customStyle="1" w:styleId="ListLabel300">
    <w:name w:val="ListLabel 300"/>
    <w:qFormat/>
    <w:rsid w:val="00C3383A"/>
    <w:rPr>
      <w:rFonts w:cs="OpenSymbol"/>
    </w:rPr>
  </w:style>
  <w:style w:type="character" w:customStyle="1" w:styleId="ListLabel301">
    <w:name w:val="ListLabel 301"/>
    <w:qFormat/>
    <w:rsid w:val="00C3383A"/>
    <w:rPr>
      <w:rFonts w:ascii="Droid Sans" w:hAnsi="Droid Sans" w:cs="OpenSymbol"/>
    </w:rPr>
  </w:style>
  <w:style w:type="character" w:customStyle="1" w:styleId="ListLabel302">
    <w:name w:val="ListLabel 302"/>
    <w:qFormat/>
    <w:rsid w:val="00C3383A"/>
    <w:rPr>
      <w:rFonts w:cs="OpenSymbol"/>
    </w:rPr>
  </w:style>
  <w:style w:type="character" w:customStyle="1" w:styleId="ListLabel303">
    <w:name w:val="ListLabel 303"/>
    <w:qFormat/>
    <w:rsid w:val="00C3383A"/>
    <w:rPr>
      <w:rFonts w:cs="OpenSymbol"/>
    </w:rPr>
  </w:style>
  <w:style w:type="character" w:customStyle="1" w:styleId="ListLabel304">
    <w:name w:val="ListLabel 304"/>
    <w:qFormat/>
    <w:rsid w:val="00C3383A"/>
    <w:rPr>
      <w:rFonts w:cs="OpenSymbol"/>
    </w:rPr>
  </w:style>
  <w:style w:type="character" w:customStyle="1" w:styleId="ListLabel305">
    <w:name w:val="ListLabel 305"/>
    <w:qFormat/>
    <w:rsid w:val="00C3383A"/>
    <w:rPr>
      <w:rFonts w:cs="OpenSymbol"/>
    </w:rPr>
  </w:style>
  <w:style w:type="character" w:customStyle="1" w:styleId="ListLabel306">
    <w:name w:val="ListLabel 306"/>
    <w:qFormat/>
    <w:rsid w:val="00C3383A"/>
    <w:rPr>
      <w:rFonts w:cs="OpenSymbol"/>
    </w:rPr>
  </w:style>
  <w:style w:type="character" w:customStyle="1" w:styleId="ListLabel307">
    <w:name w:val="ListLabel 307"/>
    <w:qFormat/>
    <w:rsid w:val="00C3383A"/>
    <w:rPr>
      <w:rFonts w:cs="OpenSymbol"/>
    </w:rPr>
  </w:style>
  <w:style w:type="character" w:customStyle="1" w:styleId="ListLabel308">
    <w:name w:val="ListLabel 308"/>
    <w:qFormat/>
    <w:rsid w:val="00C3383A"/>
    <w:rPr>
      <w:rFonts w:cs="OpenSymbol"/>
    </w:rPr>
  </w:style>
  <w:style w:type="character" w:customStyle="1" w:styleId="ListLabel309">
    <w:name w:val="ListLabel 309"/>
    <w:qFormat/>
    <w:rsid w:val="00C3383A"/>
    <w:rPr>
      <w:rFonts w:cs="OpenSymbol"/>
    </w:rPr>
  </w:style>
  <w:style w:type="character" w:customStyle="1" w:styleId="ListLabel310">
    <w:name w:val="ListLabel 310"/>
    <w:qFormat/>
    <w:rsid w:val="00C3383A"/>
    <w:rPr>
      <w:rFonts w:ascii="Droid Sans" w:hAnsi="Droid Sans" w:cs="Wingdings"/>
    </w:rPr>
  </w:style>
  <w:style w:type="character" w:customStyle="1" w:styleId="ListLabel311">
    <w:name w:val="ListLabel 311"/>
    <w:qFormat/>
    <w:rsid w:val="00C3383A"/>
    <w:rPr>
      <w:rFonts w:cs="Wingdings"/>
    </w:rPr>
  </w:style>
  <w:style w:type="character" w:customStyle="1" w:styleId="ListLabel312">
    <w:name w:val="ListLabel 312"/>
    <w:qFormat/>
    <w:rsid w:val="00C3383A"/>
    <w:rPr>
      <w:rFonts w:cs="Wingdings"/>
    </w:rPr>
  </w:style>
  <w:style w:type="character" w:customStyle="1" w:styleId="ListLabel313">
    <w:name w:val="ListLabel 313"/>
    <w:qFormat/>
    <w:rsid w:val="00C3383A"/>
    <w:rPr>
      <w:rFonts w:cs="Wingdings"/>
    </w:rPr>
  </w:style>
  <w:style w:type="character" w:customStyle="1" w:styleId="ListLabel314">
    <w:name w:val="ListLabel 314"/>
    <w:qFormat/>
    <w:rsid w:val="00C3383A"/>
    <w:rPr>
      <w:rFonts w:cs="Wingdings"/>
    </w:rPr>
  </w:style>
  <w:style w:type="character" w:customStyle="1" w:styleId="ListLabel315">
    <w:name w:val="ListLabel 315"/>
    <w:qFormat/>
    <w:rsid w:val="00C3383A"/>
    <w:rPr>
      <w:rFonts w:cs="Wingdings"/>
    </w:rPr>
  </w:style>
  <w:style w:type="character" w:customStyle="1" w:styleId="ListLabel316">
    <w:name w:val="ListLabel 316"/>
    <w:qFormat/>
    <w:rsid w:val="00C3383A"/>
    <w:rPr>
      <w:rFonts w:cs="Wingdings"/>
    </w:rPr>
  </w:style>
  <w:style w:type="character" w:customStyle="1" w:styleId="ListLabel317">
    <w:name w:val="ListLabel 317"/>
    <w:qFormat/>
    <w:rsid w:val="00C3383A"/>
    <w:rPr>
      <w:rFonts w:cs="Wingdings"/>
    </w:rPr>
  </w:style>
  <w:style w:type="character" w:customStyle="1" w:styleId="ListLabel318">
    <w:name w:val="ListLabel 318"/>
    <w:qFormat/>
    <w:rsid w:val="00C3383A"/>
    <w:rPr>
      <w:rFonts w:cs="Wingdings"/>
    </w:rPr>
  </w:style>
  <w:style w:type="character" w:customStyle="1" w:styleId="ListLabel319">
    <w:name w:val="ListLabel 319"/>
    <w:qFormat/>
    <w:rsid w:val="00C3383A"/>
    <w:rPr>
      <w:rFonts w:ascii="Droid Sans" w:hAnsi="Droid Sans" w:cs="Wingdings"/>
    </w:rPr>
  </w:style>
  <w:style w:type="character" w:customStyle="1" w:styleId="ListLabel320">
    <w:name w:val="ListLabel 320"/>
    <w:qFormat/>
    <w:rsid w:val="00C3383A"/>
    <w:rPr>
      <w:rFonts w:cs="Courier New"/>
    </w:rPr>
  </w:style>
  <w:style w:type="character" w:customStyle="1" w:styleId="ListLabel321">
    <w:name w:val="ListLabel 321"/>
    <w:qFormat/>
    <w:rsid w:val="00C3383A"/>
    <w:rPr>
      <w:rFonts w:cs="Wingdings"/>
    </w:rPr>
  </w:style>
  <w:style w:type="character" w:customStyle="1" w:styleId="ListLabel322">
    <w:name w:val="ListLabel 322"/>
    <w:qFormat/>
    <w:rsid w:val="00C3383A"/>
    <w:rPr>
      <w:rFonts w:cs="Symbol"/>
    </w:rPr>
  </w:style>
  <w:style w:type="character" w:customStyle="1" w:styleId="ListLabel323">
    <w:name w:val="ListLabel 323"/>
    <w:qFormat/>
    <w:rsid w:val="00C3383A"/>
    <w:rPr>
      <w:rFonts w:cs="Courier New"/>
    </w:rPr>
  </w:style>
  <w:style w:type="character" w:customStyle="1" w:styleId="ListLabel324">
    <w:name w:val="ListLabel 324"/>
    <w:qFormat/>
    <w:rsid w:val="00C3383A"/>
    <w:rPr>
      <w:rFonts w:cs="Wingdings"/>
    </w:rPr>
  </w:style>
  <w:style w:type="character" w:customStyle="1" w:styleId="ListLabel325">
    <w:name w:val="ListLabel 325"/>
    <w:qFormat/>
    <w:rsid w:val="00C3383A"/>
    <w:rPr>
      <w:rFonts w:cs="Symbol"/>
    </w:rPr>
  </w:style>
  <w:style w:type="character" w:customStyle="1" w:styleId="ListLabel326">
    <w:name w:val="ListLabel 326"/>
    <w:qFormat/>
    <w:rsid w:val="00C3383A"/>
    <w:rPr>
      <w:rFonts w:cs="Courier New"/>
    </w:rPr>
  </w:style>
  <w:style w:type="character" w:customStyle="1" w:styleId="ListLabel327">
    <w:name w:val="ListLabel 327"/>
    <w:qFormat/>
    <w:rsid w:val="00C3383A"/>
    <w:rPr>
      <w:rFonts w:cs="Wingdings"/>
    </w:rPr>
  </w:style>
  <w:style w:type="character" w:customStyle="1" w:styleId="ListLabel328">
    <w:name w:val="ListLabel 328"/>
    <w:qFormat/>
    <w:rsid w:val="00C3383A"/>
    <w:rPr>
      <w:rFonts w:cs="OpenSymbol"/>
    </w:rPr>
  </w:style>
  <w:style w:type="character" w:customStyle="1" w:styleId="ListLabel329">
    <w:name w:val="ListLabel 329"/>
    <w:qFormat/>
    <w:rsid w:val="00C3383A"/>
    <w:rPr>
      <w:rFonts w:cs="OpenSymbol"/>
    </w:rPr>
  </w:style>
  <w:style w:type="character" w:customStyle="1" w:styleId="ListLabel330">
    <w:name w:val="ListLabel 330"/>
    <w:qFormat/>
    <w:rsid w:val="00C3383A"/>
    <w:rPr>
      <w:rFonts w:cs="OpenSymbol"/>
    </w:rPr>
  </w:style>
  <w:style w:type="character" w:customStyle="1" w:styleId="ListLabel331">
    <w:name w:val="ListLabel 331"/>
    <w:qFormat/>
    <w:rsid w:val="00C3383A"/>
    <w:rPr>
      <w:rFonts w:cs="OpenSymbol"/>
    </w:rPr>
  </w:style>
  <w:style w:type="character" w:customStyle="1" w:styleId="ListLabel332">
    <w:name w:val="ListLabel 332"/>
    <w:qFormat/>
    <w:rsid w:val="00C3383A"/>
    <w:rPr>
      <w:rFonts w:cs="OpenSymbol"/>
    </w:rPr>
  </w:style>
  <w:style w:type="character" w:customStyle="1" w:styleId="ListLabel333">
    <w:name w:val="ListLabel 333"/>
    <w:qFormat/>
    <w:rsid w:val="00C3383A"/>
    <w:rPr>
      <w:rFonts w:cs="OpenSymbol"/>
    </w:rPr>
  </w:style>
  <w:style w:type="character" w:customStyle="1" w:styleId="ListLabel334">
    <w:name w:val="ListLabel 334"/>
    <w:qFormat/>
    <w:rsid w:val="00C3383A"/>
    <w:rPr>
      <w:rFonts w:cs="OpenSymbol"/>
    </w:rPr>
  </w:style>
  <w:style w:type="character" w:customStyle="1" w:styleId="ListLabel335">
    <w:name w:val="ListLabel 335"/>
    <w:qFormat/>
    <w:rsid w:val="00C3383A"/>
    <w:rPr>
      <w:rFonts w:cs="OpenSymbol"/>
    </w:rPr>
  </w:style>
  <w:style w:type="character" w:customStyle="1" w:styleId="ListLabel336">
    <w:name w:val="ListLabel 336"/>
    <w:qFormat/>
    <w:rsid w:val="00C3383A"/>
    <w:rPr>
      <w:rFonts w:cs="OpenSymbol"/>
    </w:rPr>
  </w:style>
  <w:style w:type="character" w:customStyle="1" w:styleId="ListLabel337">
    <w:name w:val="ListLabel 337"/>
    <w:qFormat/>
    <w:rsid w:val="00C3383A"/>
    <w:rPr>
      <w:rFonts w:ascii="Droid Sans" w:hAnsi="Droid Sans" w:cs="OpenSymbol"/>
    </w:rPr>
  </w:style>
  <w:style w:type="character" w:customStyle="1" w:styleId="ListLabel338">
    <w:name w:val="ListLabel 338"/>
    <w:qFormat/>
    <w:rsid w:val="00C3383A"/>
    <w:rPr>
      <w:rFonts w:cs="OpenSymbol"/>
    </w:rPr>
  </w:style>
  <w:style w:type="character" w:customStyle="1" w:styleId="ListLabel339">
    <w:name w:val="ListLabel 339"/>
    <w:qFormat/>
    <w:rsid w:val="00C3383A"/>
    <w:rPr>
      <w:rFonts w:cs="OpenSymbol"/>
    </w:rPr>
  </w:style>
  <w:style w:type="character" w:customStyle="1" w:styleId="ListLabel340">
    <w:name w:val="ListLabel 340"/>
    <w:qFormat/>
    <w:rsid w:val="00C3383A"/>
    <w:rPr>
      <w:rFonts w:cs="OpenSymbol"/>
    </w:rPr>
  </w:style>
  <w:style w:type="character" w:customStyle="1" w:styleId="ListLabel341">
    <w:name w:val="ListLabel 341"/>
    <w:qFormat/>
    <w:rsid w:val="00C3383A"/>
    <w:rPr>
      <w:rFonts w:cs="OpenSymbol"/>
    </w:rPr>
  </w:style>
  <w:style w:type="character" w:customStyle="1" w:styleId="ListLabel342">
    <w:name w:val="ListLabel 342"/>
    <w:qFormat/>
    <w:rsid w:val="00C3383A"/>
    <w:rPr>
      <w:rFonts w:cs="OpenSymbol"/>
    </w:rPr>
  </w:style>
  <w:style w:type="character" w:customStyle="1" w:styleId="ListLabel343">
    <w:name w:val="ListLabel 343"/>
    <w:qFormat/>
    <w:rsid w:val="00C3383A"/>
    <w:rPr>
      <w:rFonts w:cs="OpenSymbol"/>
    </w:rPr>
  </w:style>
  <w:style w:type="character" w:customStyle="1" w:styleId="ListLabel344">
    <w:name w:val="ListLabel 344"/>
    <w:qFormat/>
    <w:rsid w:val="00C3383A"/>
    <w:rPr>
      <w:rFonts w:cs="OpenSymbol"/>
    </w:rPr>
  </w:style>
  <w:style w:type="character" w:customStyle="1" w:styleId="ListLabel345">
    <w:name w:val="ListLabel 345"/>
    <w:qFormat/>
    <w:rsid w:val="00C3383A"/>
    <w:rPr>
      <w:rFonts w:cs="OpenSymbol"/>
    </w:rPr>
  </w:style>
  <w:style w:type="character" w:customStyle="1" w:styleId="ListLabel346">
    <w:name w:val="ListLabel 346"/>
    <w:qFormat/>
    <w:rsid w:val="00C3383A"/>
    <w:rPr>
      <w:rFonts w:ascii="Droid Sans" w:hAnsi="Droid Sans" w:cs="OpenSymbol"/>
    </w:rPr>
  </w:style>
  <w:style w:type="character" w:customStyle="1" w:styleId="ListLabel347">
    <w:name w:val="ListLabel 347"/>
    <w:qFormat/>
    <w:rsid w:val="00C3383A"/>
    <w:rPr>
      <w:rFonts w:cs="OpenSymbol"/>
    </w:rPr>
  </w:style>
  <w:style w:type="character" w:customStyle="1" w:styleId="ListLabel348">
    <w:name w:val="ListLabel 348"/>
    <w:qFormat/>
    <w:rsid w:val="00C3383A"/>
    <w:rPr>
      <w:rFonts w:cs="OpenSymbol"/>
    </w:rPr>
  </w:style>
  <w:style w:type="character" w:customStyle="1" w:styleId="ListLabel349">
    <w:name w:val="ListLabel 349"/>
    <w:qFormat/>
    <w:rsid w:val="00C3383A"/>
    <w:rPr>
      <w:rFonts w:cs="OpenSymbol"/>
    </w:rPr>
  </w:style>
  <w:style w:type="character" w:customStyle="1" w:styleId="ListLabel350">
    <w:name w:val="ListLabel 350"/>
    <w:qFormat/>
    <w:rsid w:val="00C3383A"/>
    <w:rPr>
      <w:rFonts w:cs="OpenSymbol"/>
    </w:rPr>
  </w:style>
  <w:style w:type="character" w:customStyle="1" w:styleId="ListLabel351">
    <w:name w:val="ListLabel 351"/>
    <w:qFormat/>
    <w:rsid w:val="00C3383A"/>
    <w:rPr>
      <w:rFonts w:cs="OpenSymbol"/>
    </w:rPr>
  </w:style>
  <w:style w:type="character" w:customStyle="1" w:styleId="ListLabel352">
    <w:name w:val="ListLabel 352"/>
    <w:qFormat/>
    <w:rsid w:val="00C3383A"/>
    <w:rPr>
      <w:rFonts w:cs="OpenSymbol"/>
    </w:rPr>
  </w:style>
  <w:style w:type="character" w:customStyle="1" w:styleId="ListLabel353">
    <w:name w:val="ListLabel 353"/>
    <w:qFormat/>
    <w:rsid w:val="00C3383A"/>
    <w:rPr>
      <w:rFonts w:cs="OpenSymbol"/>
    </w:rPr>
  </w:style>
  <w:style w:type="character" w:customStyle="1" w:styleId="ListLabel354">
    <w:name w:val="ListLabel 354"/>
    <w:qFormat/>
    <w:rsid w:val="00C3383A"/>
    <w:rPr>
      <w:rFonts w:cs="OpenSymbol"/>
    </w:rPr>
  </w:style>
  <w:style w:type="character" w:customStyle="1" w:styleId="ListLabel355">
    <w:name w:val="ListLabel 355"/>
    <w:qFormat/>
    <w:rsid w:val="00C3383A"/>
    <w:rPr>
      <w:rFonts w:ascii="Droid Sans" w:hAnsi="Droid Sans" w:cs="Wingdings"/>
    </w:rPr>
  </w:style>
  <w:style w:type="character" w:customStyle="1" w:styleId="ListLabel356">
    <w:name w:val="ListLabel 356"/>
    <w:qFormat/>
    <w:rsid w:val="00C3383A"/>
    <w:rPr>
      <w:rFonts w:cs="Wingdings"/>
    </w:rPr>
  </w:style>
  <w:style w:type="character" w:customStyle="1" w:styleId="ListLabel357">
    <w:name w:val="ListLabel 357"/>
    <w:qFormat/>
    <w:rsid w:val="00C3383A"/>
    <w:rPr>
      <w:rFonts w:cs="Wingdings"/>
    </w:rPr>
  </w:style>
  <w:style w:type="character" w:customStyle="1" w:styleId="ListLabel358">
    <w:name w:val="ListLabel 358"/>
    <w:qFormat/>
    <w:rsid w:val="00C3383A"/>
    <w:rPr>
      <w:rFonts w:cs="Wingdings"/>
    </w:rPr>
  </w:style>
  <w:style w:type="character" w:customStyle="1" w:styleId="ListLabel359">
    <w:name w:val="ListLabel 359"/>
    <w:qFormat/>
    <w:rsid w:val="00C3383A"/>
    <w:rPr>
      <w:rFonts w:cs="Wingdings"/>
    </w:rPr>
  </w:style>
  <w:style w:type="character" w:customStyle="1" w:styleId="ListLabel360">
    <w:name w:val="ListLabel 360"/>
    <w:qFormat/>
    <w:rsid w:val="00C3383A"/>
    <w:rPr>
      <w:rFonts w:cs="Wingdings"/>
    </w:rPr>
  </w:style>
  <w:style w:type="character" w:customStyle="1" w:styleId="ListLabel361">
    <w:name w:val="ListLabel 361"/>
    <w:qFormat/>
    <w:rsid w:val="00C3383A"/>
    <w:rPr>
      <w:rFonts w:cs="Wingdings"/>
    </w:rPr>
  </w:style>
  <w:style w:type="character" w:customStyle="1" w:styleId="ListLabel362">
    <w:name w:val="ListLabel 362"/>
    <w:qFormat/>
    <w:rsid w:val="00C3383A"/>
    <w:rPr>
      <w:rFonts w:cs="Wingdings"/>
    </w:rPr>
  </w:style>
  <w:style w:type="character" w:customStyle="1" w:styleId="ListLabel363">
    <w:name w:val="ListLabel 363"/>
    <w:qFormat/>
    <w:rsid w:val="00C3383A"/>
    <w:rPr>
      <w:rFonts w:cs="Wingdings"/>
    </w:rPr>
  </w:style>
  <w:style w:type="character" w:customStyle="1" w:styleId="ListLabel364">
    <w:name w:val="ListLabel 364"/>
    <w:qFormat/>
    <w:rsid w:val="00C3383A"/>
    <w:rPr>
      <w:rFonts w:ascii="Droid Sans" w:hAnsi="Droid Sans" w:cs="Wingdings"/>
    </w:rPr>
  </w:style>
  <w:style w:type="character" w:customStyle="1" w:styleId="ListLabel365">
    <w:name w:val="ListLabel 365"/>
    <w:qFormat/>
    <w:rsid w:val="00C3383A"/>
    <w:rPr>
      <w:rFonts w:cs="Courier New"/>
    </w:rPr>
  </w:style>
  <w:style w:type="character" w:customStyle="1" w:styleId="ListLabel366">
    <w:name w:val="ListLabel 366"/>
    <w:qFormat/>
    <w:rsid w:val="00C3383A"/>
    <w:rPr>
      <w:rFonts w:cs="Wingdings"/>
    </w:rPr>
  </w:style>
  <w:style w:type="character" w:customStyle="1" w:styleId="ListLabel367">
    <w:name w:val="ListLabel 367"/>
    <w:qFormat/>
    <w:rsid w:val="00C3383A"/>
    <w:rPr>
      <w:rFonts w:cs="Symbol"/>
    </w:rPr>
  </w:style>
  <w:style w:type="character" w:customStyle="1" w:styleId="ListLabel368">
    <w:name w:val="ListLabel 368"/>
    <w:qFormat/>
    <w:rsid w:val="00C3383A"/>
    <w:rPr>
      <w:rFonts w:cs="Courier New"/>
    </w:rPr>
  </w:style>
  <w:style w:type="character" w:customStyle="1" w:styleId="ListLabel369">
    <w:name w:val="ListLabel 369"/>
    <w:qFormat/>
    <w:rsid w:val="00C3383A"/>
    <w:rPr>
      <w:rFonts w:cs="Wingdings"/>
    </w:rPr>
  </w:style>
  <w:style w:type="character" w:customStyle="1" w:styleId="ListLabel370">
    <w:name w:val="ListLabel 370"/>
    <w:qFormat/>
    <w:rsid w:val="00C3383A"/>
    <w:rPr>
      <w:rFonts w:cs="Symbol"/>
    </w:rPr>
  </w:style>
  <w:style w:type="character" w:customStyle="1" w:styleId="ListLabel371">
    <w:name w:val="ListLabel 371"/>
    <w:qFormat/>
    <w:rsid w:val="00C3383A"/>
    <w:rPr>
      <w:rFonts w:cs="Courier New"/>
    </w:rPr>
  </w:style>
  <w:style w:type="character" w:customStyle="1" w:styleId="ListLabel372">
    <w:name w:val="ListLabel 372"/>
    <w:qFormat/>
    <w:rsid w:val="00C3383A"/>
    <w:rPr>
      <w:rFonts w:cs="Wingdings"/>
    </w:rPr>
  </w:style>
  <w:style w:type="character" w:customStyle="1" w:styleId="ListLabel373">
    <w:name w:val="ListLabel 373"/>
    <w:qFormat/>
    <w:rsid w:val="00C3383A"/>
    <w:rPr>
      <w:rFonts w:cs="OpenSymbol"/>
    </w:rPr>
  </w:style>
  <w:style w:type="character" w:customStyle="1" w:styleId="ListLabel374">
    <w:name w:val="ListLabel 374"/>
    <w:qFormat/>
    <w:rsid w:val="00C3383A"/>
    <w:rPr>
      <w:rFonts w:cs="OpenSymbol"/>
    </w:rPr>
  </w:style>
  <w:style w:type="character" w:customStyle="1" w:styleId="ListLabel375">
    <w:name w:val="ListLabel 375"/>
    <w:qFormat/>
    <w:rsid w:val="00C3383A"/>
    <w:rPr>
      <w:rFonts w:cs="OpenSymbol"/>
    </w:rPr>
  </w:style>
  <w:style w:type="character" w:customStyle="1" w:styleId="ListLabel376">
    <w:name w:val="ListLabel 376"/>
    <w:qFormat/>
    <w:rsid w:val="00C3383A"/>
    <w:rPr>
      <w:rFonts w:cs="OpenSymbol"/>
    </w:rPr>
  </w:style>
  <w:style w:type="character" w:customStyle="1" w:styleId="ListLabel377">
    <w:name w:val="ListLabel 377"/>
    <w:qFormat/>
    <w:rsid w:val="00C3383A"/>
    <w:rPr>
      <w:rFonts w:cs="OpenSymbol"/>
    </w:rPr>
  </w:style>
  <w:style w:type="character" w:customStyle="1" w:styleId="ListLabel378">
    <w:name w:val="ListLabel 378"/>
    <w:qFormat/>
    <w:rsid w:val="00C3383A"/>
    <w:rPr>
      <w:rFonts w:cs="OpenSymbol"/>
    </w:rPr>
  </w:style>
  <w:style w:type="character" w:customStyle="1" w:styleId="ListLabel379">
    <w:name w:val="ListLabel 379"/>
    <w:qFormat/>
    <w:rsid w:val="00C3383A"/>
    <w:rPr>
      <w:rFonts w:cs="OpenSymbol"/>
    </w:rPr>
  </w:style>
  <w:style w:type="character" w:customStyle="1" w:styleId="ListLabel380">
    <w:name w:val="ListLabel 380"/>
    <w:qFormat/>
    <w:rsid w:val="00C3383A"/>
    <w:rPr>
      <w:rFonts w:cs="OpenSymbol"/>
    </w:rPr>
  </w:style>
  <w:style w:type="character" w:customStyle="1" w:styleId="ListLabel381">
    <w:name w:val="ListLabel 381"/>
    <w:qFormat/>
    <w:rsid w:val="00C3383A"/>
    <w:rPr>
      <w:rFonts w:cs="OpenSymbol"/>
    </w:rPr>
  </w:style>
  <w:style w:type="character" w:customStyle="1" w:styleId="ListLabel382">
    <w:name w:val="ListLabel 382"/>
    <w:qFormat/>
    <w:rsid w:val="00C3383A"/>
    <w:rPr>
      <w:rFonts w:ascii="Droid Sans" w:hAnsi="Droid Sans" w:cs="OpenSymbol"/>
    </w:rPr>
  </w:style>
  <w:style w:type="character" w:customStyle="1" w:styleId="ListLabel383">
    <w:name w:val="ListLabel 383"/>
    <w:qFormat/>
    <w:rsid w:val="00C3383A"/>
    <w:rPr>
      <w:rFonts w:cs="OpenSymbol"/>
    </w:rPr>
  </w:style>
  <w:style w:type="character" w:customStyle="1" w:styleId="ListLabel384">
    <w:name w:val="ListLabel 384"/>
    <w:qFormat/>
    <w:rsid w:val="00C3383A"/>
    <w:rPr>
      <w:rFonts w:cs="OpenSymbol"/>
    </w:rPr>
  </w:style>
  <w:style w:type="character" w:customStyle="1" w:styleId="ListLabel385">
    <w:name w:val="ListLabel 385"/>
    <w:qFormat/>
    <w:rsid w:val="00C3383A"/>
    <w:rPr>
      <w:rFonts w:cs="OpenSymbol"/>
    </w:rPr>
  </w:style>
  <w:style w:type="character" w:customStyle="1" w:styleId="ListLabel386">
    <w:name w:val="ListLabel 386"/>
    <w:qFormat/>
    <w:rsid w:val="00C3383A"/>
    <w:rPr>
      <w:rFonts w:cs="OpenSymbol"/>
    </w:rPr>
  </w:style>
  <w:style w:type="character" w:customStyle="1" w:styleId="ListLabel387">
    <w:name w:val="ListLabel 387"/>
    <w:qFormat/>
    <w:rsid w:val="00C3383A"/>
    <w:rPr>
      <w:rFonts w:cs="OpenSymbol"/>
    </w:rPr>
  </w:style>
  <w:style w:type="character" w:customStyle="1" w:styleId="ListLabel388">
    <w:name w:val="ListLabel 388"/>
    <w:qFormat/>
    <w:rsid w:val="00C3383A"/>
    <w:rPr>
      <w:rFonts w:cs="OpenSymbol"/>
    </w:rPr>
  </w:style>
  <w:style w:type="character" w:customStyle="1" w:styleId="ListLabel389">
    <w:name w:val="ListLabel 389"/>
    <w:qFormat/>
    <w:rsid w:val="00C3383A"/>
    <w:rPr>
      <w:rFonts w:cs="OpenSymbol"/>
    </w:rPr>
  </w:style>
  <w:style w:type="character" w:customStyle="1" w:styleId="ListLabel390">
    <w:name w:val="ListLabel 390"/>
    <w:qFormat/>
    <w:rsid w:val="00C3383A"/>
    <w:rPr>
      <w:rFonts w:cs="OpenSymbol"/>
    </w:rPr>
  </w:style>
  <w:style w:type="character" w:customStyle="1" w:styleId="ListLabel391">
    <w:name w:val="ListLabel 391"/>
    <w:qFormat/>
    <w:rsid w:val="00C3383A"/>
    <w:rPr>
      <w:rFonts w:ascii="Droid Sans" w:hAnsi="Droid Sans" w:cs="OpenSymbol"/>
    </w:rPr>
  </w:style>
  <w:style w:type="character" w:customStyle="1" w:styleId="ListLabel392">
    <w:name w:val="ListLabel 392"/>
    <w:qFormat/>
    <w:rsid w:val="00C3383A"/>
    <w:rPr>
      <w:rFonts w:cs="OpenSymbol"/>
    </w:rPr>
  </w:style>
  <w:style w:type="character" w:customStyle="1" w:styleId="ListLabel393">
    <w:name w:val="ListLabel 393"/>
    <w:qFormat/>
    <w:rsid w:val="00C3383A"/>
    <w:rPr>
      <w:rFonts w:cs="OpenSymbol"/>
    </w:rPr>
  </w:style>
  <w:style w:type="character" w:customStyle="1" w:styleId="ListLabel394">
    <w:name w:val="ListLabel 394"/>
    <w:qFormat/>
    <w:rsid w:val="00C3383A"/>
    <w:rPr>
      <w:rFonts w:cs="OpenSymbol"/>
    </w:rPr>
  </w:style>
  <w:style w:type="character" w:customStyle="1" w:styleId="ListLabel395">
    <w:name w:val="ListLabel 395"/>
    <w:qFormat/>
    <w:rsid w:val="00C3383A"/>
    <w:rPr>
      <w:rFonts w:cs="OpenSymbol"/>
    </w:rPr>
  </w:style>
  <w:style w:type="character" w:customStyle="1" w:styleId="ListLabel396">
    <w:name w:val="ListLabel 396"/>
    <w:qFormat/>
    <w:rsid w:val="00C3383A"/>
    <w:rPr>
      <w:rFonts w:cs="OpenSymbol"/>
    </w:rPr>
  </w:style>
  <w:style w:type="character" w:customStyle="1" w:styleId="ListLabel397">
    <w:name w:val="ListLabel 397"/>
    <w:qFormat/>
    <w:rsid w:val="00C3383A"/>
    <w:rPr>
      <w:rFonts w:cs="OpenSymbol"/>
    </w:rPr>
  </w:style>
  <w:style w:type="character" w:customStyle="1" w:styleId="ListLabel398">
    <w:name w:val="ListLabel 398"/>
    <w:qFormat/>
    <w:rsid w:val="00C3383A"/>
    <w:rPr>
      <w:rFonts w:cs="OpenSymbol"/>
    </w:rPr>
  </w:style>
  <w:style w:type="character" w:customStyle="1" w:styleId="ListLabel399">
    <w:name w:val="ListLabel 399"/>
    <w:qFormat/>
    <w:rsid w:val="00C3383A"/>
    <w:rPr>
      <w:rFonts w:cs="OpenSymbol"/>
    </w:rPr>
  </w:style>
  <w:style w:type="character" w:customStyle="1" w:styleId="ListLabel400">
    <w:name w:val="ListLabel 400"/>
    <w:qFormat/>
    <w:rsid w:val="00C3383A"/>
    <w:rPr>
      <w:rFonts w:ascii="Droid Sans" w:hAnsi="Droid Sans" w:cs="Wingdings"/>
    </w:rPr>
  </w:style>
  <w:style w:type="character" w:customStyle="1" w:styleId="ListLabel401">
    <w:name w:val="ListLabel 401"/>
    <w:qFormat/>
    <w:rsid w:val="00C3383A"/>
    <w:rPr>
      <w:rFonts w:cs="Wingdings"/>
    </w:rPr>
  </w:style>
  <w:style w:type="character" w:customStyle="1" w:styleId="ListLabel402">
    <w:name w:val="ListLabel 402"/>
    <w:qFormat/>
    <w:rsid w:val="00C3383A"/>
    <w:rPr>
      <w:rFonts w:cs="Wingdings"/>
    </w:rPr>
  </w:style>
  <w:style w:type="character" w:customStyle="1" w:styleId="ListLabel403">
    <w:name w:val="ListLabel 403"/>
    <w:qFormat/>
    <w:rsid w:val="00C3383A"/>
    <w:rPr>
      <w:rFonts w:cs="Wingdings"/>
    </w:rPr>
  </w:style>
  <w:style w:type="character" w:customStyle="1" w:styleId="ListLabel404">
    <w:name w:val="ListLabel 404"/>
    <w:qFormat/>
    <w:rsid w:val="00C3383A"/>
    <w:rPr>
      <w:rFonts w:cs="Wingdings"/>
    </w:rPr>
  </w:style>
  <w:style w:type="character" w:customStyle="1" w:styleId="ListLabel405">
    <w:name w:val="ListLabel 405"/>
    <w:qFormat/>
    <w:rsid w:val="00C3383A"/>
    <w:rPr>
      <w:rFonts w:cs="Wingdings"/>
    </w:rPr>
  </w:style>
  <w:style w:type="character" w:customStyle="1" w:styleId="ListLabel406">
    <w:name w:val="ListLabel 406"/>
    <w:qFormat/>
    <w:rsid w:val="00C3383A"/>
    <w:rPr>
      <w:rFonts w:cs="Wingdings"/>
    </w:rPr>
  </w:style>
  <w:style w:type="character" w:customStyle="1" w:styleId="ListLabel407">
    <w:name w:val="ListLabel 407"/>
    <w:qFormat/>
    <w:rsid w:val="00C3383A"/>
    <w:rPr>
      <w:rFonts w:cs="Wingdings"/>
    </w:rPr>
  </w:style>
  <w:style w:type="character" w:customStyle="1" w:styleId="ListLabel408">
    <w:name w:val="ListLabel 408"/>
    <w:qFormat/>
    <w:rsid w:val="00C3383A"/>
    <w:rPr>
      <w:rFonts w:cs="Wingdings"/>
    </w:rPr>
  </w:style>
  <w:style w:type="character" w:customStyle="1" w:styleId="ListLabel409">
    <w:name w:val="ListLabel 409"/>
    <w:qFormat/>
    <w:rsid w:val="00C3383A"/>
    <w:rPr>
      <w:rFonts w:cs="Wingdings"/>
    </w:rPr>
  </w:style>
  <w:style w:type="character" w:customStyle="1" w:styleId="ListLabel410">
    <w:name w:val="ListLabel 410"/>
    <w:qFormat/>
    <w:rsid w:val="00C3383A"/>
    <w:rPr>
      <w:rFonts w:cs="Wingdings"/>
    </w:rPr>
  </w:style>
  <w:style w:type="character" w:customStyle="1" w:styleId="ListLabel411">
    <w:name w:val="ListLabel 411"/>
    <w:qFormat/>
    <w:rsid w:val="00C3383A"/>
    <w:rPr>
      <w:rFonts w:cs="Wingdings"/>
    </w:rPr>
  </w:style>
  <w:style w:type="character" w:customStyle="1" w:styleId="ListLabel412">
    <w:name w:val="ListLabel 412"/>
    <w:qFormat/>
    <w:rsid w:val="00C3383A"/>
    <w:rPr>
      <w:rFonts w:cs="Wingdings"/>
    </w:rPr>
  </w:style>
  <w:style w:type="character" w:customStyle="1" w:styleId="ListLabel413">
    <w:name w:val="ListLabel 413"/>
    <w:qFormat/>
    <w:rsid w:val="00C3383A"/>
    <w:rPr>
      <w:rFonts w:cs="Wingdings"/>
    </w:rPr>
  </w:style>
  <w:style w:type="character" w:customStyle="1" w:styleId="ListLabel414">
    <w:name w:val="ListLabel 414"/>
    <w:qFormat/>
    <w:rsid w:val="00C3383A"/>
    <w:rPr>
      <w:rFonts w:cs="Wingdings"/>
    </w:rPr>
  </w:style>
  <w:style w:type="character" w:customStyle="1" w:styleId="ListLabel415">
    <w:name w:val="ListLabel 415"/>
    <w:qFormat/>
    <w:rsid w:val="00C3383A"/>
    <w:rPr>
      <w:rFonts w:cs="Wingdings"/>
    </w:rPr>
  </w:style>
  <w:style w:type="character" w:customStyle="1" w:styleId="ListLabel416">
    <w:name w:val="ListLabel 416"/>
    <w:qFormat/>
    <w:rsid w:val="00C3383A"/>
    <w:rPr>
      <w:rFonts w:cs="Wingdings"/>
    </w:rPr>
  </w:style>
  <w:style w:type="character" w:customStyle="1" w:styleId="ListLabel417">
    <w:name w:val="ListLabel 417"/>
    <w:qFormat/>
    <w:rsid w:val="00C3383A"/>
    <w:rPr>
      <w:rFonts w:cs="Wingdings"/>
    </w:rPr>
  </w:style>
  <w:style w:type="character" w:customStyle="1" w:styleId="ListLabel418">
    <w:name w:val="ListLabel 418"/>
    <w:qFormat/>
    <w:rsid w:val="00C3383A"/>
    <w:rPr>
      <w:rFonts w:ascii="Droid Sans" w:hAnsi="Droid Sans" w:cs="Wingdings"/>
    </w:rPr>
  </w:style>
  <w:style w:type="character" w:customStyle="1" w:styleId="ListLabel419">
    <w:name w:val="ListLabel 419"/>
    <w:qFormat/>
    <w:rsid w:val="00C3383A"/>
    <w:rPr>
      <w:rFonts w:cs="Courier New"/>
    </w:rPr>
  </w:style>
  <w:style w:type="character" w:customStyle="1" w:styleId="ListLabel420">
    <w:name w:val="ListLabel 420"/>
    <w:qFormat/>
    <w:rsid w:val="00C3383A"/>
    <w:rPr>
      <w:rFonts w:cs="Wingdings"/>
    </w:rPr>
  </w:style>
  <w:style w:type="character" w:customStyle="1" w:styleId="ListLabel421">
    <w:name w:val="ListLabel 421"/>
    <w:qFormat/>
    <w:rsid w:val="00C3383A"/>
    <w:rPr>
      <w:rFonts w:cs="Symbol"/>
    </w:rPr>
  </w:style>
  <w:style w:type="character" w:customStyle="1" w:styleId="ListLabel422">
    <w:name w:val="ListLabel 422"/>
    <w:qFormat/>
    <w:rsid w:val="00C3383A"/>
    <w:rPr>
      <w:rFonts w:cs="Courier New"/>
    </w:rPr>
  </w:style>
  <w:style w:type="character" w:customStyle="1" w:styleId="ListLabel423">
    <w:name w:val="ListLabel 423"/>
    <w:qFormat/>
    <w:rsid w:val="00C3383A"/>
    <w:rPr>
      <w:rFonts w:cs="Wingdings"/>
    </w:rPr>
  </w:style>
  <w:style w:type="character" w:customStyle="1" w:styleId="ListLabel424">
    <w:name w:val="ListLabel 424"/>
    <w:qFormat/>
    <w:rsid w:val="00C3383A"/>
    <w:rPr>
      <w:rFonts w:cs="Symbol"/>
    </w:rPr>
  </w:style>
  <w:style w:type="character" w:customStyle="1" w:styleId="ListLabel425">
    <w:name w:val="ListLabel 425"/>
    <w:qFormat/>
    <w:rsid w:val="00C3383A"/>
    <w:rPr>
      <w:rFonts w:cs="Courier New"/>
    </w:rPr>
  </w:style>
  <w:style w:type="character" w:customStyle="1" w:styleId="ListLabel426">
    <w:name w:val="ListLabel 426"/>
    <w:qFormat/>
    <w:rsid w:val="00C3383A"/>
    <w:rPr>
      <w:rFonts w:cs="Wingdings"/>
    </w:rPr>
  </w:style>
  <w:style w:type="character" w:customStyle="1" w:styleId="ListLabel427">
    <w:name w:val="ListLabel 427"/>
    <w:qFormat/>
    <w:rsid w:val="00C3383A"/>
    <w:rPr>
      <w:rFonts w:cs="OpenSymbol"/>
    </w:rPr>
  </w:style>
  <w:style w:type="character" w:customStyle="1" w:styleId="ListLabel428">
    <w:name w:val="ListLabel 428"/>
    <w:qFormat/>
    <w:rsid w:val="00C3383A"/>
    <w:rPr>
      <w:rFonts w:cs="OpenSymbol"/>
    </w:rPr>
  </w:style>
  <w:style w:type="character" w:customStyle="1" w:styleId="ListLabel429">
    <w:name w:val="ListLabel 429"/>
    <w:qFormat/>
    <w:rsid w:val="00C3383A"/>
    <w:rPr>
      <w:rFonts w:cs="OpenSymbol"/>
    </w:rPr>
  </w:style>
  <w:style w:type="character" w:customStyle="1" w:styleId="ListLabel430">
    <w:name w:val="ListLabel 430"/>
    <w:qFormat/>
    <w:rsid w:val="00C3383A"/>
    <w:rPr>
      <w:rFonts w:cs="OpenSymbol"/>
    </w:rPr>
  </w:style>
  <w:style w:type="character" w:customStyle="1" w:styleId="ListLabel431">
    <w:name w:val="ListLabel 431"/>
    <w:qFormat/>
    <w:rsid w:val="00C3383A"/>
    <w:rPr>
      <w:rFonts w:cs="OpenSymbol"/>
    </w:rPr>
  </w:style>
  <w:style w:type="character" w:customStyle="1" w:styleId="ListLabel432">
    <w:name w:val="ListLabel 432"/>
    <w:qFormat/>
    <w:rsid w:val="00C3383A"/>
    <w:rPr>
      <w:rFonts w:cs="OpenSymbol"/>
    </w:rPr>
  </w:style>
  <w:style w:type="character" w:customStyle="1" w:styleId="ListLabel433">
    <w:name w:val="ListLabel 433"/>
    <w:qFormat/>
    <w:rsid w:val="00C3383A"/>
    <w:rPr>
      <w:rFonts w:cs="OpenSymbol"/>
    </w:rPr>
  </w:style>
  <w:style w:type="character" w:customStyle="1" w:styleId="ListLabel434">
    <w:name w:val="ListLabel 434"/>
    <w:qFormat/>
    <w:rsid w:val="00C3383A"/>
    <w:rPr>
      <w:rFonts w:cs="OpenSymbol"/>
    </w:rPr>
  </w:style>
  <w:style w:type="character" w:customStyle="1" w:styleId="ListLabel435">
    <w:name w:val="ListLabel 435"/>
    <w:qFormat/>
    <w:rsid w:val="00C3383A"/>
    <w:rPr>
      <w:rFonts w:cs="OpenSymbol"/>
    </w:rPr>
  </w:style>
  <w:style w:type="character" w:customStyle="1" w:styleId="ListLabel436">
    <w:name w:val="ListLabel 436"/>
    <w:qFormat/>
    <w:rsid w:val="00C3383A"/>
    <w:rPr>
      <w:rFonts w:ascii="Droid Sans" w:hAnsi="Droid Sans" w:cs="OpenSymbol"/>
    </w:rPr>
  </w:style>
  <w:style w:type="character" w:customStyle="1" w:styleId="ListLabel437">
    <w:name w:val="ListLabel 437"/>
    <w:qFormat/>
    <w:rsid w:val="00C3383A"/>
    <w:rPr>
      <w:rFonts w:cs="OpenSymbol"/>
    </w:rPr>
  </w:style>
  <w:style w:type="character" w:customStyle="1" w:styleId="ListLabel438">
    <w:name w:val="ListLabel 438"/>
    <w:qFormat/>
    <w:rsid w:val="00C3383A"/>
    <w:rPr>
      <w:rFonts w:cs="OpenSymbol"/>
    </w:rPr>
  </w:style>
  <w:style w:type="character" w:customStyle="1" w:styleId="ListLabel439">
    <w:name w:val="ListLabel 439"/>
    <w:qFormat/>
    <w:rsid w:val="00C3383A"/>
    <w:rPr>
      <w:rFonts w:cs="OpenSymbol"/>
    </w:rPr>
  </w:style>
  <w:style w:type="character" w:customStyle="1" w:styleId="ListLabel440">
    <w:name w:val="ListLabel 440"/>
    <w:qFormat/>
    <w:rsid w:val="00C3383A"/>
    <w:rPr>
      <w:rFonts w:cs="OpenSymbol"/>
    </w:rPr>
  </w:style>
  <w:style w:type="character" w:customStyle="1" w:styleId="ListLabel441">
    <w:name w:val="ListLabel 441"/>
    <w:qFormat/>
    <w:rsid w:val="00C3383A"/>
    <w:rPr>
      <w:rFonts w:cs="OpenSymbol"/>
    </w:rPr>
  </w:style>
  <w:style w:type="character" w:customStyle="1" w:styleId="ListLabel442">
    <w:name w:val="ListLabel 442"/>
    <w:qFormat/>
    <w:rsid w:val="00C3383A"/>
    <w:rPr>
      <w:rFonts w:cs="OpenSymbol"/>
    </w:rPr>
  </w:style>
  <w:style w:type="character" w:customStyle="1" w:styleId="ListLabel443">
    <w:name w:val="ListLabel 443"/>
    <w:qFormat/>
    <w:rsid w:val="00C3383A"/>
    <w:rPr>
      <w:rFonts w:cs="OpenSymbol"/>
    </w:rPr>
  </w:style>
  <w:style w:type="character" w:customStyle="1" w:styleId="ListLabel444">
    <w:name w:val="ListLabel 444"/>
    <w:qFormat/>
    <w:rsid w:val="00C3383A"/>
    <w:rPr>
      <w:rFonts w:cs="OpenSymbol"/>
    </w:rPr>
  </w:style>
  <w:style w:type="character" w:customStyle="1" w:styleId="ListLabel445">
    <w:name w:val="ListLabel 445"/>
    <w:qFormat/>
    <w:rsid w:val="00C3383A"/>
    <w:rPr>
      <w:rFonts w:ascii="Droid Sans" w:hAnsi="Droid Sans" w:cs="OpenSymbol"/>
    </w:rPr>
  </w:style>
  <w:style w:type="character" w:customStyle="1" w:styleId="ListLabel446">
    <w:name w:val="ListLabel 446"/>
    <w:qFormat/>
    <w:rsid w:val="00C3383A"/>
    <w:rPr>
      <w:rFonts w:cs="OpenSymbol"/>
    </w:rPr>
  </w:style>
  <w:style w:type="character" w:customStyle="1" w:styleId="ListLabel447">
    <w:name w:val="ListLabel 447"/>
    <w:qFormat/>
    <w:rsid w:val="00C3383A"/>
    <w:rPr>
      <w:rFonts w:cs="OpenSymbol"/>
    </w:rPr>
  </w:style>
  <w:style w:type="character" w:customStyle="1" w:styleId="ListLabel448">
    <w:name w:val="ListLabel 448"/>
    <w:qFormat/>
    <w:rsid w:val="00C3383A"/>
    <w:rPr>
      <w:rFonts w:cs="OpenSymbol"/>
    </w:rPr>
  </w:style>
  <w:style w:type="character" w:customStyle="1" w:styleId="ListLabel449">
    <w:name w:val="ListLabel 449"/>
    <w:qFormat/>
    <w:rsid w:val="00C3383A"/>
    <w:rPr>
      <w:rFonts w:cs="OpenSymbol"/>
    </w:rPr>
  </w:style>
  <w:style w:type="character" w:customStyle="1" w:styleId="ListLabel450">
    <w:name w:val="ListLabel 450"/>
    <w:qFormat/>
    <w:rsid w:val="00C3383A"/>
    <w:rPr>
      <w:rFonts w:cs="OpenSymbol"/>
    </w:rPr>
  </w:style>
  <w:style w:type="character" w:customStyle="1" w:styleId="ListLabel451">
    <w:name w:val="ListLabel 451"/>
    <w:qFormat/>
    <w:rsid w:val="00C3383A"/>
    <w:rPr>
      <w:rFonts w:cs="OpenSymbol"/>
    </w:rPr>
  </w:style>
  <w:style w:type="character" w:customStyle="1" w:styleId="ListLabel452">
    <w:name w:val="ListLabel 452"/>
    <w:qFormat/>
    <w:rsid w:val="00C3383A"/>
    <w:rPr>
      <w:rFonts w:cs="OpenSymbol"/>
    </w:rPr>
  </w:style>
  <w:style w:type="character" w:customStyle="1" w:styleId="ListLabel453">
    <w:name w:val="ListLabel 453"/>
    <w:qFormat/>
    <w:rsid w:val="00C3383A"/>
    <w:rPr>
      <w:rFonts w:cs="OpenSymbol"/>
    </w:rPr>
  </w:style>
  <w:style w:type="character" w:customStyle="1" w:styleId="ListLabel454">
    <w:name w:val="ListLabel 454"/>
    <w:qFormat/>
    <w:rsid w:val="00C3383A"/>
    <w:rPr>
      <w:rFonts w:ascii="Droid Sans" w:hAnsi="Droid Sans" w:cs="Wingdings"/>
    </w:rPr>
  </w:style>
  <w:style w:type="character" w:customStyle="1" w:styleId="ListLabel455">
    <w:name w:val="ListLabel 455"/>
    <w:qFormat/>
    <w:rsid w:val="00C3383A"/>
    <w:rPr>
      <w:rFonts w:cs="Wingdings"/>
    </w:rPr>
  </w:style>
  <w:style w:type="character" w:customStyle="1" w:styleId="ListLabel456">
    <w:name w:val="ListLabel 456"/>
    <w:qFormat/>
    <w:rsid w:val="00C3383A"/>
    <w:rPr>
      <w:rFonts w:cs="Wingdings"/>
    </w:rPr>
  </w:style>
  <w:style w:type="character" w:customStyle="1" w:styleId="ListLabel457">
    <w:name w:val="ListLabel 457"/>
    <w:qFormat/>
    <w:rsid w:val="00C3383A"/>
    <w:rPr>
      <w:rFonts w:cs="Wingdings"/>
    </w:rPr>
  </w:style>
  <w:style w:type="character" w:customStyle="1" w:styleId="ListLabel458">
    <w:name w:val="ListLabel 458"/>
    <w:qFormat/>
    <w:rsid w:val="00C3383A"/>
    <w:rPr>
      <w:rFonts w:cs="Wingdings"/>
    </w:rPr>
  </w:style>
  <w:style w:type="character" w:customStyle="1" w:styleId="ListLabel459">
    <w:name w:val="ListLabel 459"/>
    <w:qFormat/>
    <w:rsid w:val="00C3383A"/>
    <w:rPr>
      <w:rFonts w:cs="Wingdings"/>
    </w:rPr>
  </w:style>
  <w:style w:type="character" w:customStyle="1" w:styleId="ListLabel460">
    <w:name w:val="ListLabel 460"/>
    <w:qFormat/>
    <w:rsid w:val="00C3383A"/>
    <w:rPr>
      <w:rFonts w:cs="Wingdings"/>
    </w:rPr>
  </w:style>
  <w:style w:type="character" w:customStyle="1" w:styleId="ListLabel461">
    <w:name w:val="ListLabel 461"/>
    <w:qFormat/>
    <w:rsid w:val="00C3383A"/>
    <w:rPr>
      <w:rFonts w:cs="Wingdings"/>
    </w:rPr>
  </w:style>
  <w:style w:type="character" w:customStyle="1" w:styleId="ListLabel462">
    <w:name w:val="ListLabel 462"/>
    <w:qFormat/>
    <w:rsid w:val="00C3383A"/>
    <w:rPr>
      <w:rFonts w:cs="Wingdings"/>
    </w:rPr>
  </w:style>
  <w:style w:type="character" w:customStyle="1" w:styleId="ListLabel463">
    <w:name w:val="ListLabel 463"/>
    <w:qFormat/>
    <w:rsid w:val="00C3383A"/>
    <w:rPr>
      <w:rFonts w:cs="Wingdings"/>
    </w:rPr>
  </w:style>
  <w:style w:type="character" w:customStyle="1" w:styleId="ListLabel464">
    <w:name w:val="ListLabel 464"/>
    <w:qFormat/>
    <w:rsid w:val="00C3383A"/>
    <w:rPr>
      <w:rFonts w:cs="Wingdings"/>
    </w:rPr>
  </w:style>
  <w:style w:type="character" w:customStyle="1" w:styleId="ListLabel465">
    <w:name w:val="ListLabel 465"/>
    <w:qFormat/>
    <w:rsid w:val="00C3383A"/>
    <w:rPr>
      <w:rFonts w:cs="Wingdings"/>
    </w:rPr>
  </w:style>
  <w:style w:type="character" w:customStyle="1" w:styleId="ListLabel466">
    <w:name w:val="ListLabel 466"/>
    <w:qFormat/>
    <w:rsid w:val="00C3383A"/>
    <w:rPr>
      <w:rFonts w:cs="Wingdings"/>
    </w:rPr>
  </w:style>
  <w:style w:type="character" w:customStyle="1" w:styleId="ListLabel467">
    <w:name w:val="ListLabel 467"/>
    <w:qFormat/>
    <w:rsid w:val="00C3383A"/>
    <w:rPr>
      <w:rFonts w:cs="Wingdings"/>
    </w:rPr>
  </w:style>
  <w:style w:type="character" w:customStyle="1" w:styleId="ListLabel468">
    <w:name w:val="ListLabel 468"/>
    <w:qFormat/>
    <w:rsid w:val="00C3383A"/>
    <w:rPr>
      <w:rFonts w:cs="Wingdings"/>
    </w:rPr>
  </w:style>
  <w:style w:type="character" w:customStyle="1" w:styleId="ListLabel469">
    <w:name w:val="ListLabel 469"/>
    <w:qFormat/>
    <w:rsid w:val="00C3383A"/>
    <w:rPr>
      <w:rFonts w:cs="Wingdings"/>
    </w:rPr>
  </w:style>
  <w:style w:type="character" w:customStyle="1" w:styleId="ListLabel470">
    <w:name w:val="ListLabel 470"/>
    <w:qFormat/>
    <w:rsid w:val="00C3383A"/>
    <w:rPr>
      <w:rFonts w:cs="Wingdings"/>
    </w:rPr>
  </w:style>
  <w:style w:type="character" w:customStyle="1" w:styleId="ListLabel471">
    <w:name w:val="ListLabel 471"/>
    <w:qFormat/>
    <w:rsid w:val="00C3383A"/>
    <w:rPr>
      <w:rFonts w:cs="Wingdings"/>
    </w:rPr>
  </w:style>
  <w:style w:type="character" w:customStyle="1" w:styleId="ListLabel472">
    <w:name w:val="ListLabel 472"/>
    <w:qFormat/>
    <w:rsid w:val="00C3383A"/>
    <w:rPr>
      <w:rFonts w:cs="Wingdings"/>
    </w:rPr>
  </w:style>
  <w:style w:type="character" w:customStyle="1" w:styleId="ListLabel473">
    <w:name w:val="ListLabel 473"/>
    <w:qFormat/>
    <w:rsid w:val="00C3383A"/>
    <w:rPr>
      <w:rFonts w:cs="Courier New"/>
    </w:rPr>
  </w:style>
  <w:style w:type="character" w:customStyle="1" w:styleId="ListLabel474">
    <w:name w:val="ListLabel 474"/>
    <w:qFormat/>
    <w:rsid w:val="00C3383A"/>
    <w:rPr>
      <w:rFonts w:cs="Wingdings"/>
    </w:rPr>
  </w:style>
  <w:style w:type="character" w:customStyle="1" w:styleId="ListLabel475">
    <w:name w:val="ListLabel 475"/>
    <w:qFormat/>
    <w:rsid w:val="00C3383A"/>
    <w:rPr>
      <w:rFonts w:cs="Symbol"/>
    </w:rPr>
  </w:style>
  <w:style w:type="character" w:customStyle="1" w:styleId="ListLabel476">
    <w:name w:val="ListLabel 476"/>
    <w:qFormat/>
    <w:rsid w:val="00C3383A"/>
    <w:rPr>
      <w:rFonts w:cs="Courier New"/>
    </w:rPr>
  </w:style>
  <w:style w:type="character" w:customStyle="1" w:styleId="ListLabel477">
    <w:name w:val="ListLabel 477"/>
    <w:qFormat/>
    <w:rsid w:val="00C3383A"/>
    <w:rPr>
      <w:rFonts w:cs="Wingdings"/>
    </w:rPr>
  </w:style>
  <w:style w:type="character" w:customStyle="1" w:styleId="ListLabel478">
    <w:name w:val="ListLabel 478"/>
    <w:qFormat/>
    <w:rsid w:val="00C3383A"/>
    <w:rPr>
      <w:rFonts w:cs="Symbol"/>
    </w:rPr>
  </w:style>
  <w:style w:type="character" w:customStyle="1" w:styleId="ListLabel479">
    <w:name w:val="ListLabel 479"/>
    <w:qFormat/>
    <w:rsid w:val="00C3383A"/>
    <w:rPr>
      <w:rFonts w:cs="Courier New"/>
    </w:rPr>
  </w:style>
  <w:style w:type="character" w:customStyle="1" w:styleId="ListLabel480">
    <w:name w:val="ListLabel 480"/>
    <w:qFormat/>
    <w:rsid w:val="00C3383A"/>
    <w:rPr>
      <w:rFonts w:cs="Wingdings"/>
    </w:rPr>
  </w:style>
  <w:style w:type="character" w:customStyle="1" w:styleId="ListLabel481">
    <w:name w:val="ListLabel 481"/>
    <w:qFormat/>
    <w:rsid w:val="00C3383A"/>
    <w:rPr>
      <w:rFonts w:cs="OpenSymbol"/>
    </w:rPr>
  </w:style>
  <w:style w:type="character" w:customStyle="1" w:styleId="ListLabel482">
    <w:name w:val="ListLabel 482"/>
    <w:qFormat/>
    <w:rsid w:val="00C3383A"/>
    <w:rPr>
      <w:rFonts w:cs="OpenSymbol"/>
    </w:rPr>
  </w:style>
  <w:style w:type="character" w:customStyle="1" w:styleId="ListLabel483">
    <w:name w:val="ListLabel 483"/>
    <w:qFormat/>
    <w:rsid w:val="00C3383A"/>
    <w:rPr>
      <w:rFonts w:cs="OpenSymbol"/>
    </w:rPr>
  </w:style>
  <w:style w:type="character" w:customStyle="1" w:styleId="ListLabel484">
    <w:name w:val="ListLabel 484"/>
    <w:qFormat/>
    <w:rsid w:val="00C3383A"/>
    <w:rPr>
      <w:rFonts w:cs="OpenSymbol"/>
    </w:rPr>
  </w:style>
  <w:style w:type="character" w:customStyle="1" w:styleId="ListLabel485">
    <w:name w:val="ListLabel 485"/>
    <w:qFormat/>
    <w:rsid w:val="00C3383A"/>
    <w:rPr>
      <w:rFonts w:cs="OpenSymbol"/>
    </w:rPr>
  </w:style>
  <w:style w:type="character" w:customStyle="1" w:styleId="ListLabel486">
    <w:name w:val="ListLabel 486"/>
    <w:qFormat/>
    <w:rsid w:val="00C3383A"/>
    <w:rPr>
      <w:rFonts w:cs="OpenSymbol"/>
    </w:rPr>
  </w:style>
  <w:style w:type="character" w:customStyle="1" w:styleId="ListLabel487">
    <w:name w:val="ListLabel 487"/>
    <w:qFormat/>
    <w:rsid w:val="00C3383A"/>
    <w:rPr>
      <w:rFonts w:cs="OpenSymbol"/>
    </w:rPr>
  </w:style>
  <w:style w:type="character" w:customStyle="1" w:styleId="ListLabel488">
    <w:name w:val="ListLabel 488"/>
    <w:qFormat/>
    <w:rsid w:val="00C3383A"/>
    <w:rPr>
      <w:rFonts w:cs="OpenSymbol"/>
    </w:rPr>
  </w:style>
  <w:style w:type="character" w:customStyle="1" w:styleId="ListLabel489">
    <w:name w:val="ListLabel 489"/>
    <w:qFormat/>
    <w:rsid w:val="00C3383A"/>
    <w:rPr>
      <w:rFonts w:cs="OpenSymbol"/>
    </w:rPr>
  </w:style>
  <w:style w:type="character" w:customStyle="1" w:styleId="ListLabel490">
    <w:name w:val="ListLabel 490"/>
    <w:qFormat/>
    <w:rsid w:val="00C3383A"/>
    <w:rPr>
      <w:rFonts w:cs="OpenSymbol"/>
    </w:rPr>
  </w:style>
  <w:style w:type="character" w:customStyle="1" w:styleId="ListLabel491">
    <w:name w:val="ListLabel 491"/>
    <w:qFormat/>
    <w:rsid w:val="00C3383A"/>
    <w:rPr>
      <w:rFonts w:cs="OpenSymbol"/>
    </w:rPr>
  </w:style>
  <w:style w:type="character" w:customStyle="1" w:styleId="ListLabel492">
    <w:name w:val="ListLabel 492"/>
    <w:qFormat/>
    <w:rsid w:val="00C3383A"/>
    <w:rPr>
      <w:rFonts w:cs="OpenSymbol"/>
    </w:rPr>
  </w:style>
  <w:style w:type="character" w:customStyle="1" w:styleId="ListLabel493">
    <w:name w:val="ListLabel 493"/>
    <w:qFormat/>
    <w:rsid w:val="00C3383A"/>
    <w:rPr>
      <w:rFonts w:cs="OpenSymbol"/>
    </w:rPr>
  </w:style>
  <w:style w:type="character" w:customStyle="1" w:styleId="ListLabel494">
    <w:name w:val="ListLabel 494"/>
    <w:qFormat/>
    <w:rsid w:val="00C3383A"/>
    <w:rPr>
      <w:rFonts w:cs="OpenSymbol"/>
    </w:rPr>
  </w:style>
  <w:style w:type="character" w:customStyle="1" w:styleId="ListLabel495">
    <w:name w:val="ListLabel 495"/>
    <w:qFormat/>
    <w:rsid w:val="00C3383A"/>
    <w:rPr>
      <w:rFonts w:cs="OpenSymbol"/>
    </w:rPr>
  </w:style>
  <w:style w:type="character" w:customStyle="1" w:styleId="ListLabel496">
    <w:name w:val="ListLabel 496"/>
    <w:qFormat/>
    <w:rsid w:val="00C3383A"/>
    <w:rPr>
      <w:rFonts w:cs="OpenSymbol"/>
    </w:rPr>
  </w:style>
  <w:style w:type="character" w:customStyle="1" w:styleId="ListLabel497">
    <w:name w:val="ListLabel 497"/>
    <w:qFormat/>
    <w:rsid w:val="00C3383A"/>
    <w:rPr>
      <w:rFonts w:cs="OpenSymbol"/>
    </w:rPr>
  </w:style>
  <w:style w:type="character" w:customStyle="1" w:styleId="ListLabel498">
    <w:name w:val="ListLabel 498"/>
    <w:qFormat/>
    <w:rsid w:val="00C3383A"/>
    <w:rPr>
      <w:rFonts w:cs="OpenSymbol"/>
    </w:rPr>
  </w:style>
  <w:style w:type="character" w:customStyle="1" w:styleId="ListLabel499">
    <w:name w:val="ListLabel 499"/>
    <w:qFormat/>
    <w:rsid w:val="00C3383A"/>
    <w:rPr>
      <w:rFonts w:cs="OpenSymbol"/>
    </w:rPr>
  </w:style>
  <w:style w:type="character" w:customStyle="1" w:styleId="ListLabel500">
    <w:name w:val="ListLabel 500"/>
    <w:qFormat/>
    <w:rsid w:val="00C3383A"/>
    <w:rPr>
      <w:rFonts w:cs="OpenSymbol"/>
    </w:rPr>
  </w:style>
  <w:style w:type="character" w:customStyle="1" w:styleId="ListLabel501">
    <w:name w:val="ListLabel 501"/>
    <w:qFormat/>
    <w:rsid w:val="00C3383A"/>
    <w:rPr>
      <w:rFonts w:cs="OpenSymbol"/>
    </w:rPr>
  </w:style>
  <w:style w:type="character" w:customStyle="1" w:styleId="ListLabel502">
    <w:name w:val="ListLabel 502"/>
    <w:qFormat/>
    <w:rsid w:val="00C3383A"/>
    <w:rPr>
      <w:rFonts w:cs="OpenSymbol"/>
    </w:rPr>
  </w:style>
  <w:style w:type="character" w:customStyle="1" w:styleId="ListLabel503">
    <w:name w:val="ListLabel 503"/>
    <w:qFormat/>
    <w:rsid w:val="00C3383A"/>
    <w:rPr>
      <w:rFonts w:cs="OpenSymbol"/>
    </w:rPr>
  </w:style>
  <w:style w:type="character" w:customStyle="1" w:styleId="ListLabel504">
    <w:name w:val="ListLabel 504"/>
    <w:qFormat/>
    <w:rsid w:val="00C3383A"/>
    <w:rPr>
      <w:rFonts w:cs="OpenSymbol"/>
    </w:rPr>
  </w:style>
  <w:style w:type="character" w:customStyle="1" w:styleId="ListLabel505">
    <w:name w:val="ListLabel 505"/>
    <w:qFormat/>
    <w:rsid w:val="00C3383A"/>
    <w:rPr>
      <w:rFonts w:cs="OpenSymbol"/>
    </w:rPr>
  </w:style>
  <w:style w:type="character" w:customStyle="1" w:styleId="ListLabel506">
    <w:name w:val="ListLabel 506"/>
    <w:qFormat/>
    <w:rsid w:val="00C3383A"/>
    <w:rPr>
      <w:rFonts w:cs="OpenSymbol"/>
    </w:rPr>
  </w:style>
  <w:style w:type="character" w:customStyle="1" w:styleId="ListLabel507">
    <w:name w:val="ListLabel 507"/>
    <w:qFormat/>
    <w:rsid w:val="00C3383A"/>
    <w:rPr>
      <w:rFonts w:cs="OpenSymbol"/>
    </w:rPr>
  </w:style>
  <w:style w:type="character" w:customStyle="1" w:styleId="ListLabel508">
    <w:name w:val="ListLabel 508"/>
    <w:qFormat/>
    <w:rsid w:val="00C3383A"/>
    <w:rPr>
      <w:rFonts w:cs="Wingdings"/>
    </w:rPr>
  </w:style>
  <w:style w:type="character" w:customStyle="1" w:styleId="ListLabel509">
    <w:name w:val="ListLabel 509"/>
    <w:qFormat/>
    <w:rsid w:val="00C3383A"/>
    <w:rPr>
      <w:rFonts w:cs="Wingdings"/>
    </w:rPr>
  </w:style>
  <w:style w:type="character" w:customStyle="1" w:styleId="ListLabel510">
    <w:name w:val="ListLabel 510"/>
    <w:qFormat/>
    <w:rsid w:val="00C3383A"/>
    <w:rPr>
      <w:rFonts w:cs="Wingdings"/>
    </w:rPr>
  </w:style>
  <w:style w:type="character" w:customStyle="1" w:styleId="ListLabel511">
    <w:name w:val="ListLabel 511"/>
    <w:qFormat/>
    <w:rsid w:val="00C3383A"/>
    <w:rPr>
      <w:rFonts w:cs="Wingdings"/>
    </w:rPr>
  </w:style>
  <w:style w:type="character" w:customStyle="1" w:styleId="ListLabel512">
    <w:name w:val="ListLabel 512"/>
    <w:qFormat/>
    <w:rsid w:val="00C3383A"/>
    <w:rPr>
      <w:rFonts w:cs="Wingdings"/>
    </w:rPr>
  </w:style>
  <w:style w:type="character" w:customStyle="1" w:styleId="ListLabel513">
    <w:name w:val="ListLabel 513"/>
    <w:qFormat/>
    <w:rsid w:val="00C3383A"/>
    <w:rPr>
      <w:rFonts w:cs="Wingdings"/>
    </w:rPr>
  </w:style>
  <w:style w:type="character" w:customStyle="1" w:styleId="ListLabel514">
    <w:name w:val="ListLabel 514"/>
    <w:qFormat/>
    <w:rsid w:val="00C3383A"/>
    <w:rPr>
      <w:rFonts w:cs="Wingdings"/>
    </w:rPr>
  </w:style>
  <w:style w:type="character" w:customStyle="1" w:styleId="ListLabel515">
    <w:name w:val="ListLabel 515"/>
    <w:qFormat/>
    <w:rsid w:val="00C3383A"/>
    <w:rPr>
      <w:rFonts w:cs="Wingdings"/>
    </w:rPr>
  </w:style>
  <w:style w:type="character" w:customStyle="1" w:styleId="ListLabel516">
    <w:name w:val="ListLabel 516"/>
    <w:qFormat/>
    <w:rsid w:val="00C3383A"/>
    <w:rPr>
      <w:rFonts w:cs="Wingdings"/>
    </w:rPr>
  </w:style>
  <w:style w:type="character" w:customStyle="1" w:styleId="ListLabel517">
    <w:name w:val="ListLabel 517"/>
    <w:qFormat/>
    <w:rsid w:val="00C3383A"/>
    <w:rPr>
      <w:rFonts w:cs="Wingdings"/>
      <w:b/>
    </w:rPr>
  </w:style>
  <w:style w:type="character" w:customStyle="1" w:styleId="ListLabel518">
    <w:name w:val="ListLabel 518"/>
    <w:qFormat/>
    <w:rsid w:val="00C3383A"/>
    <w:rPr>
      <w:rFonts w:cs="Wingdings"/>
    </w:rPr>
  </w:style>
  <w:style w:type="character" w:customStyle="1" w:styleId="ListLabel519">
    <w:name w:val="ListLabel 519"/>
    <w:qFormat/>
    <w:rsid w:val="00C3383A"/>
    <w:rPr>
      <w:rFonts w:cs="Wingdings"/>
    </w:rPr>
  </w:style>
  <w:style w:type="character" w:customStyle="1" w:styleId="ListLabel520">
    <w:name w:val="ListLabel 520"/>
    <w:qFormat/>
    <w:rsid w:val="00C3383A"/>
    <w:rPr>
      <w:rFonts w:cs="Wingdings"/>
    </w:rPr>
  </w:style>
  <w:style w:type="character" w:customStyle="1" w:styleId="ListLabel521">
    <w:name w:val="ListLabel 521"/>
    <w:qFormat/>
    <w:rsid w:val="00C3383A"/>
    <w:rPr>
      <w:rFonts w:cs="Wingdings"/>
    </w:rPr>
  </w:style>
  <w:style w:type="character" w:customStyle="1" w:styleId="ListLabel522">
    <w:name w:val="ListLabel 522"/>
    <w:qFormat/>
    <w:rsid w:val="00C3383A"/>
    <w:rPr>
      <w:rFonts w:cs="Wingdings"/>
    </w:rPr>
  </w:style>
  <w:style w:type="character" w:customStyle="1" w:styleId="ListLabel523">
    <w:name w:val="ListLabel 523"/>
    <w:qFormat/>
    <w:rsid w:val="00C3383A"/>
    <w:rPr>
      <w:rFonts w:cs="Wingdings"/>
    </w:rPr>
  </w:style>
  <w:style w:type="character" w:customStyle="1" w:styleId="ListLabel524">
    <w:name w:val="ListLabel 524"/>
    <w:qFormat/>
    <w:rsid w:val="00C3383A"/>
    <w:rPr>
      <w:rFonts w:cs="Wingdings"/>
    </w:rPr>
  </w:style>
  <w:style w:type="character" w:customStyle="1" w:styleId="ListLabel525">
    <w:name w:val="ListLabel 525"/>
    <w:qFormat/>
    <w:rsid w:val="00C3383A"/>
    <w:rPr>
      <w:rFonts w:cs="Wingdings"/>
    </w:rPr>
  </w:style>
  <w:style w:type="character" w:customStyle="1" w:styleId="ListLabel526">
    <w:name w:val="ListLabel 526"/>
    <w:qFormat/>
    <w:rsid w:val="00C3383A"/>
    <w:rPr>
      <w:color w:val="0000FF"/>
    </w:rPr>
  </w:style>
  <w:style w:type="character" w:customStyle="1" w:styleId="ListLabel527">
    <w:name w:val="ListLabel 527"/>
    <w:qFormat/>
    <w:rsid w:val="00C3383A"/>
    <w:rPr>
      <w:rFonts w:cs="Wingdings"/>
    </w:rPr>
  </w:style>
  <w:style w:type="character" w:customStyle="1" w:styleId="ListLabel528">
    <w:name w:val="ListLabel 528"/>
    <w:qFormat/>
    <w:rsid w:val="00C3383A"/>
    <w:rPr>
      <w:rFonts w:cs="Courier New"/>
    </w:rPr>
  </w:style>
  <w:style w:type="character" w:customStyle="1" w:styleId="ListLabel529">
    <w:name w:val="ListLabel 529"/>
    <w:qFormat/>
    <w:rsid w:val="00C3383A"/>
    <w:rPr>
      <w:rFonts w:cs="Wingdings"/>
    </w:rPr>
  </w:style>
  <w:style w:type="character" w:customStyle="1" w:styleId="ListLabel530">
    <w:name w:val="ListLabel 530"/>
    <w:qFormat/>
    <w:rsid w:val="00C3383A"/>
    <w:rPr>
      <w:rFonts w:cs="Symbol"/>
    </w:rPr>
  </w:style>
  <w:style w:type="character" w:customStyle="1" w:styleId="ListLabel531">
    <w:name w:val="ListLabel 531"/>
    <w:qFormat/>
    <w:rsid w:val="00C3383A"/>
    <w:rPr>
      <w:rFonts w:cs="Courier New"/>
    </w:rPr>
  </w:style>
  <w:style w:type="character" w:customStyle="1" w:styleId="ListLabel532">
    <w:name w:val="ListLabel 532"/>
    <w:qFormat/>
    <w:rsid w:val="00C3383A"/>
    <w:rPr>
      <w:rFonts w:cs="Wingdings"/>
    </w:rPr>
  </w:style>
  <w:style w:type="character" w:customStyle="1" w:styleId="ListLabel533">
    <w:name w:val="ListLabel 533"/>
    <w:qFormat/>
    <w:rsid w:val="00C3383A"/>
    <w:rPr>
      <w:rFonts w:cs="Symbol"/>
    </w:rPr>
  </w:style>
  <w:style w:type="character" w:customStyle="1" w:styleId="ListLabel534">
    <w:name w:val="ListLabel 534"/>
    <w:qFormat/>
    <w:rsid w:val="00C3383A"/>
    <w:rPr>
      <w:rFonts w:cs="Courier New"/>
    </w:rPr>
  </w:style>
  <w:style w:type="character" w:customStyle="1" w:styleId="ListLabel535">
    <w:name w:val="ListLabel 535"/>
    <w:qFormat/>
    <w:rsid w:val="00C3383A"/>
    <w:rPr>
      <w:rFonts w:cs="Wingdings"/>
    </w:rPr>
  </w:style>
  <w:style w:type="character" w:customStyle="1" w:styleId="ListLabel536">
    <w:name w:val="ListLabel 536"/>
    <w:qFormat/>
    <w:rsid w:val="00C3383A"/>
    <w:rPr>
      <w:rFonts w:ascii="Droid Sans" w:hAnsi="Droid Sans" w:cs="OpenSymbol"/>
      <w:sz w:val="20"/>
    </w:rPr>
  </w:style>
  <w:style w:type="character" w:customStyle="1" w:styleId="ListLabel537">
    <w:name w:val="ListLabel 537"/>
    <w:qFormat/>
    <w:rsid w:val="00C3383A"/>
    <w:rPr>
      <w:rFonts w:cs="OpenSymbol"/>
    </w:rPr>
  </w:style>
  <w:style w:type="character" w:customStyle="1" w:styleId="ListLabel538">
    <w:name w:val="ListLabel 538"/>
    <w:qFormat/>
    <w:rsid w:val="00C3383A"/>
    <w:rPr>
      <w:rFonts w:cs="OpenSymbol"/>
    </w:rPr>
  </w:style>
  <w:style w:type="character" w:customStyle="1" w:styleId="ListLabel539">
    <w:name w:val="ListLabel 539"/>
    <w:qFormat/>
    <w:rsid w:val="00C3383A"/>
    <w:rPr>
      <w:rFonts w:cs="OpenSymbol"/>
    </w:rPr>
  </w:style>
  <w:style w:type="character" w:customStyle="1" w:styleId="ListLabel540">
    <w:name w:val="ListLabel 540"/>
    <w:qFormat/>
    <w:rsid w:val="00C3383A"/>
    <w:rPr>
      <w:rFonts w:cs="OpenSymbol"/>
    </w:rPr>
  </w:style>
  <w:style w:type="character" w:customStyle="1" w:styleId="ListLabel541">
    <w:name w:val="ListLabel 541"/>
    <w:qFormat/>
    <w:rsid w:val="00C3383A"/>
    <w:rPr>
      <w:rFonts w:cs="OpenSymbol"/>
    </w:rPr>
  </w:style>
  <w:style w:type="character" w:customStyle="1" w:styleId="ListLabel542">
    <w:name w:val="ListLabel 542"/>
    <w:qFormat/>
    <w:rsid w:val="00C3383A"/>
    <w:rPr>
      <w:rFonts w:cs="OpenSymbol"/>
    </w:rPr>
  </w:style>
  <w:style w:type="character" w:customStyle="1" w:styleId="ListLabel543">
    <w:name w:val="ListLabel 543"/>
    <w:qFormat/>
    <w:rsid w:val="00C3383A"/>
    <w:rPr>
      <w:rFonts w:cs="OpenSymbol"/>
    </w:rPr>
  </w:style>
  <w:style w:type="character" w:customStyle="1" w:styleId="ListLabel544">
    <w:name w:val="ListLabel 544"/>
    <w:qFormat/>
    <w:rsid w:val="00C3383A"/>
    <w:rPr>
      <w:rFonts w:cs="OpenSymbol"/>
    </w:rPr>
  </w:style>
  <w:style w:type="character" w:customStyle="1" w:styleId="ListLabel545">
    <w:name w:val="ListLabel 545"/>
    <w:qFormat/>
    <w:rsid w:val="00C3383A"/>
    <w:rPr>
      <w:rFonts w:cs="OpenSymbol"/>
    </w:rPr>
  </w:style>
  <w:style w:type="character" w:customStyle="1" w:styleId="ListLabel546">
    <w:name w:val="ListLabel 546"/>
    <w:qFormat/>
    <w:rsid w:val="00C3383A"/>
    <w:rPr>
      <w:rFonts w:cs="OpenSymbol"/>
    </w:rPr>
  </w:style>
  <w:style w:type="character" w:customStyle="1" w:styleId="ListLabel547">
    <w:name w:val="ListLabel 547"/>
    <w:qFormat/>
    <w:rsid w:val="00C3383A"/>
    <w:rPr>
      <w:rFonts w:cs="OpenSymbol"/>
    </w:rPr>
  </w:style>
  <w:style w:type="character" w:customStyle="1" w:styleId="ListLabel548">
    <w:name w:val="ListLabel 548"/>
    <w:qFormat/>
    <w:rsid w:val="00C3383A"/>
    <w:rPr>
      <w:rFonts w:cs="OpenSymbol"/>
    </w:rPr>
  </w:style>
  <w:style w:type="character" w:customStyle="1" w:styleId="ListLabel549">
    <w:name w:val="ListLabel 549"/>
    <w:qFormat/>
    <w:rsid w:val="00C3383A"/>
    <w:rPr>
      <w:rFonts w:cs="OpenSymbol"/>
    </w:rPr>
  </w:style>
  <w:style w:type="character" w:customStyle="1" w:styleId="ListLabel550">
    <w:name w:val="ListLabel 550"/>
    <w:qFormat/>
    <w:rsid w:val="00C3383A"/>
    <w:rPr>
      <w:rFonts w:cs="OpenSymbol"/>
    </w:rPr>
  </w:style>
  <w:style w:type="character" w:customStyle="1" w:styleId="ListLabel551">
    <w:name w:val="ListLabel 551"/>
    <w:qFormat/>
    <w:rsid w:val="00C3383A"/>
    <w:rPr>
      <w:rFonts w:cs="OpenSymbol"/>
    </w:rPr>
  </w:style>
  <w:style w:type="character" w:customStyle="1" w:styleId="ListLabel552">
    <w:name w:val="ListLabel 552"/>
    <w:qFormat/>
    <w:rsid w:val="00C3383A"/>
    <w:rPr>
      <w:rFonts w:cs="OpenSymbol"/>
    </w:rPr>
  </w:style>
  <w:style w:type="character" w:customStyle="1" w:styleId="ListLabel553">
    <w:name w:val="ListLabel 553"/>
    <w:qFormat/>
    <w:rsid w:val="00C3383A"/>
    <w:rPr>
      <w:rFonts w:cs="OpenSymbol"/>
    </w:rPr>
  </w:style>
  <w:style w:type="character" w:customStyle="1" w:styleId="ListLabel554">
    <w:name w:val="ListLabel 554"/>
    <w:qFormat/>
    <w:rsid w:val="00C3383A"/>
    <w:rPr>
      <w:rFonts w:cs="OpenSymbol"/>
    </w:rPr>
  </w:style>
  <w:style w:type="character" w:customStyle="1" w:styleId="ListLabel555">
    <w:name w:val="ListLabel 555"/>
    <w:qFormat/>
    <w:rsid w:val="00C3383A"/>
    <w:rPr>
      <w:rFonts w:cs="OpenSymbol"/>
    </w:rPr>
  </w:style>
  <w:style w:type="character" w:customStyle="1" w:styleId="ListLabel556">
    <w:name w:val="ListLabel 556"/>
    <w:qFormat/>
    <w:rsid w:val="00C3383A"/>
    <w:rPr>
      <w:rFonts w:cs="Wingdings"/>
      <w:b/>
    </w:rPr>
  </w:style>
  <w:style w:type="character" w:customStyle="1" w:styleId="ListLabel557">
    <w:name w:val="ListLabel 557"/>
    <w:qFormat/>
    <w:rsid w:val="00C3383A"/>
    <w:rPr>
      <w:rFonts w:cs="Wingdings"/>
    </w:rPr>
  </w:style>
  <w:style w:type="character" w:customStyle="1" w:styleId="ListLabel558">
    <w:name w:val="ListLabel 558"/>
    <w:qFormat/>
    <w:rsid w:val="00C3383A"/>
    <w:rPr>
      <w:rFonts w:cs="Wingdings"/>
    </w:rPr>
  </w:style>
  <w:style w:type="character" w:customStyle="1" w:styleId="ListLabel559">
    <w:name w:val="ListLabel 559"/>
    <w:qFormat/>
    <w:rsid w:val="00C3383A"/>
    <w:rPr>
      <w:rFonts w:cs="Wingdings"/>
    </w:rPr>
  </w:style>
  <w:style w:type="character" w:customStyle="1" w:styleId="ListLabel560">
    <w:name w:val="ListLabel 560"/>
    <w:qFormat/>
    <w:rsid w:val="00C3383A"/>
    <w:rPr>
      <w:rFonts w:cs="Wingdings"/>
    </w:rPr>
  </w:style>
  <w:style w:type="character" w:customStyle="1" w:styleId="ListLabel561">
    <w:name w:val="ListLabel 561"/>
    <w:qFormat/>
    <w:rsid w:val="00C3383A"/>
    <w:rPr>
      <w:rFonts w:cs="Wingdings"/>
    </w:rPr>
  </w:style>
  <w:style w:type="character" w:customStyle="1" w:styleId="ListLabel562">
    <w:name w:val="ListLabel 562"/>
    <w:qFormat/>
    <w:rsid w:val="00C3383A"/>
    <w:rPr>
      <w:rFonts w:cs="Wingdings"/>
    </w:rPr>
  </w:style>
  <w:style w:type="character" w:customStyle="1" w:styleId="ListLabel563">
    <w:name w:val="ListLabel 563"/>
    <w:qFormat/>
    <w:rsid w:val="00C3383A"/>
    <w:rPr>
      <w:rFonts w:cs="Wingdings"/>
    </w:rPr>
  </w:style>
  <w:style w:type="character" w:customStyle="1" w:styleId="ListLabel564">
    <w:name w:val="ListLabel 564"/>
    <w:qFormat/>
    <w:rsid w:val="00C3383A"/>
    <w:rPr>
      <w:rFonts w:cs="Wingdings"/>
    </w:rPr>
  </w:style>
  <w:style w:type="character" w:customStyle="1" w:styleId="ListLabel565">
    <w:name w:val="ListLabel 565"/>
    <w:qFormat/>
    <w:rsid w:val="00C3383A"/>
    <w:rPr>
      <w:rFonts w:cs="OpenSymbol"/>
    </w:rPr>
  </w:style>
  <w:style w:type="character" w:customStyle="1" w:styleId="ListLabel566">
    <w:name w:val="ListLabel 566"/>
    <w:qFormat/>
    <w:rsid w:val="00C3383A"/>
    <w:rPr>
      <w:rFonts w:cs="OpenSymbol"/>
    </w:rPr>
  </w:style>
  <w:style w:type="character" w:customStyle="1" w:styleId="ListLabel567">
    <w:name w:val="ListLabel 567"/>
    <w:qFormat/>
    <w:rsid w:val="00C3383A"/>
    <w:rPr>
      <w:rFonts w:cs="OpenSymbol"/>
    </w:rPr>
  </w:style>
  <w:style w:type="character" w:customStyle="1" w:styleId="ListLabel568">
    <w:name w:val="ListLabel 568"/>
    <w:qFormat/>
    <w:rsid w:val="00C3383A"/>
    <w:rPr>
      <w:rFonts w:cs="OpenSymbol"/>
    </w:rPr>
  </w:style>
  <w:style w:type="character" w:customStyle="1" w:styleId="ListLabel569">
    <w:name w:val="ListLabel 569"/>
    <w:qFormat/>
    <w:rsid w:val="00C3383A"/>
    <w:rPr>
      <w:rFonts w:cs="OpenSymbol"/>
    </w:rPr>
  </w:style>
  <w:style w:type="character" w:customStyle="1" w:styleId="ListLabel570">
    <w:name w:val="ListLabel 570"/>
    <w:qFormat/>
    <w:rsid w:val="00C3383A"/>
    <w:rPr>
      <w:rFonts w:cs="OpenSymbol"/>
    </w:rPr>
  </w:style>
  <w:style w:type="character" w:customStyle="1" w:styleId="ListLabel571">
    <w:name w:val="ListLabel 571"/>
    <w:qFormat/>
    <w:rsid w:val="00C3383A"/>
    <w:rPr>
      <w:rFonts w:cs="OpenSymbol"/>
    </w:rPr>
  </w:style>
  <w:style w:type="character" w:customStyle="1" w:styleId="ListLabel572">
    <w:name w:val="ListLabel 572"/>
    <w:qFormat/>
    <w:rsid w:val="00C3383A"/>
    <w:rPr>
      <w:rFonts w:cs="OpenSymbol"/>
    </w:rPr>
  </w:style>
  <w:style w:type="character" w:customStyle="1" w:styleId="ListLabel573">
    <w:name w:val="ListLabel 573"/>
    <w:qFormat/>
    <w:rsid w:val="00C3383A"/>
    <w:rPr>
      <w:rFonts w:cs="OpenSymbol"/>
    </w:rPr>
  </w:style>
  <w:style w:type="character" w:customStyle="1" w:styleId="ListLabel574">
    <w:name w:val="ListLabel 574"/>
    <w:qFormat/>
    <w:rsid w:val="00C3383A"/>
    <w:rPr>
      <w:rFonts w:cs="OpenSymbol"/>
    </w:rPr>
  </w:style>
  <w:style w:type="character" w:customStyle="1" w:styleId="ListLabel575">
    <w:name w:val="ListLabel 575"/>
    <w:qFormat/>
    <w:rsid w:val="00C3383A"/>
    <w:rPr>
      <w:rFonts w:cs="OpenSymbol"/>
    </w:rPr>
  </w:style>
  <w:style w:type="character" w:customStyle="1" w:styleId="ListLabel576">
    <w:name w:val="ListLabel 576"/>
    <w:qFormat/>
    <w:rsid w:val="00C3383A"/>
    <w:rPr>
      <w:rFonts w:cs="OpenSymbol"/>
    </w:rPr>
  </w:style>
  <w:style w:type="character" w:customStyle="1" w:styleId="ListLabel577">
    <w:name w:val="ListLabel 577"/>
    <w:qFormat/>
    <w:rsid w:val="00C3383A"/>
    <w:rPr>
      <w:rFonts w:cs="OpenSymbol"/>
    </w:rPr>
  </w:style>
  <w:style w:type="character" w:customStyle="1" w:styleId="ListLabel578">
    <w:name w:val="ListLabel 578"/>
    <w:qFormat/>
    <w:rsid w:val="00C3383A"/>
    <w:rPr>
      <w:rFonts w:cs="OpenSymbol"/>
    </w:rPr>
  </w:style>
  <w:style w:type="character" w:customStyle="1" w:styleId="ListLabel579">
    <w:name w:val="ListLabel 579"/>
    <w:qFormat/>
    <w:rsid w:val="00C3383A"/>
    <w:rPr>
      <w:rFonts w:cs="OpenSymbol"/>
    </w:rPr>
  </w:style>
  <w:style w:type="character" w:customStyle="1" w:styleId="ListLabel580">
    <w:name w:val="ListLabel 580"/>
    <w:qFormat/>
    <w:rsid w:val="00C3383A"/>
    <w:rPr>
      <w:rFonts w:cs="OpenSymbol"/>
    </w:rPr>
  </w:style>
  <w:style w:type="character" w:customStyle="1" w:styleId="ListLabel581">
    <w:name w:val="ListLabel 581"/>
    <w:qFormat/>
    <w:rsid w:val="00C3383A"/>
    <w:rPr>
      <w:rFonts w:cs="OpenSymbol"/>
    </w:rPr>
  </w:style>
  <w:style w:type="character" w:customStyle="1" w:styleId="ListLabel582">
    <w:name w:val="ListLabel 582"/>
    <w:qFormat/>
    <w:rsid w:val="00C3383A"/>
    <w:rPr>
      <w:rFonts w:cs="OpenSymbol"/>
    </w:rPr>
  </w:style>
  <w:style w:type="character" w:customStyle="1" w:styleId="ListLabel583">
    <w:name w:val="ListLabel 583"/>
    <w:qFormat/>
    <w:rsid w:val="00C3383A"/>
    <w:rPr>
      <w:color w:val="0000FF"/>
    </w:rPr>
  </w:style>
  <w:style w:type="character" w:customStyle="1" w:styleId="ListLabel584">
    <w:name w:val="ListLabel 584"/>
    <w:qFormat/>
    <w:rsid w:val="00C3383A"/>
    <w:rPr>
      <w:rFonts w:cs="Wingdings"/>
    </w:rPr>
  </w:style>
  <w:style w:type="character" w:customStyle="1" w:styleId="ListLabel585">
    <w:name w:val="ListLabel 585"/>
    <w:qFormat/>
    <w:rsid w:val="00C3383A"/>
    <w:rPr>
      <w:rFonts w:cs="Courier New"/>
    </w:rPr>
  </w:style>
  <w:style w:type="character" w:customStyle="1" w:styleId="ListLabel586">
    <w:name w:val="ListLabel 586"/>
    <w:qFormat/>
    <w:rsid w:val="00C3383A"/>
    <w:rPr>
      <w:rFonts w:cs="Wingdings"/>
    </w:rPr>
  </w:style>
  <w:style w:type="character" w:customStyle="1" w:styleId="ListLabel587">
    <w:name w:val="ListLabel 587"/>
    <w:qFormat/>
    <w:rsid w:val="00C3383A"/>
    <w:rPr>
      <w:rFonts w:cs="Symbol"/>
    </w:rPr>
  </w:style>
  <w:style w:type="character" w:customStyle="1" w:styleId="ListLabel588">
    <w:name w:val="ListLabel 588"/>
    <w:qFormat/>
    <w:rsid w:val="00C3383A"/>
    <w:rPr>
      <w:rFonts w:cs="Courier New"/>
    </w:rPr>
  </w:style>
  <w:style w:type="character" w:customStyle="1" w:styleId="ListLabel589">
    <w:name w:val="ListLabel 589"/>
    <w:qFormat/>
    <w:rsid w:val="00C3383A"/>
    <w:rPr>
      <w:rFonts w:cs="Wingdings"/>
    </w:rPr>
  </w:style>
  <w:style w:type="character" w:customStyle="1" w:styleId="ListLabel590">
    <w:name w:val="ListLabel 590"/>
    <w:qFormat/>
    <w:rsid w:val="00C3383A"/>
    <w:rPr>
      <w:rFonts w:cs="Symbol"/>
    </w:rPr>
  </w:style>
  <w:style w:type="character" w:customStyle="1" w:styleId="ListLabel591">
    <w:name w:val="ListLabel 591"/>
    <w:qFormat/>
    <w:rsid w:val="00C3383A"/>
    <w:rPr>
      <w:rFonts w:cs="Courier New"/>
    </w:rPr>
  </w:style>
  <w:style w:type="character" w:customStyle="1" w:styleId="ListLabel592">
    <w:name w:val="ListLabel 592"/>
    <w:qFormat/>
    <w:rsid w:val="00C3383A"/>
    <w:rPr>
      <w:rFonts w:cs="Wingdings"/>
    </w:rPr>
  </w:style>
  <w:style w:type="character" w:customStyle="1" w:styleId="ListLabel593">
    <w:name w:val="ListLabel 593"/>
    <w:qFormat/>
    <w:rsid w:val="00C3383A"/>
    <w:rPr>
      <w:rFonts w:ascii="Droid Sans" w:hAnsi="Droid Sans" w:cs="OpenSymbol"/>
      <w:sz w:val="20"/>
    </w:rPr>
  </w:style>
  <w:style w:type="character" w:customStyle="1" w:styleId="ListLabel594">
    <w:name w:val="ListLabel 594"/>
    <w:qFormat/>
    <w:rsid w:val="00C3383A"/>
    <w:rPr>
      <w:rFonts w:cs="OpenSymbol"/>
    </w:rPr>
  </w:style>
  <w:style w:type="character" w:customStyle="1" w:styleId="ListLabel595">
    <w:name w:val="ListLabel 595"/>
    <w:qFormat/>
    <w:rsid w:val="00C3383A"/>
    <w:rPr>
      <w:rFonts w:cs="OpenSymbol"/>
    </w:rPr>
  </w:style>
  <w:style w:type="character" w:customStyle="1" w:styleId="ListLabel596">
    <w:name w:val="ListLabel 596"/>
    <w:qFormat/>
    <w:rsid w:val="00C3383A"/>
    <w:rPr>
      <w:rFonts w:cs="OpenSymbol"/>
    </w:rPr>
  </w:style>
  <w:style w:type="character" w:customStyle="1" w:styleId="ListLabel597">
    <w:name w:val="ListLabel 597"/>
    <w:qFormat/>
    <w:rsid w:val="00C3383A"/>
    <w:rPr>
      <w:rFonts w:cs="OpenSymbol"/>
    </w:rPr>
  </w:style>
  <w:style w:type="character" w:customStyle="1" w:styleId="ListLabel598">
    <w:name w:val="ListLabel 598"/>
    <w:qFormat/>
    <w:rsid w:val="00C3383A"/>
    <w:rPr>
      <w:rFonts w:cs="OpenSymbol"/>
    </w:rPr>
  </w:style>
  <w:style w:type="character" w:customStyle="1" w:styleId="ListLabel599">
    <w:name w:val="ListLabel 599"/>
    <w:qFormat/>
    <w:rsid w:val="00C3383A"/>
    <w:rPr>
      <w:rFonts w:cs="OpenSymbol"/>
    </w:rPr>
  </w:style>
  <w:style w:type="character" w:customStyle="1" w:styleId="ListLabel600">
    <w:name w:val="ListLabel 600"/>
    <w:qFormat/>
    <w:rsid w:val="00C3383A"/>
    <w:rPr>
      <w:rFonts w:cs="OpenSymbol"/>
    </w:rPr>
  </w:style>
  <w:style w:type="character" w:customStyle="1" w:styleId="ListLabel601">
    <w:name w:val="ListLabel 601"/>
    <w:qFormat/>
    <w:rsid w:val="00C3383A"/>
    <w:rPr>
      <w:rFonts w:cs="OpenSymbol"/>
    </w:rPr>
  </w:style>
  <w:style w:type="character" w:customStyle="1" w:styleId="ListLabel602">
    <w:name w:val="ListLabel 602"/>
    <w:qFormat/>
    <w:rsid w:val="00C3383A"/>
    <w:rPr>
      <w:rFonts w:cs="OpenSymbol"/>
    </w:rPr>
  </w:style>
  <w:style w:type="character" w:customStyle="1" w:styleId="ListLabel603">
    <w:name w:val="ListLabel 603"/>
    <w:qFormat/>
    <w:rsid w:val="00C3383A"/>
    <w:rPr>
      <w:rFonts w:cs="OpenSymbol"/>
    </w:rPr>
  </w:style>
  <w:style w:type="character" w:customStyle="1" w:styleId="ListLabel604">
    <w:name w:val="ListLabel 604"/>
    <w:qFormat/>
    <w:rsid w:val="00C3383A"/>
    <w:rPr>
      <w:rFonts w:cs="OpenSymbol"/>
    </w:rPr>
  </w:style>
  <w:style w:type="character" w:customStyle="1" w:styleId="ListLabel605">
    <w:name w:val="ListLabel 605"/>
    <w:qFormat/>
    <w:rsid w:val="00C3383A"/>
    <w:rPr>
      <w:rFonts w:cs="OpenSymbol"/>
    </w:rPr>
  </w:style>
  <w:style w:type="character" w:customStyle="1" w:styleId="ListLabel606">
    <w:name w:val="ListLabel 606"/>
    <w:qFormat/>
    <w:rsid w:val="00C3383A"/>
    <w:rPr>
      <w:rFonts w:cs="OpenSymbol"/>
    </w:rPr>
  </w:style>
  <w:style w:type="character" w:customStyle="1" w:styleId="ListLabel607">
    <w:name w:val="ListLabel 607"/>
    <w:qFormat/>
    <w:rsid w:val="00C3383A"/>
    <w:rPr>
      <w:rFonts w:cs="OpenSymbol"/>
    </w:rPr>
  </w:style>
  <w:style w:type="character" w:customStyle="1" w:styleId="ListLabel608">
    <w:name w:val="ListLabel 608"/>
    <w:qFormat/>
    <w:rsid w:val="00C3383A"/>
    <w:rPr>
      <w:rFonts w:cs="OpenSymbol"/>
    </w:rPr>
  </w:style>
  <w:style w:type="character" w:customStyle="1" w:styleId="ListLabel609">
    <w:name w:val="ListLabel 609"/>
    <w:qFormat/>
    <w:rsid w:val="00C3383A"/>
    <w:rPr>
      <w:rFonts w:cs="OpenSymbol"/>
    </w:rPr>
  </w:style>
  <w:style w:type="character" w:customStyle="1" w:styleId="ListLabel610">
    <w:name w:val="ListLabel 610"/>
    <w:qFormat/>
    <w:rsid w:val="00C3383A"/>
    <w:rPr>
      <w:rFonts w:cs="OpenSymbol"/>
    </w:rPr>
  </w:style>
  <w:style w:type="character" w:customStyle="1" w:styleId="ListLabel611">
    <w:name w:val="ListLabel 611"/>
    <w:qFormat/>
    <w:rsid w:val="00C3383A"/>
    <w:rPr>
      <w:rFonts w:cs="OpenSymbol"/>
    </w:rPr>
  </w:style>
  <w:style w:type="character" w:customStyle="1" w:styleId="ListLabel612">
    <w:name w:val="ListLabel 612"/>
    <w:qFormat/>
    <w:rsid w:val="00C3383A"/>
    <w:rPr>
      <w:rFonts w:cs="OpenSymbol"/>
    </w:rPr>
  </w:style>
  <w:style w:type="character" w:customStyle="1" w:styleId="ListLabel613">
    <w:name w:val="ListLabel 613"/>
    <w:qFormat/>
    <w:rsid w:val="00C3383A"/>
    <w:rPr>
      <w:rFonts w:cs="Wingdings"/>
      <w:b/>
    </w:rPr>
  </w:style>
  <w:style w:type="character" w:customStyle="1" w:styleId="ListLabel614">
    <w:name w:val="ListLabel 614"/>
    <w:qFormat/>
    <w:rsid w:val="00C3383A"/>
    <w:rPr>
      <w:rFonts w:cs="Wingdings"/>
    </w:rPr>
  </w:style>
  <w:style w:type="character" w:customStyle="1" w:styleId="ListLabel615">
    <w:name w:val="ListLabel 615"/>
    <w:qFormat/>
    <w:rsid w:val="00C3383A"/>
    <w:rPr>
      <w:rFonts w:cs="Wingdings"/>
    </w:rPr>
  </w:style>
  <w:style w:type="character" w:customStyle="1" w:styleId="ListLabel616">
    <w:name w:val="ListLabel 616"/>
    <w:qFormat/>
    <w:rsid w:val="00C3383A"/>
    <w:rPr>
      <w:rFonts w:cs="Wingdings"/>
    </w:rPr>
  </w:style>
  <w:style w:type="character" w:customStyle="1" w:styleId="ListLabel617">
    <w:name w:val="ListLabel 617"/>
    <w:qFormat/>
    <w:rsid w:val="00C3383A"/>
    <w:rPr>
      <w:rFonts w:cs="Wingdings"/>
    </w:rPr>
  </w:style>
  <w:style w:type="character" w:customStyle="1" w:styleId="ListLabel618">
    <w:name w:val="ListLabel 618"/>
    <w:qFormat/>
    <w:rsid w:val="00C3383A"/>
    <w:rPr>
      <w:rFonts w:cs="Wingdings"/>
    </w:rPr>
  </w:style>
  <w:style w:type="character" w:customStyle="1" w:styleId="ListLabel619">
    <w:name w:val="ListLabel 619"/>
    <w:qFormat/>
    <w:rsid w:val="00C3383A"/>
    <w:rPr>
      <w:rFonts w:cs="Wingdings"/>
    </w:rPr>
  </w:style>
  <w:style w:type="character" w:customStyle="1" w:styleId="ListLabel620">
    <w:name w:val="ListLabel 620"/>
    <w:qFormat/>
    <w:rsid w:val="00C3383A"/>
    <w:rPr>
      <w:rFonts w:cs="Wingdings"/>
    </w:rPr>
  </w:style>
  <w:style w:type="character" w:customStyle="1" w:styleId="ListLabel621">
    <w:name w:val="ListLabel 621"/>
    <w:qFormat/>
    <w:rsid w:val="00C3383A"/>
    <w:rPr>
      <w:rFonts w:cs="Wingdings"/>
    </w:rPr>
  </w:style>
  <w:style w:type="character" w:customStyle="1" w:styleId="ListLabel622">
    <w:name w:val="ListLabel 622"/>
    <w:qFormat/>
    <w:rsid w:val="00C3383A"/>
    <w:rPr>
      <w:rFonts w:cs="OpenSymbol"/>
    </w:rPr>
  </w:style>
  <w:style w:type="character" w:customStyle="1" w:styleId="ListLabel623">
    <w:name w:val="ListLabel 623"/>
    <w:qFormat/>
    <w:rsid w:val="00C3383A"/>
    <w:rPr>
      <w:rFonts w:cs="OpenSymbol"/>
    </w:rPr>
  </w:style>
  <w:style w:type="character" w:customStyle="1" w:styleId="ListLabel624">
    <w:name w:val="ListLabel 624"/>
    <w:qFormat/>
    <w:rsid w:val="00C3383A"/>
    <w:rPr>
      <w:rFonts w:cs="OpenSymbol"/>
    </w:rPr>
  </w:style>
  <w:style w:type="character" w:customStyle="1" w:styleId="ListLabel625">
    <w:name w:val="ListLabel 625"/>
    <w:qFormat/>
    <w:rsid w:val="00C3383A"/>
    <w:rPr>
      <w:rFonts w:cs="OpenSymbol"/>
    </w:rPr>
  </w:style>
  <w:style w:type="character" w:customStyle="1" w:styleId="ListLabel626">
    <w:name w:val="ListLabel 626"/>
    <w:qFormat/>
    <w:rsid w:val="00C3383A"/>
    <w:rPr>
      <w:rFonts w:cs="OpenSymbol"/>
    </w:rPr>
  </w:style>
  <w:style w:type="character" w:customStyle="1" w:styleId="ListLabel627">
    <w:name w:val="ListLabel 627"/>
    <w:qFormat/>
    <w:rsid w:val="00C3383A"/>
    <w:rPr>
      <w:rFonts w:cs="OpenSymbol"/>
    </w:rPr>
  </w:style>
  <w:style w:type="character" w:customStyle="1" w:styleId="ListLabel628">
    <w:name w:val="ListLabel 628"/>
    <w:qFormat/>
    <w:rsid w:val="00C3383A"/>
    <w:rPr>
      <w:rFonts w:cs="OpenSymbol"/>
    </w:rPr>
  </w:style>
  <w:style w:type="character" w:customStyle="1" w:styleId="ListLabel629">
    <w:name w:val="ListLabel 629"/>
    <w:qFormat/>
    <w:rsid w:val="00C3383A"/>
    <w:rPr>
      <w:rFonts w:cs="OpenSymbol"/>
    </w:rPr>
  </w:style>
  <w:style w:type="character" w:customStyle="1" w:styleId="ListLabel630">
    <w:name w:val="ListLabel 630"/>
    <w:qFormat/>
    <w:rsid w:val="00C3383A"/>
    <w:rPr>
      <w:rFonts w:cs="OpenSymbol"/>
    </w:rPr>
  </w:style>
  <w:style w:type="character" w:customStyle="1" w:styleId="ListLabel631">
    <w:name w:val="ListLabel 631"/>
    <w:qFormat/>
    <w:rsid w:val="00C3383A"/>
    <w:rPr>
      <w:rFonts w:cs="OpenSymbol"/>
    </w:rPr>
  </w:style>
  <w:style w:type="character" w:customStyle="1" w:styleId="ListLabel632">
    <w:name w:val="ListLabel 632"/>
    <w:qFormat/>
    <w:rsid w:val="00C3383A"/>
    <w:rPr>
      <w:rFonts w:cs="OpenSymbol"/>
    </w:rPr>
  </w:style>
  <w:style w:type="character" w:customStyle="1" w:styleId="ListLabel633">
    <w:name w:val="ListLabel 633"/>
    <w:qFormat/>
    <w:rsid w:val="00C3383A"/>
    <w:rPr>
      <w:rFonts w:cs="OpenSymbol"/>
    </w:rPr>
  </w:style>
  <w:style w:type="character" w:customStyle="1" w:styleId="ListLabel634">
    <w:name w:val="ListLabel 634"/>
    <w:qFormat/>
    <w:rsid w:val="00C3383A"/>
    <w:rPr>
      <w:rFonts w:cs="OpenSymbol"/>
    </w:rPr>
  </w:style>
  <w:style w:type="character" w:customStyle="1" w:styleId="ListLabel635">
    <w:name w:val="ListLabel 635"/>
    <w:qFormat/>
    <w:rsid w:val="00C3383A"/>
    <w:rPr>
      <w:rFonts w:cs="OpenSymbol"/>
    </w:rPr>
  </w:style>
  <w:style w:type="character" w:customStyle="1" w:styleId="ListLabel636">
    <w:name w:val="ListLabel 636"/>
    <w:qFormat/>
    <w:rsid w:val="00C3383A"/>
    <w:rPr>
      <w:rFonts w:cs="OpenSymbol"/>
    </w:rPr>
  </w:style>
  <w:style w:type="character" w:customStyle="1" w:styleId="ListLabel637">
    <w:name w:val="ListLabel 637"/>
    <w:qFormat/>
    <w:rsid w:val="00C3383A"/>
    <w:rPr>
      <w:rFonts w:cs="OpenSymbol"/>
    </w:rPr>
  </w:style>
  <w:style w:type="character" w:customStyle="1" w:styleId="ListLabel638">
    <w:name w:val="ListLabel 638"/>
    <w:qFormat/>
    <w:rsid w:val="00C3383A"/>
    <w:rPr>
      <w:rFonts w:cs="OpenSymbol"/>
    </w:rPr>
  </w:style>
  <w:style w:type="character" w:customStyle="1" w:styleId="ListLabel639">
    <w:name w:val="ListLabel 639"/>
    <w:qFormat/>
    <w:rsid w:val="00C3383A"/>
    <w:rPr>
      <w:rFonts w:cs="OpenSymbol"/>
    </w:rPr>
  </w:style>
  <w:style w:type="character" w:customStyle="1" w:styleId="ListLabel640">
    <w:name w:val="ListLabel 640"/>
    <w:qFormat/>
    <w:rsid w:val="00C3383A"/>
    <w:rPr>
      <w:color w:val="0000FF"/>
    </w:rPr>
  </w:style>
  <w:style w:type="character" w:customStyle="1" w:styleId="ListLabel641">
    <w:name w:val="ListLabel 641"/>
    <w:qFormat/>
    <w:rsid w:val="00C3383A"/>
    <w:rPr>
      <w:rFonts w:cs="Wingdings"/>
    </w:rPr>
  </w:style>
  <w:style w:type="character" w:customStyle="1" w:styleId="ListLabel642">
    <w:name w:val="ListLabel 642"/>
    <w:qFormat/>
    <w:rsid w:val="00C3383A"/>
    <w:rPr>
      <w:rFonts w:cs="Courier New"/>
    </w:rPr>
  </w:style>
  <w:style w:type="character" w:customStyle="1" w:styleId="ListLabel643">
    <w:name w:val="ListLabel 643"/>
    <w:qFormat/>
    <w:rsid w:val="00C3383A"/>
    <w:rPr>
      <w:rFonts w:cs="Wingdings"/>
    </w:rPr>
  </w:style>
  <w:style w:type="character" w:customStyle="1" w:styleId="ListLabel644">
    <w:name w:val="ListLabel 644"/>
    <w:qFormat/>
    <w:rsid w:val="00C3383A"/>
    <w:rPr>
      <w:rFonts w:cs="Symbol"/>
    </w:rPr>
  </w:style>
  <w:style w:type="character" w:customStyle="1" w:styleId="ListLabel645">
    <w:name w:val="ListLabel 645"/>
    <w:qFormat/>
    <w:rsid w:val="00C3383A"/>
    <w:rPr>
      <w:rFonts w:cs="Courier New"/>
    </w:rPr>
  </w:style>
  <w:style w:type="character" w:customStyle="1" w:styleId="ListLabel646">
    <w:name w:val="ListLabel 646"/>
    <w:qFormat/>
    <w:rsid w:val="00C3383A"/>
    <w:rPr>
      <w:rFonts w:cs="Wingdings"/>
    </w:rPr>
  </w:style>
  <w:style w:type="character" w:customStyle="1" w:styleId="ListLabel647">
    <w:name w:val="ListLabel 647"/>
    <w:qFormat/>
    <w:rsid w:val="00C3383A"/>
    <w:rPr>
      <w:rFonts w:cs="Symbol"/>
    </w:rPr>
  </w:style>
  <w:style w:type="character" w:customStyle="1" w:styleId="ListLabel648">
    <w:name w:val="ListLabel 648"/>
    <w:qFormat/>
    <w:rsid w:val="00C3383A"/>
    <w:rPr>
      <w:rFonts w:cs="Courier New"/>
    </w:rPr>
  </w:style>
  <w:style w:type="character" w:customStyle="1" w:styleId="ListLabel649">
    <w:name w:val="ListLabel 649"/>
    <w:qFormat/>
    <w:rsid w:val="00C3383A"/>
    <w:rPr>
      <w:rFonts w:cs="Wingdings"/>
    </w:rPr>
  </w:style>
  <w:style w:type="character" w:customStyle="1" w:styleId="ListLabel650">
    <w:name w:val="ListLabel 650"/>
    <w:qFormat/>
    <w:rsid w:val="00C3383A"/>
    <w:rPr>
      <w:rFonts w:ascii="Droid Sans" w:hAnsi="Droid Sans" w:cs="OpenSymbol"/>
      <w:sz w:val="20"/>
    </w:rPr>
  </w:style>
  <w:style w:type="character" w:customStyle="1" w:styleId="ListLabel651">
    <w:name w:val="ListLabel 651"/>
    <w:qFormat/>
    <w:rsid w:val="00C3383A"/>
    <w:rPr>
      <w:rFonts w:cs="OpenSymbol"/>
    </w:rPr>
  </w:style>
  <w:style w:type="character" w:customStyle="1" w:styleId="ListLabel652">
    <w:name w:val="ListLabel 652"/>
    <w:qFormat/>
    <w:rsid w:val="00C3383A"/>
    <w:rPr>
      <w:rFonts w:cs="OpenSymbol"/>
    </w:rPr>
  </w:style>
  <w:style w:type="character" w:customStyle="1" w:styleId="ListLabel653">
    <w:name w:val="ListLabel 653"/>
    <w:qFormat/>
    <w:rsid w:val="00C3383A"/>
    <w:rPr>
      <w:rFonts w:cs="OpenSymbol"/>
    </w:rPr>
  </w:style>
  <w:style w:type="character" w:customStyle="1" w:styleId="ListLabel654">
    <w:name w:val="ListLabel 654"/>
    <w:qFormat/>
    <w:rsid w:val="00C3383A"/>
    <w:rPr>
      <w:rFonts w:cs="OpenSymbol"/>
    </w:rPr>
  </w:style>
  <w:style w:type="character" w:customStyle="1" w:styleId="ListLabel655">
    <w:name w:val="ListLabel 655"/>
    <w:qFormat/>
    <w:rsid w:val="00C3383A"/>
    <w:rPr>
      <w:rFonts w:cs="OpenSymbol"/>
    </w:rPr>
  </w:style>
  <w:style w:type="character" w:customStyle="1" w:styleId="ListLabel656">
    <w:name w:val="ListLabel 656"/>
    <w:qFormat/>
    <w:rsid w:val="00C3383A"/>
    <w:rPr>
      <w:rFonts w:cs="OpenSymbol"/>
    </w:rPr>
  </w:style>
  <w:style w:type="character" w:customStyle="1" w:styleId="ListLabel657">
    <w:name w:val="ListLabel 657"/>
    <w:qFormat/>
    <w:rsid w:val="00C3383A"/>
    <w:rPr>
      <w:rFonts w:cs="OpenSymbol"/>
    </w:rPr>
  </w:style>
  <w:style w:type="character" w:customStyle="1" w:styleId="ListLabel658">
    <w:name w:val="ListLabel 658"/>
    <w:qFormat/>
    <w:rsid w:val="00C3383A"/>
    <w:rPr>
      <w:rFonts w:cs="OpenSymbol"/>
    </w:rPr>
  </w:style>
  <w:style w:type="character" w:customStyle="1" w:styleId="ListLabel659">
    <w:name w:val="ListLabel 659"/>
    <w:qFormat/>
    <w:rsid w:val="00C3383A"/>
    <w:rPr>
      <w:rFonts w:cs="OpenSymbol"/>
    </w:rPr>
  </w:style>
  <w:style w:type="character" w:customStyle="1" w:styleId="ListLabel660">
    <w:name w:val="ListLabel 660"/>
    <w:qFormat/>
    <w:rsid w:val="00C3383A"/>
    <w:rPr>
      <w:rFonts w:cs="OpenSymbol"/>
    </w:rPr>
  </w:style>
  <w:style w:type="character" w:customStyle="1" w:styleId="ListLabel661">
    <w:name w:val="ListLabel 661"/>
    <w:qFormat/>
    <w:rsid w:val="00C3383A"/>
    <w:rPr>
      <w:rFonts w:cs="OpenSymbol"/>
    </w:rPr>
  </w:style>
  <w:style w:type="character" w:customStyle="1" w:styleId="ListLabel662">
    <w:name w:val="ListLabel 662"/>
    <w:qFormat/>
    <w:rsid w:val="00C3383A"/>
    <w:rPr>
      <w:rFonts w:cs="OpenSymbol"/>
    </w:rPr>
  </w:style>
  <w:style w:type="character" w:customStyle="1" w:styleId="ListLabel663">
    <w:name w:val="ListLabel 663"/>
    <w:qFormat/>
    <w:rsid w:val="00C3383A"/>
    <w:rPr>
      <w:rFonts w:cs="OpenSymbol"/>
    </w:rPr>
  </w:style>
  <w:style w:type="character" w:customStyle="1" w:styleId="ListLabel664">
    <w:name w:val="ListLabel 664"/>
    <w:qFormat/>
    <w:rsid w:val="00C3383A"/>
    <w:rPr>
      <w:rFonts w:cs="OpenSymbol"/>
    </w:rPr>
  </w:style>
  <w:style w:type="character" w:customStyle="1" w:styleId="ListLabel665">
    <w:name w:val="ListLabel 665"/>
    <w:qFormat/>
    <w:rsid w:val="00C3383A"/>
    <w:rPr>
      <w:rFonts w:cs="OpenSymbol"/>
    </w:rPr>
  </w:style>
  <w:style w:type="character" w:customStyle="1" w:styleId="ListLabel666">
    <w:name w:val="ListLabel 666"/>
    <w:qFormat/>
    <w:rsid w:val="00C3383A"/>
    <w:rPr>
      <w:rFonts w:cs="OpenSymbol"/>
    </w:rPr>
  </w:style>
  <w:style w:type="character" w:customStyle="1" w:styleId="ListLabel667">
    <w:name w:val="ListLabel 667"/>
    <w:qFormat/>
    <w:rsid w:val="00C3383A"/>
    <w:rPr>
      <w:rFonts w:cs="OpenSymbol"/>
    </w:rPr>
  </w:style>
  <w:style w:type="character" w:customStyle="1" w:styleId="ListLabel668">
    <w:name w:val="ListLabel 668"/>
    <w:qFormat/>
    <w:rsid w:val="00C3383A"/>
    <w:rPr>
      <w:rFonts w:cs="OpenSymbol"/>
    </w:rPr>
  </w:style>
  <w:style w:type="character" w:customStyle="1" w:styleId="ListLabel669">
    <w:name w:val="ListLabel 669"/>
    <w:qFormat/>
    <w:rsid w:val="00C3383A"/>
    <w:rPr>
      <w:rFonts w:cs="OpenSymbol"/>
    </w:rPr>
  </w:style>
  <w:style w:type="character" w:customStyle="1" w:styleId="ListLabel670">
    <w:name w:val="ListLabel 670"/>
    <w:qFormat/>
    <w:rsid w:val="00C3383A"/>
    <w:rPr>
      <w:rFonts w:cs="Wingdings"/>
      <w:b/>
    </w:rPr>
  </w:style>
  <w:style w:type="character" w:customStyle="1" w:styleId="ListLabel671">
    <w:name w:val="ListLabel 671"/>
    <w:qFormat/>
    <w:rsid w:val="00C3383A"/>
    <w:rPr>
      <w:rFonts w:cs="Wingdings"/>
    </w:rPr>
  </w:style>
  <w:style w:type="character" w:customStyle="1" w:styleId="ListLabel672">
    <w:name w:val="ListLabel 672"/>
    <w:qFormat/>
    <w:rsid w:val="00C3383A"/>
    <w:rPr>
      <w:rFonts w:cs="Wingdings"/>
    </w:rPr>
  </w:style>
  <w:style w:type="character" w:customStyle="1" w:styleId="ListLabel673">
    <w:name w:val="ListLabel 673"/>
    <w:qFormat/>
    <w:rsid w:val="00C3383A"/>
    <w:rPr>
      <w:rFonts w:cs="Wingdings"/>
    </w:rPr>
  </w:style>
  <w:style w:type="character" w:customStyle="1" w:styleId="ListLabel674">
    <w:name w:val="ListLabel 674"/>
    <w:qFormat/>
    <w:rsid w:val="00C3383A"/>
    <w:rPr>
      <w:rFonts w:cs="Wingdings"/>
    </w:rPr>
  </w:style>
  <w:style w:type="character" w:customStyle="1" w:styleId="ListLabel675">
    <w:name w:val="ListLabel 675"/>
    <w:qFormat/>
    <w:rsid w:val="00C3383A"/>
    <w:rPr>
      <w:rFonts w:cs="Wingdings"/>
    </w:rPr>
  </w:style>
  <w:style w:type="character" w:customStyle="1" w:styleId="ListLabel676">
    <w:name w:val="ListLabel 676"/>
    <w:qFormat/>
    <w:rsid w:val="00C3383A"/>
    <w:rPr>
      <w:rFonts w:cs="Wingdings"/>
    </w:rPr>
  </w:style>
  <w:style w:type="character" w:customStyle="1" w:styleId="ListLabel677">
    <w:name w:val="ListLabel 677"/>
    <w:qFormat/>
    <w:rsid w:val="00C3383A"/>
    <w:rPr>
      <w:rFonts w:cs="Wingdings"/>
    </w:rPr>
  </w:style>
  <w:style w:type="character" w:customStyle="1" w:styleId="ListLabel678">
    <w:name w:val="ListLabel 678"/>
    <w:qFormat/>
    <w:rsid w:val="00C3383A"/>
    <w:rPr>
      <w:rFonts w:cs="Wingdings"/>
    </w:rPr>
  </w:style>
  <w:style w:type="character" w:customStyle="1" w:styleId="ListLabel679">
    <w:name w:val="ListLabel 679"/>
    <w:qFormat/>
    <w:rsid w:val="00C3383A"/>
    <w:rPr>
      <w:rFonts w:cs="OpenSymbol"/>
    </w:rPr>
  </w:style>
  <w:style w:type="character" w:customStyle="1" w:styleId="ListLabel680">
    <w:name w:val="ListLabel 680"/>
    <w:qFormat/>
    <w:rsid w:val="00C3383A"/>
    <w:rPr>
      <w:rFonts w:cs="OpenSymbol"/>
    </w:rPr>
  </w:style>
  <w:style w:type="character" w:customStyle="1" w:styleId="ListLabel681">
    <w:name w:val="ListLabel 681"/>
    <w:qFormat/>
    <w:rsid w:val="00C3383A"/>
    <w:rPr>
      <w:rFonts w:cs="OpenSymbol"/>
    </w:rPr>
  </w:style>
  <w:style w:type="character" w:customStyle="1" w:styleId="ListLabel682">
    <w:name w:val="ListLabel 682"/>
    <w:qFormat/>
    <w:rsid w:val="00C3383A"/>
    <w:rPr>
      <w:rFonts w:cs="OpenSymbol"/>
    </w:rPr>
  </w:style>
  <w:style w:type="character" w:customStyle="1" w:styleId="ListLabel683">
    <w:name w:val="ListLabel 683"/>
    <w:qFormat/>
    <w:rsid w:val="00C3383A"/>
    <w:rPr>
      <w:rFonts w:cs="OpenSymbol"/>
    </w:rPr>
  </w:style>
  <w:style w:type="character" w:customStyle="1" w:styleId="ListLabel684">
    <w:name w:val="ListLabel 684"/>
    <w:qFormat/>
    <w:rsid w:val="00C3383A"/>
    <w:rPr>
      <w:rFonts w:cs="OpenSymbol"/>
    </w:rPr>
  </w:style>
  <w:style w:type="character" w:customStyle="1" w:styleId="ListLabel685">
    <w:name w:val="ListLabel 685"/>
    <w:qFormat/>
    <w:rsid w:val="00C3383A"/>
    <w:rPr>
      <w:rFonts w:cs="OpenSymbol"/>
    </w:rPr>
  </w:style>
  <w:style w:type="character" w:customStyle="1" w:styleId="ListLabel686">
    <w:name w:val="ListLabel 686"/>
    <w:qFormat/>
    <w:rsid w:val="00C3383A"/>
    <w:rPr>
      <w:rFonts w:cs="OpenSymbol"/>
    </w:rPr>
  </w:style>
  <w:style w:type="character" w:customStyle="1" w:styleId="ListLabel687">
    <w:name w:val="ListLabel 687"/>
    <w:qFormat/>
    <w:rsid w:val="00C3383A"/>
    <w:rPr>
      <w:rFonts w:cs="OpenSymbol"/>
    </w:rPr>
  </w:style>
  <w:style w:type="character" w:customStyle="1" w:styleId="ListLabel688">
    <w:name w:val="ListLabel 688"/>
    <w:qFormat/>
    <w:rsid w:val="00C3383A"/>
    <w:rPr>
      <w:rFonts w:cs="OpenSymbol"/>
    </w:rPr>
  </w:style>
  <w:style w:type="character" w:customStyle="1" w:styleId="ListLabel689">
    <w:name w:val="ListLabel 689"/>
    <w:qFormat/>
    <w:rsid w:val="00C3383A"/>
    <w:rPr>
      <w:rFonts w:cs="OpenSymbol"/>
    </w:rPr>
  </w:style>
  <w:style w:type="character" w:customStyle="1" w:styleId="ListLabel690">
    <w:name w:val="ListLabel 690"/>
    <w:qFormat/>
    <w:rsid w:val="00C3383A"/>
    <w:rPr>
      <w:rFonts w:cs="OpenSymbol"/>
    </w:rPr>
  </w:style>
  <w:style w:type="character" w:customStyle="1" w:styleId="ListLabel691">
    <w:name w:val="ListLabel 691"/>
    <w:qFormat/>
    <w:rsid w:val="00C3383A"/>
    <w:rPr>
      <w:rFonts w:cs="OpenSymbol"/>
    </w:rPr>
  </w:style>
  <w:style w:type="character" w:customStyle="1" w:styleId="ListLabel692">
    <w:name w:val="ListLabel 692"/>
    <w:qFormat/>
    <w:rsid w:val="00C3383A"/>
    <w:rPr>
      <w:rFonts w:cs="OpenSymbol"/>
    </w:rPr>
  </w:style>
  <w:style w:type="character" w:customStyle="1" w:styleId="ListLabel693">
    <w:name w:val="ListLabel 693"/>
    <w:qFormat/>
    <w:rsid w:val="00C3383A"/>
    <w:rPr>
      <w:rFonts w:cs="OpenSymbol"/>
    </w:rPr>
  </w:style>
  <w:style w:type="character" w:customStyle="1" w:styleId="ListLabel694">
    <w:name w:val="ListLabel 694"/>
    <w:qFormat/>
    <w:rsid w:val="00C3383A"/>
    <w:rPr>
      <w:rFonts w:cs="OpenSymbol"/>
    </w:rPr>
  </w:style>
  <w:style w:type="character" w:customStyle="1" w:styleId="ListLabel695">
    <w:name w:val="ListLabel 695"/>
    <w:qFormat/>
    <w:rsid w:val="00C3383A"/>
    <w:rPr>
      <w:rFonts w:cs="OpenSymbol"/>
    </w:rPr>
  </w:style>
  <w:style w:type="character" w:customStyle="1" w:styleId="ListLabel696">
    <w:name w:val="ListLabel 696"/>
    <w:qFormat/>
    <w:rsid w:val="00C3383A"/>
    <w:rPr>
      <w:rFonts w:cs="OpenSymbol"/>
    </w:rPr>
  </w:style>
  <w:style w:type="character" w:customStyle="1" w:styleId="ListLabel697">
    <w:name w:val="ListLabel 697"/>
    <w:qFormat/>
    <w:rsid w:val="00C3383A"/>
    <w:rPr>
      <w:color w:val="0000FF"/>
    </w:rPr>
  </w:style>
  <w:style w:type="paragraph" w:customStyle="1" w:styleId="Kop">
    <w:name w:val="Kop"/>
    <w:basedOn w:val="Standaard"/>
    <w:next w:val="Plattetekst"/>
    <w:qFormat/>
    <w:rsid w:val="00C3383A"/>
    <w:pPr>
      <w:keepNext/>
      <w:spacing w:before="240" w:after="120"/>
    </w:pPr>
    <w:rPr>
      <w:rFonts w:ascii="Liberation Sans" w:eastAsia="Droid Sans Fallback" w:hAnsi="Liberation Sans" w:cs="Droid Sans Devanagari"/>
      <w:sz w:val="28"/>
      <w:szCs w:val="28"/>
    </w:rPr>
  </w:style>
  <w:style w:type="paragraph" w:styleId="Plattetekst">
    <w:name w:val="Body Text"/>
    <w:basedOn w:val="Standaard"/>
    <w:rsid w:val="00C3383A"/>
    <w:pPr>
      <w:spacing w:after="140" w:line="288" w:lineRule="auto"/>
      <w:jc w:val="left"/>
    </w:pPr>
  </w:style>
  <w:style w:type="paragraph" w:styleId="Lijst">
    <w:name w:val="List"/>
    <w:basedOn w:val="Plattetekst"/>
    <w:rsid w:val="00C3383A"/>
    <w:rPr>
      <w:rFonts w:cs="Droid Sans Devanagari"/>
    </w:rPr>
  </w:style>
  <w:style w:type="paragraph" w:customStyle="1" w:styleId="Bijschrift1">
    <w:name w:val="Bijschrift1"/>
    <w:basedOn w:val="Standaard"/>
    <w:qFormat/>
    <w:rsid w:val="00C3383A"/>
    <w:pPr>
      <w:suppressLineNumbers/>
      <w:spacing w:before="120" w:after="120"/>
    </w:pPr>
    <w:rPr>
      <w:rFonts w:cs="Droid Sans Devanagari"/>
      <w:i/>
      <w:iCs/>
      <w:sz w:val="24"/>
      <w:szCs w:val="24"/>
    </w:rPr>
  </w:style>
  <w:style w:type="paragraph" w:customStyle="1" w:styleId="Index">
    <w:name w:val="Index"/>
    <w:basedOn w:val="Standaard"/>
    <w:qFormat/>
    <w:rsid w:val="00C3383A"/>
    <w:pPr>
      <w:suppressLineNumbers/>
    </w:pPr>
    <w:rPr>
      <w:rFonts w:cs="Droid Sans Devanagari"/>
    </w:rPr>
  </w:style>
  <w:style w:type="paragraph" w:styleId="Lijstalinea">
    <w:name w:val="List Paragraph"/>
    <w:basedOn w:val="Standaard"/>
    <w:uiPriority w:val="34"/>
    <w:qFormat/>
    <w:rsid w:val="00C3383A"/>
    <w:pPr>
      <w:spacing w:before="200" w:after="200"/>
      <w:ind w:left="720"/>
      <w:contextualSpacing/>
    </w:pPr>
  </w:style>
  <w:style w:type="paragraph" w:styleId="Bijschrift">
    <w:name w:val="caption"/>
    <w:basedOn w:val="Standaard"/>
    <w:next w:val="Standaard"/>
    <w:qFormat/>
    <w:rsid w:val="00C3383A"/>
    <w:rPr>
      <w:b/>
      <w:bCs/>
      <w:color w:val="BF0000"/>
      <w:sz w:val="16"/>
      <w:szCs w:val="16"/>
    </w:rPr>
  </w:style>
  <w:style w:type="paragraph" w:styleId="Titel">
    <w:name w:val="Title"/>
    <w:basedOn w:val="Standaard"/>
    <w:next w:val="Standaard"/>
    <w:qFormat/>
    <w:rsid w:val="00C3383A"/>
    <w:pPr>
      <w:pageBreakBefore/>
      <w:spacing w:before="720" w:after="200"/>
    </w:pPr>
    <w:rPr>
      <w:caps/>
      <w:color w:val="FF0000"/>
      <w:spacing w:val="10"/>
      <w:sz w:val="52"/>
      <w:szCs w:val="52"/>
    </w:rPr>
  </w:style>
  <w:style w:type="paragraph" w:styleId="Ondertitel">
    <w:name w:val="Subtitle"/>
    <w:basedOn w:val="Standaard"/>
    <w:next w:val="Standaard"/>
    <w:qFormat/>
    <w:rsid w:val="00C3383A"/>
    <w:pPr>
      <w:spacing w:before="200" w:after="1000"/>
    </w:pPr>
    <w:rPr>
      <w:caps/>
      <w:color w:val="595959"/>
      <w:spacing w:val="10"/>
      <w:sz w:val="24"/>
      <w:szCs w:val="24"/>
    </w:rPr>
  </w:style>
  <w:style w:type="paragraph" w:styleId="Geenafstand">
    <w:name w:val="No Spacing"/>
    <w:basedOn w:val="Standaard"/>
    <w:qFormat/>
    <w:rsid w:val="00C3383A"/>
    <w:pPr>
      <w:spacing w:after="0"/>
    </w:pPr>
  </w:style>
  <w:style w:type="paragraph" w:styleId="Citaat">
    <w:name w:val="Quote"/>
    <w:basedOn w:val="Standaard"/>
    <w:next w:val="Standaard"/>
    <w:qFormat/>
    <w:rsid w:val="00C3383A"/>
    <w:rPr>
      <w:i/>
      <w:iCs/>
    </w:rPr>
  </w:style>
  <w:style w:type="paragraph" w:styleId="Duidelijkcitaat">
    <w:name w:val="Intense Quote"/>
    <w:basedOn w:val="Standaard"/>
    <w:next w:val="Standaard"/>
    <w:qFormat/>
    <w:rsid w:val="00C3383A"/>
    <w:pPr>
      <w:pBdr>
        <w:top w:val="single" w:sz="4" w:space="10" w:color="FF0000"/>
        <w:left w:val="single" w:sz="4" w:space="10" w:color="FF0000"/>
      </w:pBdr>
      <w:spacing w:before="200" w:after="0"/>
      <w:ind w:left="1296" w:right="1152"/>
    </w:pPr>
    <w:rPr>
      <w:i/>
      <w:iCs/>
      <w:color w:val="FF0000"/>
    </w:rPr>
  </w:style>
  <w:style w:type="paragraph" w:styleId="Kopvaninhoudsopgave">
    <w:name w:val="TOC Heading"/>
    <w:basedOn w:val="Kop11"/>
    <w:next w:val="Standaard"/>
    <w:qFormat/>
    <w:rsid w:val="00C3383A"/>
    <w:pPr>
      <w:numPr>
        <w:numId w:val="0"/>
      </w:numPr>
      <w:ind w:left="629" w:hanging="629"/>
    </w:pPr>
    <w:rPr>
      <w:lang w:bidi="en-US"/>
    </w:rPr>
  </w:style>
  <w:style w:type="paragraph" w:customStyle="1" w:styleId="Inhopg11">
    <w:name w:val="Inhopg 11"/>
    <w:basedOn w:val="Standaard"/>
    <w:next w:val="Standaard"/>
    <w:autoRedefine/>
    <w:rsid w:val="00C3383A"/>
    <w:pPr>
      <w:spacing w:after="100"/>
    </w:pPr>
  </w:style>
  <w:style w:type="paragraph" w:customStyle="1" w:styleId="Inhopg21">
    <w:name w:val="Inhopg 21"/>
    <w:basedOn w:val="Standaard"/>
    <w:next w:val="Standaard"/>
    <w:autoRedefine/>
    <w:rsid w:val="00C3383A"/>
    <w:pPr>
      <w:spacing w:after="100"/>
      <w:ind w:left="200"/>
    </w:pPr>
  </w:style>
  <w:style w:type="paragraph" w:styleId="Ballontekst">
    <w:name w:val="Balloon Text"/>
    <w:basedOn w:val="Standaard"/>
    <w:qFormat/>
    <w:rsid w:val="00C3383A"/>
    <w:pPr>
      <w:spacing w:after="0"/>
    </w:pPr>
    <w:rPr>
      <w:rFonts w:ascii="Tahoma" w:hAnsi="Tahoma" w:cs="Tahoma"/>
      <w:sz w:val="16"/>
      <w:szCs w:val="16"/>
    </w:rPr>
  </w:style>
  <w:style w:type="paragraph" w:customStyle="1" w:styleId="Koptekst1">
    <w:name w:val="Koptekst1"/>
    <w:basedOn w:val="Standaard"/>
    <w:rsid w:val="00C3383A"/>
    <w:pPr>
      <w:tabs>
        <w:tab w:val="center" w:pos="4536"/>
        <w:tab w:val="right" w:pos="9072"/>
      </w:tabs>
      <w:spacing w:after="0"/>
    </w:pPr>
  </w:style>
  <w:style w:type="paragraph" w:customStyle="1" w:styleId="Voettekst1">
    <w:name w:val="Voettekst1"/>
    <w:basedOn w:val="Standaard"/>
    <w:rsid w:val="00C3383A"/>
    <w:pPr>
      <w:tabs>
        <w:tab w:val="center" w:pos="4536"/>
        <w:tab w:val="right" w:pos="9072"/>
      </w:tabs>
      <w:spacing w:after="0"/>
    </w:pPr>
  </w:style>
  <w:style w:type="paragraph" w:customStyle="1" w:styleId="Inhopg31">
    <w:name w:val="Inhopg 31"/>
    <w:basedOn w:val="Standaard"/>
    <w:next w:val="Standaard"/>
    <w:autoRedefine/>
    <w:rsid w:val="00C3383A"/>
    <w:pPr>
      <w:spacing w:after="100"/>
      <w:ind w:left="400"/>
    </w:pPr>
  </w:style>
  <w:style w:type="paragraph" w:customStyle="1" w:styleId="175238C6739A4BBE8FEE0F02298B51D7">
    <w:name w:val="175238C6739A4BBE8FEE0F02298B51D7"/>
    <w:qFormat/>
    <w:rsid w:val="00C3383A"/>
    <w:pPr>
      <w:overflowPunct w:val="0"/>
    </w:pPr>
    <w:rPr>
      <w:color w:val="00000A"/>
      <w:lang w:eastAsia="nl-NL"/>
    </w:rPr>
  </w:style>
  <w:style w:type="paragraph" w:customStyle="1" w:styleId="Inhopg41">
    <w:name w:val="Inhopg 41"/>
    <w:basedOn w:val="Standaard"/>
    <w:next w:val="Standaard"/>
    <w:autoRedefine/>
    <w:rsid w:val="00C3383A"/>
    <w:pPr>
      <w:overflowPunct/>
      <w:spacing w:after="100" w:line="276" w:lineRule="auto"/>
      <w:ind w:left="660"/>
      <w:jc w:val="left"/>
    </w:pPr>
    <w:rPr>
      <w:rFonts w:ascii="Calibri" w:eastAsia="DejaVu Sans" w:hAnsi="Calibri"/>
      <w:sz w:val="22"/>
      <w:szCs w:val="22"/>
      <w:lang w:eastAsia="nl-NL"/>
    </w:rPr>
  </w:style>
  <w:style w:type="paragraph" w:customStyle="1" w:styleId="Inhopg51">
    <w:name w:val="Inhopg 51"/>
    <w:basedOn w:val="Standaard"/>
    <w:next w:val="Standaard"/>
    <w:autoRedefine/>
    <w:rsid w:val="00C3383A"/>
    <w:pPr>
      <w:overflowPunct/>
      <w:spacing w:after="100" w:line="276" w:lineRule="auto"/>
      <w:ind w:left="880"/>
      <w:jc w:val="left"/>
    </w:pPr>
    <w:rPr>
      <w:rFonts w:ascii="Calibri" w:eastAsia="DejaVu Sans" w:hAnsi="Calibri"/>
      <w:sz w:val="22"/>
      <w:szCs w:val="22"/>
      <w:lang w:eastAsia="nl-NL"/>
    </w:rPr>
  </w:style>
  <w:style w:type="paragraph" w:customStyle="1" w:styleId="Inhopg61">
    <w:name w:val="Inhopg 61"/>
    <w:basedOn w:val="Standaard"/>
    <w:next w:val="Standaard"/>
    <w:autoRedefine/>
    <w:rsid w:val="00C3383A"/>
    <w:pPr>
      <w:overflowPunct/>
      <w:spacing w:after="100" w:line="276" w:lineRule="auto"/>
      <w:ind w:left="1100"/>
      <w:jc w:val="left"/>
    </w:pPr>
    <w:rPr>
      <w:rFonts w:ascii="Calibri" w:eastAsia="DejaVu Sans" w:hAnsi="Calibri"/>
      <w:sz w:val="22"/>
      <w:szCs w:val="22"/>
      <w:lang w:eastAsia="nl-NL"/>
    </w:rPr>
  </w:style>
  <w:style w:type="paragraph" w:customStyle="1" w:styleId="Inhopg71">
    <w:name w:val="Inhopg 71"/>
    <w:basedOn w:val="Standaard"/>
    <w:next w:val="Standaard"/>
    <w:autoRedefine/>
    <w:rsid w:val="00C3383A"/>
    <w:pPr>
      <w:overflowPunct/>
      <w:spacing w:after="100" w:line="276" w:lineRule="auto"/>
      <w:ind w:left="1320"/>
      <w:jc w:val="left"/>
    </w:pPr>
    <w:rPr>
      <w:rFonts w:ascii="Calibri" w:eastAsia="DejaVu Sans" w:hAnsi="Calibri"/>
      <w:sz w:val="22"/>
      <w:szCs w:val="22"/>
      <w:lang w:eastAsia="nl-NL"/>
    </w:rPr>
  </w:style>
  <w:style w:type="paragraph" w:customStyle="1" w:styleId="Inhopg81">
    <w:name w:val="Inhopg 81"/>
    <w:basedOn w:val="Standaard"/>
    <w:next w:val="Standaard"/>
    <w:autoRedefine/>
    <w:rsid w:val="00C3383A"/>
    <w:pPr>
      <w:overflowPunct/>
      <w:spacing w:after="100" w:line="276" w:lineRule="auto"/>
      <w:ind w:left="1540"/>
      <w:jc w:val="left"/>
    </w:pPr>
    <w:rPr>
      <w:rFonts w:ascii="Calibri" w:eastAsia="DejaVu Sans" w:hAnsi="Calibri"/>
      <w:sz w:val="22"/>
      <w:szCs w:val="22"/>
      <w:lang w:eastAsia="nl-NL"/>
    </w:rPr>
  </w:style>
  <w:style w:type="paragraph" w:customStyle="1" w:styleId="Inhopg91">
    <w:name w:val="Inhopg 91"/>
    <w:basedOn w:val="Standaard"/>
    <w:next w:val="Standaard"/>
    <w:autoRedefine/>
    <w:rsid w:val="00C3383A"/>
    <w:pPr>
      <w:overflowPunct/>
      <w:spacing w:after="100" w:line="276" w:lineRule="auto"/>
      <w:ind w:left="1760"/>
      <w:jc w:val="left"/>
    </w:pPr>
    <w:rPr>
      <w:rFonts w:ascii="Calibri" w:eastAsia="DejaVu Sans" w:hAnsi="Calibri"/>
      <w:sz w:val="22"/>
      <w:szCs w:val="22"/>
      <w:lang w:eastAsia="nl-NL"/>
    </w:rPr>
  </w:style>
  <w:style w:type="paragraph" w:customStyle="1" w:styleId="Voetnoottekst1">
    <w:name w:val="Voetnoottekst1"/>
    <w:basedOn w:val="Standaard"/>
    <w:rsid w:val="00C3383A"/>
    <w:pPr>
      <w:ind w:left="425" w:hanging="425"/>
      <w:jc w:val="left"/>
    </w:pPr>
    <w:rPr>
      <w:sz w:val="16"/>
    </w:rPr>
  </w:style>
  <w:style w:type="paragraph" w:customStyle="1" w:styleId="Inhoudtabel">
    <w:name w:val="Inhoud tabel"/>
    <w:basedOn w:val="Standaard"/>
    <w:qFormat/>
    <w:rsid w:val="00C3383A"/>
    <w:pPr>
      <w:spacing w:before="57" w:after="57"/>
    </w:pPr>
  </w:style>
  <w:style w:type="paragraph" w:styleId="Tekstopmerking">
    <w:name w:val="annotation text"/>
    <w:basedOn w:val="Plattetekst"/>
    <w:qFormat/>
    <w:rsid w:val="00C3383A"/>
    <w:rPr>
      <w:szCs w:val="20"/>
    </w:rPr>
  </w:style>
  <w:style w:type="paragraph" w:customStyle="1" w:styleId="Kopbronvermelding1">
    <w:name w:val="Kop bronvermelding1"/>
    <w:basedOn w:val="Kop"/>
    <w:qFormat/>
    <w:rsid w:val="00C3383A"/>
    <w:pPr>
      <w:suppressLineNumbers/>
      <w:jc w:val="center"/>
    </w:pPr>
    <w:rPr>
      <w:b/>
      <w:bCs/>
      <w:sz w:val="32"/>
      <w:szCs w:val="32"/>
    </w:rPr>
  </w:style>
  <w:style w:type="paragraph" w:customStyle="1" w:styleId="naamloos1">
    <w:name w:val="naamloos1"/>
    <w:basedOn w:val="Kop41"/>
    <w:qFormat/>
    <w:rsid w:val="00C3383A"/>
    <w:pPr>
      <w:numPr>
        <w:ilvl w:val="0"/>
        <w:numId w:val="0"/>
      </w:numPr>
    </w:pPr>
  </w:style>
  <w:style w:type="paragraph" w:customStyle="1" w:styleId="Tabelkop">
    <w:name w:val="Tabelkop"/>
    <w:basedOn w:val="Inhoudtabel"/>
    <w:qFormat/>
    <w:rsid w:val="00C3383A"/>
    <w:pPr>
      <w:suppressLineNumbers/>
      <w:jc w:val="center"/>
    </w:pPr>
    <w:rPr>
      <w:b/>
      <w:bCs/>
    </w:rPr>
  </w:style>
  <w:style w:type="numbering" w:customStyle="1" w:styleId="Nummering1">
    <w:name w:val="Nummering 1"/>
    <w:qFormat/>
    <w:rsid w:val="00C3383A"/>
  </w:style>
  <w:style w:type="numbering" w:customStyle="1" w:styleId="Nummering2">
    <w:name w:val="Nummering 2"/>
    <w:qFormat/>
    <w:rsid w:val="00C3383A"/>
  </w:style>
  <w:style w:type="numbering" w:customStyle="1" w:styleId="Nummering3">
    <w:name w:val="Nummering 3"/>
    <w:qFormat/>
    <w:rsid w:val="00C3383A"/>
  </w:style>
  <w:style w:type="numbering" w:customStyle="1" w:styleId="Nummering4">
    <w:name w:val="Nummering 4"/>
    <w:qFormat/>
    <w:rsid w:val="00C3383A"/>
  </w:style>
  <w:style w:type="numbering" w:customStyle="1" w:styleId="Lijst41">
    <w:name w:val="Lijst 41"/>
    <w:qFormat/>
    <w:rsid w:val="00C3383A"/>
  </w:style>
  <w:style w:type="numbering" w:customStyle="1" w:styleId="WW8Num3">
    <w:name w:val="WW8Num3"/>
    <w:qFormat/>
    <w:rsid w:val="00C3383A"/>
  </w:style>
  <w:style w:type="paragraph" w:styleId="Inhopg1">
    <w:name w:val="toc 1"/>
    <w:basedOn w:val="Standaard"/>
    <w:next w:val="Standaard"/>
    <w:autoRedefine/>
    <w:uiPriority w:val="39"/>
    <w:unhideWhenUsed/>
    <w:rsid w:val="004A6EF0"/>
    <w:pPr>
      <w:spacing w:after="100"/>
    </w:pPr>
  </w:style>
  <w:style w:type="paragraph" w:styleId="Inhopg2">
    <w:name w:val="toc 2"/>
    <w:basedOn w:val="Standaard"/>
    <w:next w:val="Standaard"/>
    <w:autoRedefine/>
    <w:uiPriority w:val="39"/>
    <w:unhideWhenUsed/>
    <w:rsid w:val="004A6EF0"/>
    <w:pPr>
      <w:spacing w:after="100"/>
      <w:ind w:left="200"/>
    </w:pPr>
  </w:style>
  <w:style w:type="character" w:styleId="Hyperlink">
    <w:name w:val="Hyperlink"/>
    <w:basedOn w:val="Standaardalinea-lettertype"/>
    <w:uiPriority w:val="99"/>
    <w:unhideWhenUsed/>
    <w:rsid w:val="004A6EF0"/>
    <w:rPr>
      <w:color w:val="0000FF" w:themeColor="hyperlink"/>
      <w:u w:val="single"/>
    </w:rPr>
  </w:style>
  <w:style w:type="paragraph" w:styleId="Koptekst">
    <w:name w:val="header"/>
    <w:basedOn w:val="Standaard"/>
    <w:link w:val="KoptekstChar1"/>
    <w:uiPriority w:val="99"/>
    <w:semiHidden/>
    <w:unhideWhenUsed/>
    <w:rsid w:val="002441F5"/>
    <w:pPr>
      <w:tabs>
        <w:tab w:val="center" w:pos="4536"/>
        <w:tab w:val="right" w:pos="9072"/>
      </w:tabs>
      <w:spacing w:after="0"/>
    </w:pPr>
  </w:style>
  <w:style w:type="character" w:customStyle="1" w:styleId="KoptekstChar1">
    <w:name w:val="Koptekst Char1"/>
    <w:basedOn w:val="Standaardalinea-lettertype"/>
    <w:link w:val="Koptekst"/>
    <w:uiPriority w:val="99"/>
    <w:semiHidden/>
    <w:rsid w:val="002441F5"/>
    <w:rPr>
      <w:rFonts w:ascii="Droid Sans" w:eastAsia="Kozuka Mincho Pro M" w:hAnsi="Droid Sans"/>
      <w:color w:val="00000A"/>
      <w:szCs w:val="21"/>
    </w:rPr>
  </w:style>
  <w:style w:type="paragraph" w:styleId="Voettekst">
    <w:name w:val="footer"/>
    <w:basedOn w:val="Standaard"/>
    <w:link w:val="VoettekstChar1"/>
    <w:uiPriority w:val="99"/>
    <w:semiHidden/>
    <w:unhideWhenUsed/>
    <w:rsid w:val="002441F5"/>
    <w:pPr>
      <w:tabs>
        <w:tab w:val="center" w:pos="4536"/>
        <w:tab w:val="right" w:pos="9072"/>
      </w:tabs>
      <w:spacing w:after="0"/>
    </w:pPr>
  </w:style>
  <w:style w:type="character" w:customStyle="1" w:styleId="VoettekstChar1">
    <w:name w:val="Voettekst Char1"/>
    <w:basedOn w:val="Standaardalinea-lettertype"/>
    <w:link w:val="Voettekst"/>
    <w:uiPriority w:val="99"/>
    <w:semiHidden/>
    <w:rsid w:val="002441F5"/>
    <w:rPr>
      <w:rFonts w:ascii="Droid Sans" w:eastAsia="Kozuka Mincho Pro M" w:hAnsi="Droid Sans"/>
      <w:color w:val="00000A"/>
      <w:szCs w:val="21"/>
    </w:rPr>
  </w:style>
  <w:style w:type="paragraph" w:styleId="Eindnoottekst">
    <w:name w:val="endnote text"/>
    <w:basedOn w:val="Standaard"/>
    <w:link w:val="EindnoottekstChar"/>
    <w:uiPriority w:val="99"/>
    <w:semiHidden/>
    <w:unhideWhenUsed/>
    <w:rsid w:val="003815D3"/>
    <w:pPr>
      <w:spacing w:after="0"/>
    </w:pPr>
    <w:rPr>
      <w:szCs w:val="20"/>
    </w:rPr>
  </w:style>
  <w:style w:type="character" w:customStyle="1" w:styleId="EindnoottekstChar">
    <w:name w:val="Eindnoottekst Char"/>
    <w:basedOn w:val="Standaardalinea-lettertype"/>
    <w:link w:val="Eindnoottekst"/>
    <w:uiPriority w:val="99"/>
    <w:semiHidden/>
    <w:rsid w:val="003815D3"/>
    <w:rPr>
      <w:rFonts w:ascii="Droid Sans" w:eastAsia="Kozuka Mincho Pro M" w:hAnsi="Droid Sans"/>
      <w:color w:val="00000A"/>
      <w:szCs w:val="20"/>
    </w:rPr>
  </w:style>
  <w:style w:type="paragraph" w:styleId="Voetnoottekst">
    <w:name w:val="footnote text"/>
    <w:basedOn w:val="Standaard"/>
    <w:link w:val="VoetnoottekstChar"/>
    <w:uiPriority w:val="99"/>
    <w:semiHidden/>
    <w:unhideWhenUsed/>
    <w:rsid w:val="003815D3"/>
    <w:pPr>
      <w:spacing w:after="0"/>
    </w:pPr>
    <w:rPr>
      <w:szCs w:val="20"/>
    </w:rPr>
  </w:style>
  <w:style w:type="character" w:customStyle="1" w:styleId="VoetnoottekstChar">
    <w:name w:val="Voetnoottekst Char"/>
    <w:basedOn w:val="Standaardalinea-lettertype"/>
    <w:link w:val="Voetnoottekst"/>
    <w:uiPriority w:val="99"/>
    <w:semiHidden/>
    <w:rsid w:val="003815D3"/>
    <w:rPr>
      <w:rFonts w:ascii="Droid Sans" w:eastAsia="Kozuka Mincho Pro M" w:hAnsi="Droid Sans"/>
      <w:color w:val="00000A"/>
      <w:szCs w:val="20"/>
    </w:rPr>
  </w:style>
  <w:style w:type="character" w:styleId="Eindnootmarkering">
    <w:name w:val="endnote reference"/>
    <w:basedOn w:val="Standaardalinea-lettertype"/>
    <w:uiPriority w:val="99"/>
    <w:semiHidden/>
    <w:unhideWhenUsed/>
    <w:rsid w:val="003815D3"/>
    <w:rPr>
      <w:vertAlign w:val="superscript"/>
    </w:rPr>
  </w:style>
  <w:style w:type="character" w:styleId="Voetnootmarkering">
    <w:name w:val="footnote reference"/>
    <w:basedOn w:val="Standaardalinea-lettertype"/>
    <w:uiPriority w:val="99"/>
    <w:semiHidden/>
    <w:unhideWhenUsed/>
    <w:rsid w:val="003815D3"/>
    <w:rPr>
      <w:vertAlign w:val="superscript"/>
    </w:rPr>
  </w:style>
  <w:style w:type="paragraph" w:customStyle="1" w:styleId="Kop110">
    <w:name w:val="Kop 11"/>
    <w:basedOn w:val="Standaard"/>
    <w:next w:val="Standaard"/>
    <w:qFormat/>
    <w:rsid w:val="00422515"/>
    <w:pPr>
      <w:keepNext/>
      <w:pageBreakBefore/>
      <w:tabs>
        <w:tab w:val="num" w:pos="567"/>
        <w:tab w:val="left" w:pos="629"/>
      </w:tabs>
      <w:ind w:left="629" w:hanging="629"/>
      <w:jc w:val="left"/>
      <w:outlineLvl w:val="0"/>
    </w:pPr>
    <w:rPr>
      <w:b/>
      <w:bCs/>
      <w:color w:val="000000"/>
      <w:spacing w:val="16"/>
      <w:sz w:val="40"/>
      <w:szCs w:val="22"/>
    </w:rPr>
  </w:style>
  <w:style w:type="paragraph" w:customStyle="1" w:styleId="Kop210">
    <w:name w:val="Kop 21"/>
    <w:basedOn w:val="Standaard"/>
    <w:next w:val="Standaard"/>
    <w:qFormat/>
    <w:rsid w:val="00422515"/>
    <w:pPr>
      <w:keepNext/>
      <w:tabs>
        <w:tab w:val="num" w:pos="567"/>
        <w:tab w:val="left" w:pos="629"/>
      </w:tabs>
      <w:ind w:left="629" w:hanging="629"/>
      <w:jc w:val="left"/>
      <w:outlineLvl w:val="1"/>
    </w:pPr>
    <w:rPr>
      <w:rFonts w:cs="Cambria"/>
      <w:b/>
      <w:spacing w:val="16"/>
      <w:sz w:val="22"/>
      <w:szCs w:val="22"/>
    </w:rPr>
  </w:style>
  <w:style w:type="paragraph" w:customStyle="1" w:styleId="Kop310">
    <w:name w:val="Kop 31"/>
    <w:basedOn w:val="Standaard"/>
    <w:next w:val="Standaard"/>
    <w:qFormat/>
    <w:rsid w:val="00422515"/>
    <w:pPr>
      <w:keepNext/>
      <w:tabs>
        <w:tab w:val="left" w:pos="652"/>
      </w:tabs>
      <w:ind w:left="850" w:hanging="850"/>
      <w:jc w:val="left"/>
      <w:outlineLvl w:val="2"/>
    </w:pPr>
    <w:rPr>
      <w:b/>
      <w:spacing w:val="15"/>
      <w:sz w:val="21"/>
      <w:szCs w:val="22"/>
    </w:rPr>
  </w:style>
  <w:style w:type="paragraph" w:customStyle="1" w:styleId="Kop410">
    <w:name w:val="Kop 41"/>
    <w:basedOn w:val="Standaard"/>
    <w:next w:val="Standaard"/>
    <w:qFormat/>
    <w:rsid w:val="00422515"/>
    <w:pPr>
      <w:tabs>
        <w:tab w:val="left" w:pos="992"/>
      </w:tabs>
      <w:spacing w:before="300" w:after="0"/>
      <w:outlineLvl w:val="3"/>
    </w:pPr>
    <w:rPr>
      <w:b/>
      <w:color w:val="000000"/>
      <w:spacing w:val="1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458">
      <w:bodyDiv w:val="1"/>
      <w:marLeft w:val="0"/>
      <w:marRight w:val="0"/>
      <w:marTop w:val="0"/>
      <w:marBottom w:val="0"/>
      <w:divBdr>
        <w:top w:val="none" w:sz="0" w:space="0" w:color="auto"/>
        <w:left w:val="none" w:sz="0" w:space="0" w:color="auto"/>
        <w:bottom w:val="none" w:sz="0" w:space="0" w:color="auto"/>
        <w:right w:val="none" w:sz="0" w:space="0" w:color="auto"/>
      </w:divBdr>
    </w:div>
    <w:div w:id="162555938">
      <w:bodyDiv w:val="1"/>
      <w:marLeft w:val="0"/>
      <w:marRight w:val="0"/>
      <w:marTop w:val="0"/>
      <w:marBottom w:val="0"/>
      <w:divBdr>
        <w:top w:val="none" w:sz="0" w:space="0" w:color="auto"/>
        <w:left w:val="none" w:sz="0" w:space="0" w:color="auto"/>
        <w:bottom w:val="none" w:sz="0" w:space="0" w:color="auto"/>
        <w:right w:val="none" w:sz="0" w:space="0" w:color="auto"/>
      </w:divBdr>
    </w:div>
    <w:div w:id="192693464">
      <w:bodyDiv w:val="1"/>
      <w:marLeft w:val="0"/>
      <w:marRight w:val="0"/>
      <w:marTop w:val="0"/>
      <w:marBottom w:val="0"/>
      <w:divBdr>
        <w:top w:val="none" w:sz="0" w:space="0" w:color="auto"/>
        <w:left w:val="none" w:sz="0" w:space="0" w:color="auto"/>
        <w:bottom w:val="none" w:sz="0" w:space="0" w:color="auto"/>
        <w:right w:val="none" w:sz="0" w:space="0" w:color="auto"/>
      </w:divBdr>
    </w:div>
    <w:div w:id="263464241">
      <w:bodyDiv w:val="1"/>
      <w:marLeft w:val="0"/>
      <w:marRight w:val="0"/>
      <w:marTop w:val="0"/>
      <w:marBottom w:val="0"/>
      <w:divBdr>
        <w:top w:val="none" w:sz="0" w:space="0" w:color="auto"/>
        <w:left w:val="none" w:sz="0" w:space="0" w:color="auto"/>
        <w:bottom w:val="none" w:sz="0" w:space="0" w:color="auto"/>
        <w:right w:val="none" w:sz="0" w:space="0" w:color="auto"/>
      </w:divBdr>
    </w:div>
    <w:div w:id="920604278">
      <w:bodyDiv w:val="1"/>
      <w:marLeft w:val="0"/>
      <w:marRight w:val="0"/>
      <w:marTop w:val="0"/>
      <w:marBottom w:val="0"/>
      <w:divBdr>
        <w:top w:val="none" w:sz="0" w:space="0" w:color="auto"/>
        <w:left w:val="none" w:sz="0" w:space="0" w:color="auto"/>
        <w:bottom w:val="none" w:sz="0" w:space="0" w:color="auto"/>
        <w:right w:val="none" w:sz="0" w:space="0" w:color="auto"/>
      </w:divBdr>
    </w:div>
    <w:div w:id="1455632757">
      <w:bodyDiv w:val="1"/>
      <w:marLeft w:val="0"/>
      <w:marRight w:val="0"/>
      <w:marTop w:val="0"/>
      <w:marBottom w:val="0"/>
      <w:divBdr>
        <w:top w:val="none" w:sz="0" w:space="0" w:color="auto"/>
        <w:left w:val="none" w:sz="0" w:space="0" w:color="auto"/>
        <w:bottom w:val="none" w:sz="0" w:space="0" w:color="auto"/>
        <w:right w:val="none" w:sz="0" w:space="0" w:color="auto"/>
      </w:divBdr>
    </w:div>
    <w:div w:id="1474984029">
      <w:bodyDiv w:val="1"/>
      <w:marLeft w:val="0"/>
      <w:marRight w:val="0"/>
      <w:marTop w:val="0"/>
      <w:marBottom w:val="0"/>
      <w:divBdr>
        <w:top w:val="none" w:sz="0" w:space="0" w:color="auto"/>
        <w:left w:val="none" w:sz="0" w:space="0" w:color="auto"/>
        <w:bottom w:val="none" w:sz="0" w:space="0" w:color="auto"/>
        <w:right w:val="none" w:sz="0" w:space="0" w:color="auto"/>
      </w:divBdr>
    </w:div>
    <w:div w:id="1612199622">
      <w:bodyDiv w:val="1"/>
      <w:marLeft w:val="0"/>
      <w:marRight w:val="0"/>
      <w:marTop w:val="0"/>
      <w:marBottom w:val="0"/>
      <w:divBdr>
        <w:top w:val="none" w:sz="0" w:space="0" w:color="auto"/>
        <w:left w:val="none" w:sz="0" w:space="0" w:color="auto"/>
        <w:bottom w:val="none" w:sz="0" w:space="0" w:color="auto"/>
        <w:right w:val="none" w:sz="0" w:space="0" w:color="auto"/>
      </w:divBdr>
    </w:div>
    <w:div w:id="1629974180">
      <w:bodyDiv w:val="1"/>
      <w:marLeft w:val="0"/>
      <w:marRight w:val="0"/>
      <w:marTop w:val="0"/>
      <w:marBottom w:val="0"/>
      <w:divBdr>
        <w:top w:val="none" w:sz="0" w:space="0" w:color="auto"/>
        <w:left w:val="none" w:sz="0" w:space="0" w:color="auto"/>
        <w:bottom w:val="none" w:sz="0" w:space="0" w:color="auto"/>
        <w:right w:val="none" w:sz="0" w:space="0" w:color="auto"/>
      </w:divBdr>
    </w:div>
    <w:div w:id="1829857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E41AF-DB69-418C-A0E5-1435D409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14639</Words>
  <Characters>80516</Characters>
  <Application>Microsoft Office Word</Application>
  <DocSecurity>0</DocSecurity>
  <Lines>670</Lines>
  <Paragraphs>189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Bijzonder Reglement Classic 500 Challenge 2015</dc:creator>
  <cp:lastModifiedBy>Wim</cp:lastModifiedBy>
  <cp:revision>2</cp:revision>
  <cp:lastPrinted>2024-01-09T01:22:00Z</cp:lastPrinted>
  <dcterms:created xsi:type="dcterms:W3CDTF">2024-04-10T08:05:00Z</dcterms:created>
  <dcterms:modified xsi:type="dcterms:W3CDTF">2024-04-10T08:05:00Z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